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商学院2017年1月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发展党员公示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shd w:val="clear" w:color="auto" w:fill="auto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各学生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支部大会讨论，同意接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收梁娅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位同志为新吸收的预备党员，拟报党委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组织部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审批，现予以公示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公示期一周，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如有异议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请于公示期内，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商学院反应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意见受理电话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13739020608，邮箱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919369890@qq.com。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val="en-US" w:eastAsia="zh-CN"/>
        </w:rPr>
        <w:t>具体名单及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</w:rPr>
        <w:t>简要情况见附表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>
      <w:pPr>
        <w:spacing w:line="580" w:lineRule="exact"/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none"/>
          <w:lang w:eastAsia="zh-CN"/>
        </w:rPr>
        <w:t>中共吉首大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none"/>
          <w:lang w:val="en-US" w:eastAsia="zh-CN"/>
        </w:rPr>
        <w:t>学商学院委员会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2017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年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月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 日</w:t>
      </w:r>
    </w:p>
    <w:p>
      <w:pPr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附表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具体名单及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</w:rPr>
        <w:t>简要情况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  <w:lang w:val="en-US" w:eastAsia="zh-CN"/>
        </w:rPr>
        <w:t>表</w:t>
      </w:r>
    </w:p>
    <w:tbl>
      <w:tblPr>
        <w:tblStyle w:val="3"/>
        <w:tblW w:w="8837" w:type="dxa"/>
        <w:tblInd w:w="-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613"/>
        <w:gridCol w:w="1087"/>
        <w:gridCol w:w="1225"/>
        <w:gridCol w:w="888"/>
        <w:gridCol w:w="812"/>
        <w:gridCol w:w="1813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（学习）单位</w:t>
            </w:r>
          </w:p>
          <w:p>
            <w:pPr>
              <w:widowControl w:val="0"/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入学时间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梁娅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湖南龙山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杨晟浦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1992.10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奉洁怡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成英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覃锦杰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2014级会计1班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刘长源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湖南古丈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2014级会计1班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1996.10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张梦涵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湖南泸溪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2015级会计1班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马芮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1995.07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宁夏银川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1994.11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重庆酉阳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2015级会计2班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张泰华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1995.02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2013级会计4班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张弋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1992.11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2013级会计4班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房嫣滢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2013级会计5班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1994.09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2013级会计3班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彭子璐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122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2013级会计7班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2013级会计7班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罗湘玉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1995.05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2013级会计6班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喻奎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2013级会计6班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1994.05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2013级会计8班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崔盼盼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1991.12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2015级工商管理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1991.04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河南新乡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2015级工商管理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夏浩钰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1989.01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2015级少数民族经济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2013级市场营销2班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2013级市场营销1班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湖南永州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2014级市场营销1班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胡强辉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2014级市场营销1班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重庆黔江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2014级经济1班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文柳凤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2014级经济1班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王可心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吉林白城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2015级经济1班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青笔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2015级经济1班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刘慧娟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2013级经济1班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陈伯威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河南驻马店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2013级经济2班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马小彦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甘肃天水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吴彬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杨海铭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湖南古丈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李胤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李泽江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2015级工商管理2班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2014级工商管理1班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罗芳星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2013级国际经济与贸易班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2014级国际经济与贸易班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2015级国际经济与贸易班　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2015年9月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U-BZ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B68C8"/>
    <w:rsid w:val="273B68C8"/>
    <w:rsid w:val="299D6904"/>
    <w:rsid w:val="2CB35FB8"/>
    <w:rsid w:val="2CEF38E6"/>
    <w:rsid w:val="335F444E"/>
    <w:rsid w:val="34F40421"/>
    <w:rsid w:val="3E4A322B"/>
    <w:rsid w:val="47557AA8"/>
    <w:rsid w:val="49D21169"/>
    <w:rsid w:val="501F0BBA"/>
    <w:rsid w:val="5A405286"/>
    <w:rsid w:val="640470EE"/>
    <w:rsid w:val="70BA0A46"/>
    <w:rsid w:val="7FE23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2018-01-02T10:45:00Z</dcterms:created>
  <dc:creator>Administrator</dc:creator>
  <cp:lastModifiedBy>XLC</cp:lastModifiedBy>
  <cp:lastPrinted>2018-01-03T00:38:24Z</cp:lastPrinted>
  <dcterms:modified xsi:type="dcterms:W3CDTF">2018-01-03T00:41:38Z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