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ECBCB">
      <w:pPr>
        <w:spacing w:line="452" w:lineRule="auto"/>
        <w:rPr>
          <w:rFonts w:ascii="Arial"/>
          <w:sz w:val="21"/>
        </w:rPr>
      </w:pPr>
    </w:p>
    <w:p w14:paraId="6F917B64">
      <w:pPr>
        <w:spacing w:line="1337" w:lineRule="exact"/>
        <w:ind w:firstLine="3088"/>
      </w:pPr>
      <w:r>
        <w:rPr>
          <w:position w:val="-26"/>
        </w:rPr>
        <w:drawing>
          <wp:inline distT="0" distB="0" distL="0" distR="0">
            <wp:extent cx="2514600" cy="84836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0"/>
                    <a:stretch>
                      <a:fillRect/>
                    </a:stretch>
                  </pic:blipFill>
                  <pic:spPr>
                    <a:xfrm>
                      <a:off x="0" y="0"/>
                      <a:ext cx="2514600" cy="848868"/>
                    </a:xfrm>
                    <a:prstGeom prst="rect">
                      <a:avLst/>
                    </a:prstGeom>
                  </pic:spPr>
                </pic:pic>
              </a:graphicData>
            </a:graphic>
          </wp:inline>
        </w:drawing>
      </w:r>
    </w:p>
    <w:p w14:paraId="51F32FC2">
      <w:pPr>
        <w:spacing w:line="309" w:lineRule="auto"/>
        <w:rPr>
          <w:rFonts w:ascii="Arial"/>
          <w:sz w:val="21"/>
        </w:rPr>
      </w:pPr>
    </w:p>
    <w:p w14:paraId="6FFB80FE">
      <w:pPr>
        <w:spacing w:line="310" w:lineRule="auto"/>
        <w:rPr>
          <w:rFonts w:ascii="Arial"/>
          <w:sz w:val="21"/>
        </w:rPr>
      </w:pPr>
    </w:p>
    <w:p w14:paraId="1594E853">
      <w:pPr>
        <w:spacing w:line="310" w:lineRule="auto"/>
        <w:rPr>
          <w:rFonts w:ascii="Arial"/>
          <w:sz w:val="21"/>
        </w:rPr>
      </w:pPr>
    </w:p>
    <w:p w14:paraId="4F4C8A80">
      <w:pPr>
        <w:spacing w:before="304" w:line="200" w:lineRule="auto"/>
        <w:ind w:left="253"/>
        <w:rPr>
          <w:rFonts w:ascii="微软雅黑" w:hAnsi="微软雅黑" w:eastAsia="微软雅黑" w:cs="微软雅黑"/>
          <w:sz w:val="71"/>
          <w:szCs w:val="71"/>
        </w:rPr>
      </w:pPr>
      <w:r>
        <w:rPr>
          <w:rFonts w:ascii="微软雅黑" w:hAnsi="微软雅黑" w:eastAsia="微软雅黑" w:cs="微软雅黑"/>
          <w:spacing w:val="1"/>
          <w:sz w:val="71"/>
          <w:szCs w:val="71"/>
        </w:rPr>
        <w:t>学位授权点建设年度报告</w:t>
      </w:r>
    </w:p>
    <w:p w14:paraId="36304588">
      <w:pPr>
        <w:spacing w:before="149" w:line="936" w:lineRule="exact"/>
        <w:ind w:left="2769"/>
        <w:rPr>
          <w:rFonts w:ascii="楷体" w:hAnsi="楷体" w:eastAsia="楷体" w:cs="楷体"/>
          <w:sz w:val="71"/>
          <w:szCs w:val="71"/>
        </w:rPr>
      </w:pPr>
      <w:r>
        <w:rPr>
          <w:rFonts w:ascii="楷体" w:hAnsi="楷体" w:eastAsia="楷体" w:cs="楷体"/>
          <w:spacing w:val="-11"/>
          <w:position w:val="1"/>
          <w:sz w:val="71"/>
          <w:szCs w:val="71"/>
        </w:rPr>
        <w:t>（</w:t>
      </w:r>
      <w:r>
        <w:rPr>
          <w:rFonts w:ascii="Times New Roman" w:hAnsi="Times New Roman" w:eastAsia="Times New Roman" w:cs="Times New Roman"/>
          <w:spacing w:val="-11"/>
          <w:position w:val="1"/>
          <w:sz w:val="71"/>
          <w:szCs w:val="71"/>
        </w:rPr>
        <w:t>202</w:t>
      </w:r>
      <w:r>
        <w:rPr>
          <w:rFonts w:hint="eastAsia" w:ascii="Times New Roman" w:hAnsi="Times New Roman" w:eastAsia="宋体" w:cs="Times New Roman"/>
          <w:spacing w:val="-11"/>
          <w:position w:val="1"/>
          <w:sz w:val="71"/>
          <w:szCs w:val="71"/>
          <w:lang w:val="en-US" w:eastAsia="zh-CN"/>
        </w:rPr>
        <w:t>5</w:t>
      </w:r>
      <w:r>
        <w:rPr>
          <w:rFonts w:ascii="楷体" w:hAnsi="楷体" w:eastAsia="楷体" w:cs="楷体"/>
          <w:spacing w:val="-11"/>
          <w:position w:val="1"/>
          <w:sz w:val="71"/>
          <w:szCs w:val="71"/>
        </w:rPr>
        <w:t>）</w:t>
      </w:r>
    </w:p>
    <w:p w14:paraId="2817F826">
      <w:pPr>
        <w:spacing w:before="30"/>
      </w:pPr>
    </w:p>
    <w:p w14:paraId="72F1F61C">
      <w:pPr>
        <w:sectPr>
          <w:pgSz w:w="11906" w:h="16839"/>
          <w:pgMar w:top="1431" w:right="1785" w:bottom="0" w:left="1785" w:header="0" w:footer="0" w:gutter="0"/>
          <w:cols w:equalWidth="0" w:num="1">
            <w:col w:w="8335"/>
          </w:cols>
        </w:sectPr>
      </w:pPr>
    </w:p>
    <w:p w14:paraId="2CA9E1E0">
      <w:pPr>
        <w:spacing w:line="432" w:lineRule="auto"/>
        <w:rPr>
          <w:rFonts w:ascii="Arial"/>
          <w:sz w:val="21"/>
        </w:rPr>
      </w:pPr>
    </w:p>
    <w:p w14:paraId="31A30A00">
      <w:pPr>
        <w:pStyle w:val="2"/>
        <w:spacing w:before="101" w:line="226" w:lineRule="auto"/>
        <w:ind w:right="27"/>
        <w:jc w:val="right"/>
      </w:pPr>
      <w:r>
        <w:rPr>
          <w:spacing w:val="4"/>
        </w:rPr>
        <w:t>学位授予单位</w:t>
      </w:r>
    </w:p>
    <w:p w14:paraId="5755601F">
      <w:pPr>
        <w:spacing w:before="232"/>
      </w:pPr>
    </w:p>
    <w:p w14:paraId="632999D4">
      <w:pPr>
        <w:spacing w:line="14" w:lineRule="auto"/>
        <w:rPr>
          <w:rFonts w:ascii="Arial"/>
          <w:sz w:val="2"/>
        </w:rPr>
      </w:pPr>
      <w:r>
        <w:rPr>
          <w:rFonts w:ascii="Arial" w:hAnsi="Arial" w:eastAsia="Arial" w:cs="Arial"/>
          <w:sz w:val="2"/>
          <w:szCs w:val="2"/>
        </w:rPr>
        <w:br w:type="column"/>
      </w:r>
      <w:r>
        <w:pict>
          <v:shape id="_x0000_s1026" o:spid="_x0000_s1026" style="position:absolute;left:0pt;margin-left:0.2pt;margin-top:3.5pt;height:62.9pt;width:0.5pt;z-index:251664384;mso-width-relative:page;mso-height-relative:page;" filled="f" stroked="t" coordsize="10,1258" path="m4,0l4,1257e">
            <v:fill on="f" focussize="0,0"/>
            <v:stroke weight="0.48pt" color="#000000" miterlimit="2" joinstyle="bevel"/>
            <v:imagedata o:title=""/>
            <o:lock v:ext="edit"/>
          </v:shape>
        </w:pict>
      </w:r>
    </w:p>
    <w:p w14:paraId="43F65E45">
      <w:pPr>
        <w:pStyle w:val="2"/>
        <w:spacing w:before="218" w:line="226" w:lineRule="auto"/>
        <w:ind w:left="135"/>
      </w:pPr>
      <w:r>
        <w:pict>
          <v:shape id="_x0000_s1027" o:spid="_x0000_s1027" style="position:absolute;left:0pt;margin-left:0.2pt;margin-top:34.65pt;height:0.5pt;width:144.25pt;z-index:251660288;mso-width-relative:page;mso-height-relative:page;" filled="f" stroked="t" coordsize="2885,10" path="m0,4l2884,4e">
            <v:fill on="f" focussize="0,0"/>
            <v:stroke weight="0.48pt" color="#000000" miterlimit="2" joinstyle="bevel"/>
            <v:imagedata o:title=""/>
            <o:lock v:ext="edit"/>
          </v:shape>
        </w:pict>
      </w:r>
      <w:r>
        <w:rPr>
          <w:spacing w:val="6"/>
        </w:rPr>
        <w:t>名称：吉首大学</w:t>
      </w:r>
    </w:p>
    <w:p w14:paraId="2F3A1CD1">
      <w:pPr>
        <w:pStyle w:val="2"/>
        <w:spacing w:before="252" w:line="229" w:lineRule="auto"/>
        <w:ind w:left="140"/>
        <w:rPr>
          <w:rFonts w:ascii="Times New Roman" w:hAnsi="Times New Roman" w:eastAsia="Times New Roman" w:cs="Times New Roman"/>
        </w:rPr>
      </w:pPr>
      <w:r>
        <w:rPr>
          <w:spacing w:val="3"/>
        </w:rPr>
        <w:t>代码：</w:t>
      </w:r>
      <w:r>
        <w:rPr>
          <w:rFonts w:ascii="Times New Roman" w:hAnsi="Times New Roman" w:eastAsia="Times New Roman" w:cs="Times New Roman"/>
          <w:spacing w:val="3"/>
        </w:rPr>
        <w:t>10531</w:t>
      </w:r>
    </w:p>
    <w:p w14:paraId="38D2FBA9">
      <w:pPr>
        <w:spacing w:line="229" w:lineRule="auto"/>
        <w:rPr>
          <w:rFonts w:ascii="Times New Roman" w:hAnsi="Times New Roman" w:eastAsia="Times New Roman" w:cs="Times New Roman"/>
        </w:rPr>
        <w:sectPr>
          <w:type w:val="continuous"/>
          <w:pgSz w:w="11906" w:h="16839"/>
          <w:pgMar w:top="1431" w:right="1785" w:bottom="0" w:left="1785" w:header="0" w:footer="0" w:gutter="0"/>
          <w:cols w:equalWidth="0" w:num="2">
            <w:col w:w="3853" w:space="100"/>
            <w:col w:w="4382"/>
          </w:cols>
        </w:sectPr>
      </w:pPr>
    </w:p>
    <w:p w14:paraId="43393B10">
      <w:pPr>
        <w:spacing w:before="108"/>
      </w:pPr>
    </w:p>
    <w:p w14:paraId="4286E37A">
      <w:pPr>
        <w:spacing w:before="108"/>
      </w:pPr>
    </w:p>
    <w:p w14:paraId="29EE7EAF">
      <w:pPr>
        <w:sectPr>
          <w:type w:val="continuous"/>
          <w:pgSz w:w="11906" w:h="16839"/>
          <w:pgMar w:top="1431" w:right="1785" w:bottom="0" w:left="1785" w:header="0" w:footer="0" w:gutter="0"/>
          <w:cols w:equalWidth="0" w:num="1">
            <w:col w:w="8335"/>
          </w:cols>
        </w:sectPr>
      </w:pPr>
    </w:p>
    <w:p w14:paraId="0352B91A">
      <w:pPr>
        <w:spacing w:line="431" w:lineRule="auto"/>
        <w:rPr>
          <w:rFonts w:ascii="Arial"/>
          <w:sz w:val="21"/>
        </w:rPr>
      </w:pPr>
    </w:p>
    <w:p w14:paraId="18B34829">
      <w:pPr>
        <w:pStyle w:val="2"/>
        <w:spacing w:before="102" w:line="228" w:lineRule="auto"/>
        <w:ind w:left="1947"/>
      </w:pPr>
      <w:r>
        <w:rPr>
          <w:spacing w:val="-13"/>
        </w:rPr>
        <w:t>授权学科</w:t>
      </w:r>
    </w:p>
    <w:p w14:paraId="78CD2F9E">
      <w:pPr>
        <w:spacing w:line="261" w:lineRule="auto"/>
        <w:rPr>
          <w:rFonts w:ascii="Arial"/>
          <w:sz w:val="21"/>
        </w:rPr>
      </w:pPr>
    </w:p>
    <w:p w14:paraId="6F61412B">
      <w:pPr>
        <w:spacing w:line="261" w:lineRule="auto"/>
        <w:rPr>
          <w:rFonts w:ascii="Arial"/>
          <w:sz w:val="21"/>
        </w:rPr>
      </w:pPr>
    </w:p>
    <w:p w14:paraId="221D8A2B">
      <w:pPr>
        <w:spacing w:line="262" w:lineRule="auto"/>
        <w:rPr>
          <w:rFonts w:ascii="Arial"/>
          <w:sz w:val="21"/>
        </w:rPr>
      </w:pPr>
    </w:p>
    <w:p w14:paraId="5E256874">
      <w:pPr>
        <w:spacing w:line="262" w:lineRule="auto"/>
        <w:rPr>
          <w:rFonts w:ascii="Arial"/>
          <w:sz w:val="21"/>
        </w:rPr>
      </w:pPr>
    </w:p>
    <w:p w14:paraId="2EE23F2C">
      <w:pPr>
        <w:spacing w:line="262" w:lineRule="auto"/>
        <w:rPr>
          <w:rFonts w:ascii="Arial"/>
          <w:sz w:val="21"/>
        </w:rPr>
      </w:pPr>
    </w:p>
    <w:p w14:paraId="6807C422">
      <w:pPr>
        <w:spacing w:line="262" w:lineRule="auto"/>
        <w:rPr>
          <w:rFonts w:ascii="Arial"/>
          <w:sz w:val="21"/>
        </w:rPr>
      </w:pPr>
    </w:p>
    <w:p w14:paraId="223B6954">
      <w:pPr>
        <w:pStyle w:val="2"/>
        <w:spacing w:before="101" w:line="228" w:lineRule="auto"/>
        <w:ind w:left="1904"/>
      </w:pPr>
      <w:r>
        <w:rPr>
          <w:spacing w:val="-10"/>
        </w:rPr>
        <w:t>授权级别</w:t>
      </w:r>
    </w:p>
    <w:p w14:paraId="55520ED8">
      <w:pPr>
        <w:spacing w:before="228"/>
      </w:pPr>
    </w:p>
    <w:p w14:paraId="4BA5BD4A">
      <w:pPr>
        <w:spacing w:line="14" w:lineRule="auto"/>
        <w:rPr>
          <w:rFonts w:ascii="Arial"/>
          <w:sz w:val="2"/>
        </w:rPr>
      </w:pPr>
      <w:r>
        <w:rPr>
          <w:rFonts w:ascii="Arial" w:hAnsi="Arial" w:eastAsia="Arial" w:cs="Arial"/>
          <w:sz w:val="2"/>
          <w:szCs w:val="2"/>
        </w:rPr>
        <w:br w:type="column"/>
      </w:r>
      <w:r>
        <w:pict>
          <v:shape id="_x0000_s1028" o:spid="_x0000_s1028" style="position:absolute;left:0pt;margin-left:2.45pt;margin-top:3.5pt;height:62.9pt;width:0.5pt;z-index:251665408;mso-width-relative:page;mso-height-relative:page;" filled="f" stroked="t" coordsize="10,1258" path="m4,0l4,1257e">
            <v:fill on="f" focussize="0,0"/>
            <v:stroke weight="0.48pt" color="#000000" miterlimit="2" joinstyle="bevel"/>
            <v:imagedata o:title=""/>
            <o:lock v:ext="edit"/>
          </v:shape>
        </w:pict>
      </w:r>
    </w:p>
    <w:p w14:paraId="6EB1742B">
      <w:pPr>
        <w:pStyle w:val="2"/>
        <w:spacing w:before="218" w:line="226" w:lineRule="auto"/>
        <w:ind w:left="178"/>
      </w:pPr>
      <w:r>
        <w:pict>
          <v:shape id="_x0000_s1029" o:spid="_x0000_s1029" style="position:absolute;left:0pt;margin-left:2.45pt;margin-top:34.65pt;height:0.5pt;width:144.25pt;z-index:251661312;mso-width-relative:page;mso-height-relative:page;" filled="f" stroked="t" coordsize="2885,10" path="m0,4l2884,4e">
            <v:fill on="f" focussize="0,0"/>
            <v:stroke weight="0.48pt" color="#000000" miterlimit="2" joinstyle="bevel"/>
            <v:imagedata o:title=""/>
            <o:lock v:ext="edit"/>
          </v:shape>
        </w:pict>
      </w:r>
      <w:r>
        <w:rPr>
          <w:spacing w:val="-13"/>
        </w:rPr>
        <w:t>名称：会计（MPAcc）</w:t>
      </w:r>
    </w:p>
    <w:p w14:paraId="3AB855C5">
      <w:pPr>
        <w:pStyle w:val="2"/>
        <w:spacing w:before="253" w:line="229" w:lineRule="auto"/>
        <w:ind w:left="184"/>
      </w:pPr>
      <w:r>
        <w:rPr>
          <w:spacing w:val="3"/>
        </w:rPr>
        <w:t>代码：125300</w:t>
      </w:r>
    </w:p>
    <w:p w14:paraId="745BF8BA">
      <w:pPr>
        <w:spacing w:line="302" w:lineRule="auto"/>
        <w:rPr>
          <w:rFonts w:ascii="Arial"/>
          <w:sz w:val="21"/>
        </w:rPr>
      </w:pPr>
    </w:p>
    <w:p w14:paraId="02C96D57">
      <w:pPr>
        <w:spacing w:line="302" w:lineRule="auto"/>
        <w:rPr>
          <w:rFonts w:ascii="Arial"/>
          <w:sz w:val="21"/>
        </w:rPr>
      </w:pPr>
    </w:p>
    <w:p w14:paraId="03377A06">
      <w:pPr>
        <w:spacing w:line="303" w:lineRule="auto"/>
        <w:rPr>
          <w:rFonts w:ascii="Arial"/>
          <w:sz w:val="21"/>
        </w:rPr>
      </w:pPr>
      <w:r>
        <w:pict>
          <v:shape id="_x0000_s1030" o:spid="_x0000_s1030" style="position:absolute;left:0pt;margin-left:0.2pt;margin-top:14.45pt;height:62.95pt;width:0.5pt;z-index:251663360;mso-width-relative:page;mso-height-relative:page;" filled="f" stroked="t" coordsize="10,1259" path="m4,0l4,1258e">
            <v:fill on="f" focussize="0,0"/>
            <v:stroke weight="0.48pt" color="#000000" miterlimit="2" joinstyle="bevel"/>
            <v:imagedata o:title=""/>
            <o:lock v:ext="edit"/>
          </v:shape>
        </w:pict>
      </w:r>
    </w:p>
    <w:p w14:paraId="4F50B387">
      <w:pPr>
        <w:pStyle w:val="2"/>
        <w:spacing w:before="133" w:line="202" w:lineRule="auto"/>
        <w:ind w:left="778"/>
      </w:pPr>
      <w:r>
        <w:pict>
          <v:shape id="_x0000_s1031" o:spid="_x0000_s1031" style="position:absolute;left:0pt;margin-left:0.2pt;margin-top:30.4pt;height:0.5pt;width:144.25pt;z-index:251662336;mso-width-relative:page;mso-height-relative:page;" filled="f" stroked="t" coordsize="2885,10" path="m0,4l2884,4e">
            <v:fill on="f" focussize="0,0"/>
            <v:stroke weight="0.48pt" color="#000000" miterlimit="2" joinstyle="bevel"/>
            <v:imagedata o:title=""/>
            <o:lock v:ext="edit"/>
          </v:shape>
        </w:pict>
      </w:r>
      <w:r>
        <w:rPr>
          <w:rFonts w:ascii="微软雅黑" w:hAnsi="微软雅黑" w:eastAsia="微软雅黑" w:cs="微软雅黑"/>
          <w:spacing w:val="19"/>
        </w:rPr>
        <w:t>□</w:t>
      </w:r>
      <w:r>
        <w:rPr>
          <w:spacing w:val="19"/>
        </w:rPr>
        <w:t>博士</w:t>
      </w:r>
    </w:p>
    <w:p w14:paraId="21573A64">
      <w:pPr>
        <w:pStyle w:val="2"/>
        <w:spacing w:before="186" w:line="185" w:lineRule="auto"/>
        <w:ind w:left="778"/>
      </w:pPr>
      <w:r>
        <w:rPr>
          <w:rFonts w:hint="eastAsia" w:ascii="微软雅黑" w:hAnsi="微软雅黑" w:eastAsia="微软雅黑" w:cs="微软雅黑"/>
          <w:spacing w:val="19"/>
          <w:lang w:eastAsia="zh-CN"/>
        </w:rPr>
        <w:t>☑</w:t>
      </w:r>
      <w:r>
        <w:rPr>
          <w:spacing w:val="-15"/>
        </w:rPr>
        <w:t>硕士</w:t>
      </w:r>
    </w:p>
    <w:p w14:paraId="5A512838">
      <w:pPr>
        <w:spacing w:line="185" w:lineRule="auto"/>
        <w:sectPr>
          <w:type w:val="continuous"/>
          <w:pgSz w:w="11906" w:h="16839"/>
          <w:pgMar w:top="1431" w:right="1785" w:bottom="0" w:left="1785" w:header="0" w:footer="0" w:gutter="0"/>
          <w:cols w:equalWidth="0" w:num="2">
            <w:col w:w="3831" w:space="100"/>
            <w:col w:w="4404"/>
          </w:cols>
        </w:sectPr>
      </w:pPr>
    </w:p>
    <w:p w14:paraId="11B9287F">
      <w:pPr>
        <w:spacing w:line="258" w:lineRule="auto"/>
        <w:rPr>
          <w:rFonts w:ascii="Arial"/>
          <w:sz w:val="21"/>
        </w:rPr>
      </w:pPr>
      <w:r>
        <w:drawing>
          <wp:anchor distT="0" distB="0" distL="0" distR="0" simplePos="0" relativeHeight="251659264" behindDoc="0" locked="0" layoutInCell="1" allowOverlap="1">
            <wp:simplePos x="0" y="0"/>
            <wp:positionH relativeFrom="column">
              <wp:posOffset>351790</wp:posOffset>
            </wp:positionH>
            <wp:positionV relativeFrom="paragraph">
              <wp:posOffset>-6915785</wp:posOffset>
            </wp:positionV>
            <wp:extent cx="1421765" cy="13271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1"/>
                    <a:stretch>
                      <a:fillRect/>
                    </a:stretch>
                  </pic:blipFill>
                  <pic:spPr>
                    <a:xfrm>
                      <a:off x="0" y="0"/>
                      <a:ext cx="1421891" cy="1327404"/>
                    </a:xfrm>
                    <a:prstGeom prst="rect">
                      <a:avLst/>
                    </a:prstGeom>
                  </pic:spPr>
                </pic:pic>
              </a:graphicData>
            </a:graphic>
          </wp:anchor>
        </w:drawing>
      </w:r>
    </w:p>
    <w:p w14:paraId="01A45EE9">
      <w:pPr>
        <w:spacing w:line="259" w:lineRule="auto"/>
        <w:rPr>
          <w:rFonts w:ascii="Arial"/>
          <w:sz w:val="21"/>
        </w:rPr>
      </w:pPr>
    </w:p>
    <w:p w14:paraId="26CCFEDE">
      <w:pPr>
        <w:pStyle w:val="2"/>
        <w:spacing w:before="102" w:line="194" w:lineRule="auto"/>
        <w:ind w:left="3215"/>
      </w:pPr>
      <w:r>
        <w:rPr>
          <w:rFonts w:ascii="Times New Roman" w:hAnsi="Times New Roman" w:eastAsia="Times New Roman" w:cs="Times New Roman"/>
          <w:spacing w:val="-8"/>
        </w:rPr>
        <w:t>202</w:t>
      </w:r>
      <w:r>
        <w:rPr>
          <w:rFonts w:hint="eastAsia" w:ascii="Times New Roman" w:hAnsi="Times New Roman" w:eastAsia="宋体" w:cs="Times New Roman"/>
          <w:spacing w:val="-8"/>
          <w:lang w:val="en-US" w:eastAsia="zh-CN"/>
        </w:rPr>
        <w:t>5</w:t>
      </w:r>
      <w:r>
        <w:rPr>
          <w:spacing w:val="-8"/>
        </w:rPr>
        <w:t>年1</w:t>
      </w:r>
      <w:r>
        <w:rPr>
          <w:rFonts w:ascii="Times New Roman" w:hAnsi="Times New Roman" w:eastAsia="Times New Roman" w:cs="Times New Roman"/>
          <w:spacing w:val="-8"/>
        </w:rPr>
        <w:t>2</w:t>
      </w:r>
      <w:r>
        <w:rPr>
          <w:spacing w:val="-8"/>
        </w:rPr>
        <w:t>月</w:t>
      </w:r>
      <w:r>
        <w:rPr>
          <w:rFonts w:ascii="Times New Roman" w:hAnsi="Times New Roman" w:eastAsia="Times New Roman" w:cs="Times New Roman"/>
          <w:spacing w:val="-8"/>
        </w:rPr>
        <w:t>31</w:t>
      </w:r>
      <w:r>
        <w:rPr>
          <w:spacing w:val="-8"/>
        </w:rPr>
        <w:t>日</w:t>
      </w:r>
    </w:p>
    <w:p w14:paraId="20F130E8">
      <w:pPr>
        <w:spacing w:line="194" w:lineRule="auto"/>
        <w:sectPr>
          <w:type w:val="continuous"/>
          <w:pgSz w:w="11906" w:h="16839"/>
          <w:pgMar w:top="1431" w:right="1785" w:bottom="0" w:left="1785" w:header="0" w:footer="0" w:gutter="0"/>
          <w:cols w:equalWidth="0" w:num="1">
            <w:col w:w="8335"/>
          </w:cols>
        </w:sectPr>
      </w:pPr>
    </w:p>
    <w:p w14:paraId="54F532CD">
      <w:pPr>
        <w:rPr>
          <w:rFonts w:ascii="Arial"/>
          <w:sz w:val="21"/>
        </w:rPr>
      </w:pPr>
    </w:p>
    <w:p w14:paraId="3ABF3969">
      <w:pPr>
        <w:rPr>
          <w:rFonts w:ascii="Arial" w:hAnsi="Arial" w:eastAsia="Arial" w:cs="Arial"/>
          <w:sz w:val="21"/>
          <w:szCs w:val="21"/>
        </w:rPr>
        <w:sectPr>
          <w:headerReference r:id="rId5" w:type="default"/>
          <w:footerReference r:id="rId6" w:type="default"/>
          <w:pgSz w:w="11906" w:h="16839"/>
          <w:pgMar w:top="0" w:right="0" w:bottom="0" w:left="0" w:header="0" w:footer="0" w:gutter="0"/>
          <w:cols w:space="720" w:num="1"/>
        </w:sectPr>
      </w:pPr>
    </w:p>
    <w:p w14:paraId="41B0CBD5">
      <w:pPr>
        <w:spacing w:line="255" w:lineRule="auto"/>
        <w:rPr>
          <w:rFonts w:ascii="Arial"/>
          <w:sz w:val="21"/>
        </w:rPr>
      </w:pPr>
    </w:p>
    <w:p w14:paraId="23F41427">
      <w:pPr>
        <w:spacing w:line="256" w:lineRule="auto"/>
        <w:rPr>
          <w:rFonts w:ascii="Arial"/>
          <w:sz w:val="21"/>
        </w:rPr>
      </w:pPr>
    </w:p>
    <w:p w14:paraId="333313BF">
      <w:pPr>
        <w:spacing w:line="256" w:lineRule="auto"/>
        <w:rPr>
          <w:rFonts w:ascii="Arial"/>
          <w:sz w:val="21"/>
        </w:rPr>
      </w:pPr>
    </w:p>
    <w:p w14:paraId="708BDBC1">
      <w:pPr>
        <w:spacing w:line="256" w:lineRule="auto"/>
        <w:rPr>
          <w:rFonts w:ascii="Arial"/>
          <w:sz w:val="21"/>
        </w:rPr>
      </w:pPr>
    </w:p>
    <w:p w14:paraId="4F403B49">
      <w:pPr>
        <w:spacing w:line="256" w:lineRule="auto"/>
        <w:rPr>
          <w:rFonts w:ascii="Arial"/>
          <w:sz w:val="21"/>
        </w:rPr>
      </w:pPr>
    </w:p>
    <w:p w14:paraId="1058DA29">
      <w:pPr>
        <w:spacing w:line="256" w:lineRule="auto"/>
        <w:rPr>
          <w:rFonts w:ascii="Arial"/>
          <w:sz w:val="21"/>
        </w:rPr>
      </w:pPr>
    </w:p>
    <w:sdt>
      <w:sdtPr>
        <w:rPr>
          <w:rFonts w:ascii="宋体" w:hAnsi="宋体" w:eastAsia="宋体" w:cs="Arial"/>
          <w:snapToGrid w:val="0"/>
          <w:color w:val="000000"/>
          <w:kern w:val="0"/>
          <w:sz w:val="21"/>
          <w:szCs w:val="21"/>
          <w:lang w:val="en-US" w:eastAsia="en-US" w:bidi="ar-SA"/>
        </w:rPr>
        <w:id w:val="147451710"/>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4"/>
          <w:lang w:val="en-US" w:eastAsia="en-US" w:bidi="ar-SA"/>
        </w:rPr>
      </w:sdtEndPr>
      <w:sdtContent>
        <w:p w14:paraId="3709932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6B3FEDA">
          <w:pPr>
            <w:pStyle w:val="3"/>
            <w:tabs>
              <w:tab w:val="right" w:leader="dot" w:pos="8336"/>
            </w:tabs>
          </w:pP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TOC \o "1-3" \h \u </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_Toc17630 </w:instrText>
          </w:r>
          <w:r>
            <w:rPr>
              <w:rFonts w:ascii="Times New Roman" w:hAnsi="Times New Roman" w:eastAsia="Times New Roman" w:cs="Times New Roman"/>
              <w:szCs w:val="24"/>
            </w:rPr>
            <w:fldChar w:fldCharType="separate"/>
          </w:r>
          <w:r>
            <w:rPr>
              <w:rFonts w:ascii="黑体" w:hAnsi="黑体" w:eastAsia="黑体" w:cs="黑体"/>
              <w:spacing w:val="7"/>
              <w:szCs w:val="31"/>
            </w:rPr>
            <w:t>一、总体概况</w:t>
          </w:r>
          <w:r>
            <w:tab/>
          </w:r>
          <w:r>
            <w:fldChar w:fldCharType="begin"/>
          </w:r>
          <w:r>
            <w:instrText xml:space="preserve"> PAGEREF _Toc17630 \h </w:instrText>
          </w:r>
          <w:r>
            <w:fldChar w:fldCharType="separate"/>
          </w:r>
          <w:r>
            <w:t>4</w:t>
          </w:r>
          <w:r>
            <w:fldChar w:fldCharType="end"/>
          </w:r>
          <w:r>
            <w:rPr>
              <w:rFonts w:ascii="Times New Roman" w:hAnsi="Times New Roman" w:eastAsia="Times New Roman" w:cs="Times New Roman"/>
              <w:szCs w:val="24"/>
            </w:rPr>
            <w:fldChar w:fldCharType="end"/>
          </w:r>
        </w:p>
        <w:p w14:paraId="1AE42363">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_Toc6565 </w:instrText>
          </w:r>
          <w:r>
            <w:rPr>
              <w:rFonts w:ascii="Times New Roman" w:hAnsi="Times New Roman" w:eastAsia="Times New Roman" w:cs="Times New Roman"/>
              <w:szCs w:val="24"/>
            </w:rPr>
            <w:fldChar w:fldCharType="separate"/>
          </w:r>
          <w:r>
            <w:rPr>
              <w:bCs/>
              <w:spacing w:val="-5"/>
              <w:szCs w:val="28"/>
            </w:rPr>
            <w:t>1.学位授权点基本情况</w:t>
          </w:r>
          <w:r>
            <w:tab/>
          </w:r>
          <w:r>
            <w:fldChar w:fldCharType="begin"/>
          </w:r>
          <w:r>
            <w:instrText xml:space="preserve"> PAGEREF _Toc6565 \h </w:instrText>
          </w:r>
          <w:r>
            <w:fldChar w:fldCharType="separate"/>
          </w:r>
          <w:r>
            <w:t>4</w:t>
          </w:r>
          <w:r>
            <w:fldChar w:fldCharType="end"/>
          </w:r>
          <w:r>
            <w:rPr>
              <w:rFonts w:ascii="Times New Roman" w:hAnsi="Times New Roman" w:eastAsia="Times New Roman" w:cs="Times New Roman"/>
              <w:szCs w:val="24"/>
            </w:rPr>
            <w:fldChar w:fldCharType="end"/>
          </w:r>
        </w:p>
        <w:p w14:paraId="0D28562E">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_Toc19756 </w:instrText>
          </w:r>
          <w:r>
            <w:rPr>
              <w:rFonts w:ascii="Times New Roman" w:hAnsi="Times New Roman" w:eastAsia="Times New Roman" w:cs="Times New Roman"/>
              <w:szCs w:val="24"/>
            </w:rPr>
            <w:fldChar w:fldCharType="separate"/>
          </w:r>
          <w:r>
            <w:rPr>
              <w:bCs/>
              <w:spacing w:val="-3"/>
              <w:szCs w:val="28"/>
            </w:rPr>
            <w:t>2.学位授权点建设情况</w:t>
          </w:r>
          <w:r>
            <w:tab/>
          </w:r>
          <w:r>
            <w:fldChar w:fldCharType="begin"/>
          </w:r>
          <w:r>
            <w:instrText xml:space="preserve"> PAGEREF _Toc19756 \h </w:instrText>
          </w:r>
          <w:r>
            <w:fldChar w:fldCharType="separate"/>
          </w:r>
          <w:r>
            <w:t>5</w:t>
          </w:r>
          <w:r>
            <w:fldChar w:fldCharType="end"/>
          </w:r>
          <w:r>
            <w:rPr>
              <w:rFonts w:ascii="Times New Roman" w:hAnsi="Times New Roman" w:eastAsia="Times New Roman" w:cs="Times New Roman"/>
              <w:szCs w:val="24"/>
            </w:rPr>
            <w:fldChar w:fldCharType="end"/>
          </w:r>
        </w:p>
        <w:p w14:paraId="71259227">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_Toc30713 </w:instrText>
          </w:r>
          <w:r>
            <w:rPr>
              <w:rFonts w:ascii="Times New Roman" w:hAnsi="Times New Roman" w:eastAsia="Times New Roman" w:cs="Times New Roman"/>
              <w:szCs w:val="24"/>
            </w:rPr>
            <w:fldChar w:fldCharType="separate"/>
          </w:r>
          <w:r>
            <w:rPr>
              <w:bCs/>
              <w:spacing w:val="-4"/>
              <w:szCs w:val="28"/>
            </w:rPr>
            <w:t>3.研究生招生情况</w:t>
          </w:r>
          <w:r>
            <w:tab/>
          </w:r>
          <w:r>
            <w:fldChar w:fldCharType="begin"/>
          </w:r>
          <w:r>
            <w:instrText xml:space="preserve"> PAGEREF _Toc30713 \h </w:instrText>
          </w:r>
          <w:r>
            <w:fldChar w:fldCharType="separate"/>
          </w:r>
          <w:r>
            <w:t>6</w:t>
          </w:r>
          <w:r>
            <w:fldChar w:fldCharType="end"/>
          </w:r>
          <w:r>
            <w:rPr>
              <w:rFonts w:ascii="Times New Roman" w:hAnsi="Times New Roman" w:eastAsia="Times New Roman" w:cs="Times New Roman"/>
              <w:szCs w:val="24"/>
            </w:rPr>
            <w:fldChar w:fldCharType="end"/>
          </w:r>
        </w:p>
        <w:p w14:paraId="38721EEE">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_Toc22171 </w:instrText>
          </w:r>
          <w:r>
            <w:rPr>
              <w:rFonts w:ascii="Times New Roman" w:hAnsi="Times New Roman" w:eastAsia="Times New Roman" w:cs="Times New Roman"/>
              <w:szCs w:val="24"/>
            </w:rPr>
            <w:fldChar w:fldCharType="separate"/>
          </w:r>
          <w:r>
            <w:rPr>
              <w:bCs/>
              <w:spacing w:val="-3"/>
              <w:szCs w:val="28"/>
            </w:rPr>
            <w:t>4.在读研究生基本情况</w:t>
          </w:r>
          <w:r>
            <w:tab/>
          </w:r>
          <w:r>
            <w:fldChar w:fldCharType="begin"/>
          </w:r>
          <w:r>
            <w:instrText xml:space="preserve"> PAGEREF _Toc22171 \h </w:instrText>
          </w:r>
          <w:r>
            <w:fldChar w:fldCharType="separate"/>
          </w:r>
          <w:r>
            <w:t>7</w:t>
          </w:r>
          <w:r>
            <w:fldChar w:fldCharType="end"/>
          </w:r>
          <w:r>
            <w:rPr>
              <w:rFonts w:ascii="Times New Roman" w:hAnsi="Times New Roman" w:eastAsia="Times New Roman" w:cs="Times New Roman"/>
              <w:szCs w:val="24"/>
            </w:rPr>
            <w:fldChar w:fldCharType="end"/>
          </w:r>
        </w:p>
        <w:p w14:paraId="575AF1AD">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_Toc20486 </w:instrText>
          </w:r>
          <w:r>
            <w:rPr>
              <w:rFonts w:ascii="Times New Roman" w:hAnsi="Times New Roman" w:eastAsia="Times New Roman" w:cs="Times New Roman"/>
              <w:szCs w:val="24"/>
            </w:rPr>
            <w:fldChar w:fldCharType="separate"/>
          </w:r>
          <w:r>
            <w:rPr>
              <w:bCs/>
              <w:spacing w:val="-3"/>
              <w:szCs w:val="28"/>
            </w:rPr>
            <w:t>5.研究生毕业及学位授权基本情况</w:t>
          </w:r>
          <w:r>
            <w:tab/>
          </w:r>
          <w:r>
            <w:fldChar w:fldCharType="begin"/>
          </w:r>
          <w:r>
            <w:instrText xml:space="preserve"> PAGEREF _Toc20486 \h </w:instrText>
          </w:r>
          <w:r>
            <w:fldChar w:fldCharType="separate"/>
          </w:r>
          <w:r>
            <w:t>7</w:t>
          </w:r>
          <w:r>
            <w:fldChar w:fldCharType="end"/>
          </w:r>
          <w:r>
            <w:rPr>
              <w:rFonts w:ascii="Times New Roman" w:hAnsi="Times New Roman" w:eastAsia="Times New Roman" w:cs="Times New Roman"/>
              <w:szCs w:val="24"/>
            </w:rPr>
            <w:fldChar w:fldCharType="end"/>
          </w:r>
        </w:p>
        <w:p w14:paraId="14795D25">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_Toc19582 </w:instrText>
          </w:r>
          <w:r>
            <w:rPr>
              <w:rFonts w:ascii="Times New Roman" w:hAnsi="Times New Roman" w:eastAsia="Times New Roman" w:cs="Times New Roman"/>
              <w:szCs w:val="24"/>
            </w:rPr>
            <w:fldChar w:fldCharType="separate"/>
          </w:r>
          <w:r>
            <w:rPr>
              <w:bCs/>
              <w:spacing w:val="-3"/>
              <w:szCs w:val="28"/>
            </w:rPr>
            <w:t>6.研究生就业基本状况</w:t>
          </w:r>
          <w:r>
            <w:tab/>
          </w:r>
          <w:r>
            <w:fldChar w:fldCharType="begin"/>
          </w:r>
          <w:r>
            <w:instrText xml:space="preserve"> PAGEREF _Toc19582 \h </w:instrText>
          </w:r>
          <w:r>
            <w:fldChar w:fldCharType="separate"/>
          </w:r>
          <w:r>
            <w:t>8</w:t>
          </w:r>
          <w:r>
            <w:fldChar w:fldCharType="end"/>
          </w:r>
          <w:r>
            <w:rPr>
              <w:rFonts w:ascii="Times New Roman" w:hAnsi="Times New Roman" w:eastAsia="Times New Roman" w:cs="Times New Roman"/>
              <w:szCs w:val="24"/>
            </w:rPr>
            <w:fldChar w:fldCharType="end"/>
          </w:r>
        </w:p>
        <w:p w14:paraId="40337D49">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_Toc25308 </w:instrText>
          </w:r>
          <w:r>
            <w:rPr>
              <w:rFonts w:ascii="Times New Roman" w:hAnsi="Times New Roman" w:eastAsia="Times New Roman" w:cs="Times New Roman"/>
              <w:szCs w:val="24"/>
            </w:rPr>
            <w:fldChar w:fldCharType="separate"/>
          </w:r>
          <w:r>
            <w:rPr>
              <w:bCs/>
              <w:spacing w:val="-4"/>
              <w:szCs w:val="28"/>
            </w:rPr>
            <w:t>7.研究生导师状况</w:t>
          </w:r>
          <w:r>
            <w:tab/>
          </w:r>
          <w:r>
            <w:fldChar w:fldCharType="begin"/>
          </w:r>
          <w:r>
            <w:instrText xml:space="preserve"> PAGEREF _Toc25308 \h </w:instrText>
          </w:r>
          <w:r>
            <w:fldChar w:fldCharType="separate"/>
          </w:r>
          <w:r>
            <w:t>10</w:t>
          </w:r>
          <w:r>
            <w:fldChar w:fldCharType="end"/>
          </w:r>
          <w:r>
            <w:rPr>
              <w:rFonts w:ascii="Times New Roman" w:hAnsi="Times New Roman" w:eastAsia="Times New Roman" w:cs="Times New Roman"/>
              <w:szCs w:val="24"/>
            </w:rPr>
            <w:fldChar w:fldCharType="end"/>
          </w:r>
        </w:p>
        <w:p w14:paraId="4566F049">
          <w:pPr>
            <w:pStyle w:val="3"/>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_Toc27295 </w:instrText>
          </w:r>
          <w:r>
            <w:rPr>
              <w:rFonts w:ascii="Times New Roman" w:hAnsi="Times New Roman" w:eastAsia="Times New Roman" w:cs="Times New Roman"/>
              <w:szCs w:val="24"/>
            </w:rPr>
            <w:fldChar w:fldCharType="separate"/>
          </w:r>
          <w:r>
            <w:rPr>
              <w:rFonts w:ascii="黑体" w:hAnsi="黑体" w:eastAsia="黑体" w:cs="黑体"/>
              <w:spacing w:val="8"/>
              <w:szCs w:val="31"/>
            </w:rPr>
            <w:t>二、研究生党建与思想政治教育工作</w:t>
          </w:r>
          <w:r>
            <w:tab/>
          </w:r>
          <w:r>
            <w:fldChar w:fldCharType="begin"/>
          </w:r>
          <w:r>
            <w:instrText xml:space="preserve"> PAGEREF _Toc27295 \h </w:instrText>
          </w:r>
          <w:r>
            <w:fldChar w:fldCharType="separate"/>
          </w:r>
          <w:r>
            <w:t>13</w:t>
          </w:r>
          <w:r>
            <w:fldChar w:fldCharType="end"/>
          </w:r>
          <w:r>
            <w:rPr>
              <w:rFonts w:ascii="Times New Roman" w:hAnsi="Times New Roman" w:eastAsia="Times New Roman" w:cs="Times New Roman"/>
              <w:szCs w:val="24"/>
            </w:rPr>
            <w:fldChar w:fldCharType="end"/>
          </w:r>
        </w:p>
        <w:p w14:paraId="7B7087AE">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_Toc26667 </w:instrText>
          </w:r>
          <w:r>
            <w:rPr>
              <w:rFonts w:ascii="Times New Roman" w:hAnsi="Times New Roman" w:eastAsia="Times New Roman" w:cs="Times New Roman"/>
              <w:szCs w:val="24"/>
            </w:rPr>
            <w:fldChar w:fldCharType="separate"/>
          </w:r>
          <w:r>
            <w:rPr>
              <w:bCs/>
              <w:spacing w:val="-5"/>
              <w:szCs w:val="28"/>
            </w:rPr>
            <w:t>1.思想政治教育队伍建设</w:t>
          </w:r>
          <w:r>
            <w:tab/>
          </w:r>
          <w:r>
            <w:fldChar w:fldCharType="begin"/>
          </w:r>
          <w:r>
            <w:instrText xml:space="preserve"> PAGEREF _Toc26667 \h </w:instrText>
          </w:r>
          <w:r>
            <w:fldChar w:fldCharType="separate"/>
          </w:r>
          <w:r>
            <w:t>13</w:t>
          </w:r>
          <w:r>
            <w:fldChar w:fldCharType="end"/>
          </w:r>
          <w:r>
            <w:rPr>
              <w:rFonts w:ascii="Times New Roman" w:hAnsi="Times New Roman" w:eastAsia="Times New Roman" w:cs="Times New Roman"/>
              <w:szCs w:val="24"/>
            </w:rPr>
            <w:fldChar w:fldCharType="end"/>
          </w:r>
        </w:p>
        <w:p w14:paraId="60ECC4E0">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_Toc4284 </w:instrText>
          </w:r>
          <w:r>
            <w:rPr>
              <w:rFonts w:ascii="Times New Roman" w:hAnsi="Times New Roman" w:eastAsia="Times New Roman" w:cs="Times New Roman"/>
              <w:szCs w:val="24"/>
            </w:rPr>
            <w:fldChar w:fldCharType="separate"/>
          </w:r>
          <w:r>
            <w:rPr>
              <w:bCs/>
              <w:spacing w:val="3"/>
              <w:szCs w:val="28"/>
            </w:rPr>
            <w:t>2.理想信念和社会主义核心价值观教育</w:t>
          </w:r>
          <w:r>
            <w:tab/>
          </w:r>
          <w:r>
            <w:fldChar w:fldCharType="begin"/>
          </w:r>
          <w:r>
            <w:instrText xml:space="preserve"> PAGEREF _Toc4284 \h </w:instrText>
          </w:r>
          <w:r>
            <w:fldChar w:fldCharType="separate"/>
          </w:r>
          <w:r>
            <w:t>13</w:t>
          </w:r>
          <w:r>
            <w:fldChar w:fldCharType="end"/>
          </w:r>
          <w:r>
            <w:rPr>
              <w:rFonts w:ascii="Times New Roman" w:hAnsi="Times New Roman" w:eastAsia="Times New Roman" w:cs="Times New Roman"/>
              <w:szCs w:val="24"/>
            </w:rPr>
            <w:fldChar w:fldCharType="end"/>
          </w:r>
        </w:p>
        <w:p w14:paraId="7E419EC8">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_Toc21598 </w:instrText>
          </w:r>
          <w:r>
            <w:rPr>
              <w:rFonts w:ascii="Times New Roman" w:hAnsi="Times New Roman" w:eastAsia="Times New Roman" w:cs="Times New Roman"/>
              <w:szCs w:val="24"/>
            </w:rPr>
            <w:fldChar w:fldCharType="separate"/>
          </w:r>
          <w:r>
            <w:rPr>
              <w:bCs/>
              <w:spacing w:val="-4"/>
              <w:szCs w:val="28"/>
            </w:rPr>
            <w:t>3.学位点文化建设情况</w:t>
          </w:r>
          <w:r>
            <w:tab/>
          </w:r>
          <w:r>
            <w:fldChar w:fldCharType="begin"/>
          </w:r>
          <w:r>
            <w:instrText xml:space="preserve"> PAGEREF _Toc21598 \h </w:instrText>
          </w:r>
          <w:r>
            <w:fldChar w:fldCharType="separate"/>
          </w:r>
          <w:r>
            <w:t>14</w:t>
          </w:r>
          <w:r>
            <w:fldChar w:fldCharType="end"/>
          </w:r>
          <w:r>
            <w:rPr>
              <w:rFonts w:ascii="Times New Roman" w:hAnsi="Times New Roman" w:eastAsia="Times New Roman" w:cs="Times New Roman"/>
              <w:szCs w:val="24"/>
            </w:rPr>
            <w:fldChar w:fldCharType="end"/>
          </w:r>
        </w:p>
        <w:p w14:paraId="612AA48E">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_Toc11945 </w:instrText>
          </w:r>
          <w:r>
            <w:rPr>
              <w:rFonts w:ascii="Times New Roman" w:hAnsi="Times New Roman" w:eastAsia="Times New Roman" w:cs="Times New Roman"/>
              <w:szCs w:val="24"/>
            </w:rPr>
            <w:fldChar w:fldCharType="separate"/>
          </w:r>
          <w:r>
            <w:rPr>
              <w:bCs/>
              <w:spacing w:val="-3"/>
              <w:szCs w:val="28"/>
            </w:rPr>
            <w:t>4.学位点日常管理、服务工作情况</w:t>
          </w:r>
          <w:r>
            <w:tab/>
          </w:r>
          <w:r>
            <w:fldChar w:fldCharType="begin"/>
          </w:r>
          <w:r>
            <w:instrText xml:space="preserve"> PAGEREF _Toc11945 \h </w:instrText>
          </w:r>
          <w:r>
            <w:fldChar w:fldCharType="separate"/>
          </w:r>
          <w:r>
            <w:t>14</w:t>
          </w:r>
          <w:r>
            <w:fldChar w:fldCharType="end"/>
          </w:r>
          <w:r>
            <w:rPr>
              <w:rFonts w:ascii="Times New Roman" w:hAnsi="Times New Roman" w:eastAsia="Times New Roman" w:cs="Times New Roman"/>
              <w:szCs w:val="24"/>
            </w:rPr>
            <w:fldChar w:fldCharType="end"/>
          </w:r>
        </w:p>
        <w:p w14:paraId="38ACF050">
          <w:pPr>
            <w:pStyle w:val="3"/>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_Toc22697 </w:instrText>
          </w:r>
          <w:r>
            <w:rPr>
              <w:rFonts w:ascii="Times New Roman" w:hAnsi="Times New Roman" w:eastAsia="Times New Roman" w:cs="Times New Roman"/>
              <w:szCs w:val="24"/>
            </w:rPr>
            <w:fldChar w:fldCharType="separate"/>
          </w:r>
          <w:r>
            <w:rPr>
              <w:rFonts w:ascii="黑体" w:hAnsi="黑体" w:eastAsia="黑体" w:cs="黑体"/>
              <w:spacing w:val="8"/>
              <w:szCs w:val="31"/>
            </w:rPr>
            <w:t>三、研究生培养相关制度及执行情况</w:t>
          </w:r>
          <w:r>
            <w:tab/>
          </w:r>
          <w:r>
            <w:fldChar w:fldCharType="begin"/>
          </w:r>
          <w:r>
            <w:instrText xml:space="preserve"> PAGEREF _Toc22697 \h </w:instrText>
          </w:r>
          <w:r>
            <w:fldChar w:fldCharType="separate"/>
          </w:r>
          <w:r>
            <w:t>16</w:t>
          </w:r>
          <w:r>
            <w:fldChar w:fldCharType="end"/>
          </w:r>
          <w:r>
            <w:rPr>
              <w:rFonts w:ascii="Times New Roman" w:hAnsi="Times New Roman" w:eastAsia="Times New Roman" w:cs="Times New Roman"/>
              <w:szCs w:val="24"/>
            </w:rPr>
            <w:fldChar w:fldCharType="end"/>
          </w:r>
        </w:p>
        <w:p w14:paraId="19C911A8">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_Toc30386 </w:instrText>
          </w:r>
          <w:r>
            <w:rPr>
              <w:rFonts w:ascii="Times New Roman" w:hAnsi="Times New Roman" w:eastAsia="Times New Roman" w:cs="Times New Roman"/>
              <w:szCs w:val="24"/>
            </w:rPr>
            <w:fldChar w:fldCharType="separate"/>
          </w:r>
          <w:r>
            <w:rPr>
              <w:bCs/>
              <w:szCs w:val="28"/>
            </w:rPr>
            <w:t>1.课程建设与实施情况</w:t>
          </w:r>
          <w:r>
            <w:tab/>
          </w:r>
          <w:r>
            <w:fldChar w:fldCharType="begin"/>
          </w:r>
          <w:r>
            <w:instrText xml:space="preserve"> PAGEREF _Toc30386 \h </w:instrText>
          </w:r>
          <w:r>
            <w:fldChar w:fldCharType="separate"/>
          </w:r>
          <w:r>
            <w:t>16</w:t>
          </w:r>
          <w:r>
            <w:fldChar w:fldCharType="end"/>
          </w:r>
          <w:r>
            <w:rPr>
              <w:rFonts w:ascii="Times New Roman" w:hAnsi="Times New Roman" w:eastAsia="Times New Roman" w:cs="Times New Roman"/>
              <w:szCs w:val="24"/>
            </w:rPr>
            <w:fldChar w:fldCharType="end"/>
          </w:r>
        </w:p>
        <w:p w14:paraId="4207BDDE">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_Toc13418 </w:instrText>
          </w:r>
          <w:r>
            <w:rPr>
              <w:rFonts w:ascii="Times New Roman" w:hAnsi="Times New Roman" w:eastAsia="Times New Roman" w:cs="Times New Roman"/>
              <w:szCs w:val="24"/>
            </w:rPr>
            <w:fldChar w:fldCharType="separate"/>
          </w:r>
          <w:r>
            <w:rPr>
              <w:bCs/>
              <w:spacing w:val="2"/>
              <w:szCs w:val="28"/>
            </w:rPr>
            <w:t>2.导师选拔培训情况</w:t>
          </w:r>
          <w:r>
            <w:tab/>
          </w:r>
          <w:r>
            <w:fldChar w:fldCharType="begin"/>
          </w:r>
          <w:r>
            <w:instrText xml:space="preserve"> PAGEREF _Toc13418 \h </w:instrText>
          </w:r>
          <w:r>
            <w:fldChar w:fldCharType="separate"/>
          </w:r>
          <w:r>
            <w:t>16</w:t>
          </w:r>
          <w:r>
            <w:fldChar w:fldCharType="end"/>
          </w:r>
          <w:r>
            <w:rPr>
              <w:rFonts w:ascii="Times New Roman" w:hAnsi="Times New Roman" w:eastAsia="Times New Roman" w:cs="Times New Roman"/>
              <w:szCs w:val="24"/>
            </w:rPr>
            <w:fldChar w:fldCharType="end"/>
          </w:r>
        </w:p>
        <w:p w14:paraId="184A0A3D">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_Toc12285 </w:instrText>
          </w:r>
          <w:r>
            <w:rPr>
              <w:rFonts w:ascii="Times New Roman" w:hAnsi="Times New Roman" w:eastAsia="Times New Roman" w:cs="Times New Roman"/>
              <w:szCs w:val="24"/>
            </w:rPr>
            <w:fldChar w:fldCharType="separate"/>
          </w:r>
          <w:r>
            <w:rPr>
              <w:bCs/>
              <w:spacing w:val="-4"/>
              <w:szCs w:val="28"/>
            </w:rPr>
            <w:t>3.师德师风建设情况</w:t>
          </w:r>
          <w:r>
            <w:tab/>
          </w:r>
          <w:r>
            <w:fldChar w:fldCharType="begin"/>
          </w:r>
          <w:r>
            <w:instrText xml:space="preserve"> PAGEREF _Toc12285 \h </w:instrText>
          </w:r>
          <w:r>
            <w:fldChar w:fldCharType="separate"/>
          </w:r>
          <w:r>
            <w:t>17</w:t>
          </w:r>
          <w:r>
            <w:fldChar w:fldCharType="end"/>
          </w:r>
          <w:r>
            <w:rPr>
              <w:rFonts w:ascii="Times New Roman" w:hAnsi="Times New Roman" w:eastAsia="Times New Roman" w:cs="Times New Roman"/>
              <w:szCs w:val="24"/>
            </w:rPr>
            <w:fldChar w:fldCharType="end"/>
          </w:r>
        </w:p>
        <w:p w14:paraId="1F1621D7">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_Toc27264 </w:instrText>
          </w:r>
          <w:r>
            <w:rPr>
              <w:rFonts w:ascii="Times New Roman" w:hAnsi="Times New Roman" w:eastAsia="Times New Roman" w:cs="Times New Roman"/>
              <w:szCs w:val="24"/>
            </w:rPr>
            <w:fldChar w:fldCharType="separate"/>
          </w:r>
          <w:r>
            <w:rPr>
              <w:bCs/>
              <w:spacing w:val="4"/>
              <w:szCs w:val="28"/>
            </w:rPr>
            <w:t>4.学术训练情况</w:t>
          </w:r>
          <w:r>
            <w:tab/>
          </w:r>
          <w:r>
            <w:fldChar w:fldCharType="begin"/>
          </w:r>
          <w:r>
            <w:instrText xml:space="preserve"> PAGEREF _Toc27264 \h </w:instrText>
          </w:r>
          <w:r>
            <w:fldChar w:fldCharType="separate"/>
          </w:r>
          <w:r>
            <w:t>17</w:t>
          </w:r>
          <w:r>
            <w:fldChar w:fldCharType="end"/>
          </w:r>
          <w:r>
            <w:rPr>
              <w:rFonts w:ascii="Times New Roman" w:hAnsi="Times New Roman" w:eastAsia="Times New Roman" w:cs="Times New Roman"/>
              <w:szCs w:val="24"/>
            </w:rPr>
            <w:fldChar w:fldCharType="end"/>
          </w:r>
        </w:p>
        <w:p w14:paraId="7F7CA3DF">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_Toc4340 </w:instrText>
          </w:r>
          <w:r>
            <w:rPr>
              <w:rFonts w:ascii="Times New Roman" w:hAnsi="Times New Roman" w:eastAsia="Times New Roman" w:cs="Times New Roman"/>
              <w:szCs w:val="24"/>
            </w:rPr>
            <w:fldChar w:fldCharType="separate"/>
          </w:r>
          <w:r>
            <w:rPr>
              <w:bCs/>
              <w:spacing w:val="-4"/>
              <w:szCs w:val="28"/>
            </w:rPr>
            <w:t>5.学术交流情况</w:t>
          </w:r>
          <w:r>
            <w:tab/>
          </w:r>
          <w:r>
            <w:fldChar w:fldCharType="begin"/>
          </w:r>
          <w:r>
            <w:instrText xml:space="preserve"> PAGEREF _Toc4340 \h </w:instrText>
          </w:r>
          <w:r>
            <w:fldChar w:fldCharType="separate"/>
          </w:r>
          <w:r>
            <w:t>18</w:t>
          </w:r>
          <w:r>
            <w:fldChar w:fldCharType="end"/>
          </w:r>
          <w:r>
            <w:rPr>
              <w:rFonts w:ascii="Times New Roman" w:hAnsi="Times New Roman" w:eastAsia="Times New Roman" w:cs="Times New Roman"/>
              <w:szCs w:val="24"/>
            </w:rPr>
            <w:fldChar w:fldCharType="end"/>
          </w:r>
        </w:p>
        <w:p w14:paraId="401F29ED">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_Toc17041 </w:instrText>
          </w:r>
          <w:r>
            <w:rPr>
              <w:rFonts w:ascii="Times New Roman" w:hAnsi="Times New Roman" w:eastAsia="Times New Roman" w:cs="Times New Roman"/>
              <w:szCs w:val="24"/>
            </w:rPr>
            <w:fldChar w:fldCharType="separate"/>
          </w:r>
          <w:r>
            <w:rPr>
              <w:bCs/>
              <w:spacing w:val="-4"/>
              <w:szCs w:val="28"/>
            </w:rPr>
            <w:t>6.研究生奖助情况</w:t>
          </w:r>
          <w:r>
            <w:tab/>
          </w:r>
          <w:r>
            <w:fldChar w:fldCharType="begin"/>
          </w:r>
          <w:r>
            <w:instrText xml:space="preserve"> PAGEREF _Toc17041 \h </w:instrText>
          </w:r>
          <w:r>
            <w:fldChar w:fldCharType="separate"/>
          </w:r>
          <w:r>
            <w:t>18</w:t>
          </w:r>
          <w:r>
            <w:fldChar w:fldCharType="end"/>
          </w:r>
          <w:r>
            <w:rPr>
              <w:rFonts w:ascii="Times New Roman" w:hAnsi="Times New Roman" w:eastAsia="Times New Roman" w:cs="Times New Roman"/>
              <w:szCs w:val="24"/>
            </w:rPr>
            <w:fldChar w:fldCharType="end"/>
          </w:r>
        </w:p>
        <w:p w14:paraId="322D4173">
          <w:pPr>
            <w:pStyle w:val="3"/>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_Toc2558 </w:instrText>
          </w:r>
          <w:r>
            <w:rPr>
              <w:rFonts w:ascii="Times New Roman" w:hAnsi="Times New Roman" w:eastAsia="Times New Roman" w:cs="Times New Roman"/>
              <w:szCs w:val="24"/>
            </w:rPr>
            <w:fldChar w:fldCharType="separate"/>
          </w:r>
          <w:r>
            <w:rPr>
              <w:rFonts w:ascii="黑体" w:hAnsi="黑体" w:eastAsia="黑体" w:cs="黑体"/>
              <w:spacing w:val="6"/>
              <w:szCs w:val="31"/>
            </w:rPr>
            <w:t>四、研究生教育改革情况</w:t>
          </w:r>
          <w:r>
            <w:tab/>
          </w:r>
          <w:r>
            <w:fldChar w:fldCharType="begin"/>
          </w:r>
          <w:r>
            <w:instrText xml:space="preserve"> PAGEREF _Toc2558 \h </w:instrText>
          </w:r>
          <w:r>
            <w:fldChar w:fldCharType="separate"/>
          </w:r>
          <w:r>
            <w:t>19</w:t>
          </w:r>
          <w:r>
            <w:fldChar w:fldCharType="end"/>
          </w:r>
          <w:r>
            <w:rPr>
              <w:rFonts w:ascii="Times New Roman" w:hAnsi="Times New Roman" w:eastAsia="Times New Roman" w:cs="Times New Roman"/>
              <w:szCs w:val="24"/>
            </w:rPr>
            <w:fldChar w:fldCharType="end"/>
          </w:r>
        </w:p>
        <w:p w14:paraId="1FE98814">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_Toc32088 </w:instrText>
          </w:r>
          <w:r>
            <w:rPr>
              <w:rFonts w:ascii="Times New Roman" w:hAnsi="Times New Roman" w:eastAsia="Times New Roman" w:cs="Times New Roman"/>
              <w:szCs w:val="24"/>
            </w:rPr>
            <w:fldChar w:fldCharType="separate"/>
          </w:r>
          <w:r>
            <w:rPr>
              <w:bCs/>
              <w:spacing w:val="-6"/>
              <w:szCs w:val="28"/>
            </w:rPr>
            <w:t>1.人才培养情况</w:t>
          </w:r>
          <w:r>
            <w:tab/>
          </w:r>
          <w:r>
            <w:fldChar w:fldCharType="begin"/>
          </w:r>
          <w:r>
            <w:instrText xml:space="preserve"> PAGEREF _Toc32088 \h </w:instrText>
          </w:r>
          <w:r>
            <w:fldChar w:fldCharType="separate"/>
          </w:r>
          <w:r>
            <w:t>19</w:t>
          </w:r>
          <w:r>
            <w:fldChar w:fldCharType="end"/>
          </w:r>
          <w:r>
            <w:rPr>
              <w:rFonts w:ascii="Times New Roman" w:hAnsi="Times New Roman" w:eastAsia="Times New Roman" w:cs="Times New Roman"/>
              <w:szCs w:val="24"/>
            </w:rPr>
            <w:fldChar w:fldCharType="end"/>
          </w:r>
        </w:p>
        <w:p w14:paraId="4DE9802C">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_Toc27415 </w:instrText>
          </w:r>
          <w:r>
            <w:rPr>
              <w:rFonts w:ascii="Times New Roman" w:hAnsi="Times New Roman" w:eastAsia="Times New Roman" w:cs="Times New Roman"/>
              <w:szCs w:val="24"/>
            </w:rPr>
            <w:fldChar w:fldCharType="separate"/>
          </w:r>
          <w:r>
            <w:rPr>
              <w:bCs/>
              <w:spacing w:val="2"/>
              <w:szCs w:val="28"/>
            </w:rPr>
            <w:t>2.教师队伍建设情况</w:t>
          </w:r>
          <w:r>
            <w:tab/>
          </w:r>
          <w:r>
            <w:fldChar w:fldCharType="begin"/>
          </w:r>
          <w:r>
            <w:instrText xml:space="preserve"> PAGEREF _Toc27415 \h </w:instrText>
          </w:r>
          <w:r>
            <w:fldChar w:fldCharType="separate"/>
          </w:r>
          <w:r>
            <w:t>21</w:t>
          </w:r>
          <w:r>
            <w:fldChar w:fldCharType="end"/>
          </w:r>
          <w:r>
            <w:rPr>
              <w:rFonts w:ascii="Times New Roman" w:hAnsi="Times New Roman" w:eastAsia="Times New Roman" w:cs="Times New Roman"/>
              <w:szCs w:val="24"/>
            </w:rPr>
            <w:fldChar w:fldCharType="end"/>
          </w:r>
        </w:p>
        <w:p w14:paraId="0A8EF87E">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_Toc7271 </w:instrText>
          </w:r>
          <w:r>
            <w:rPr>
              <w:rFonts w:ascii="Times New Roman" w:hAnsi="Times New Roman" w:eastAsia="Times New Roman" w:cs="Times New Roman"/>
              <w:szCs w:val="24"/>
            </w:rPr>
            <w:fldChar w:fldCharType="separate"/>
          </w:r>
          <w:r>
            <w:rPr>
              <w:bCs/>
              <w:spacing w:val="10"/>
              <w:szCs w:val="28"/>
            </w:rPr>
            <w:t>3.科学研究情况</w:t>
          </w:r>
          <w:r>
            <w:tab/>
          </w:r>
          <w:r>
            <w:fldChar w:fldCharType="begin"/>
          </w:r>
          <w:r>
            <w:instrText xml:space="preserve"> PAGEREF _Toc7271 \h </w:instrText>
          </w:r>
          <w:r>
            <w:fldChar w:fldCharType="separate"/>
          </w:r>
          <w:r>
            <w:t>22</w:t>
          </w:r>
          <w:r>
            <w:fldChar w:fldCharType="end"/>
          </w:r>
          <w:r>
            <w:rPr>
              <w:rFonts w:ascii="Times New Roman" w:hAnsi="Times New Roman" w:eastAsia="Times New Roman" w:cs="Times New Roman"/>
              <w:szCs w:val="24"/>
            </w:rPr>
            <w:fldChar w:fldCharType="end"/>
          </w:r>
        </w:p>
        <w:p w14:paraId="471D856C">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_Toc25343 </w:instrText>
          </w:r>
          <w:r>
            <w:rPr>
              <w:rFonts w:ascii="Times New Roman" w:hAnsi="Times New Roman" w:eastAsia="Times New Roman" w:cs="Times New Roman"/>
              <w:szCs w:val="24"/>
            </w:rPr>
            <w:fldChar w:fldCharType="separate"/>
          </w:r>
          <w:r>
            <w:rPr>
              <w:bCs/>
              <w:spacing w:val="-3"/>
              <w:szCs w:val="28"/>
            </w:rPr>
            <w:t>4.传承创新优秀学科文化情况</w:t>
          </w:r>
          <w:r>
            <w:tab/>
          </w:r>
          <w:r>
            <w:fldChar w:fldCharType="begin"/>
          </w:r>
          <w:r>
            <w:instrText xml:space="preserve"> PAGEREF _Toc25343 \h </w:instrText>
          </w:r>
          <w:r>
            <w:fldChar w:fldCharType="separate"/>
          </w:r>
          <w:r>
            <w:t>23</w:t>
          </w:r>
          <w:r>
            <w:fldChar w:fldCharType="end"/>
          </w:r>
          <w:r>
            <w:rPr>
              <w:rFonts w:ascii="Times New Roman" w:hAnsi="Times New Roman" w:eastAsia="Times New Roman" w:cs="Times New Roman"/>
              <w:szCs w:val="24"/>
            </w:rPr>
            <w:fldChar w:fldCharType="end"/>
          </w:r>
        </w:p>
        <w:p w14:paraId="1C79687A">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_Toc24842 </w:instrText>
          </w:r>
          <w:r>
            <w:rPr>
              <w:rFonts w:ascii="Times New Roman" w:hAnsi="Times New Roman" w:eastAsia="Times New Roman" w:cs="Times New Roman"/>
              <w:szCs w:val="24"/>
            </w:rPr>
            <w:fldChar w:fldCharType="separate"/>
          </w:r>
          <w:r>
            <w:rPr>
              <w:bCs/>
              <w:spacing w:val="-3"/>
              <w:szCs w:val="28"/>
            </w:rPr>
            <w:t>5.国际合作交流等方面的改革创新情况</w:t>
          </w:r>
          <w:r>
            <w:tab/>
          </w:r>
          <w:r>
            <w:fldChar w:fldCharType="begin"/>
          </w:r>
          <w:r>
            <w:instrText xml:space="preserve"> PAGEREF _Toc24842 \h </w:instrText>
          </w:r>
          <w:r>
            <w:fldChar w:fldCharType="separate"/>
          </w:r>
          <w:r>
            <w:t>24</w:t>
          </w:r>
          <w:r>
            <w:fldChar w:fldCharType="end"/>
          </w:r>
          <w:r>
            <w:rPr>
              <w:rFonts w:ascii="Times New Roman" w:hAnsi="Times New Roman" w:eastAsia="Times New Roman" w:cs="Times New Roman"/>
              <w:szCs w:val="24"/>
            </w:rPr>
            <w:fldChar w:fldCharType="end"/>
          </w:r>
        </w:p>
        <w:p w14:paraId="17A9B940">
          <w:pPr>
            <w:pStyle w:val="3"/>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_Toc3360 </w:instrText>
          </w:r>
          <w:r>
            <w:rPr>
              <w:rFonts w:ascii="Times New Roman" w:hAnsi="Times New Roman" w:eastAsia="Times New Roman" w:cs="Times New Roman"/>
              <w:szCs w:val="24"/>
            </w:rPr>
            <w:fldChar w:fldCharType="separate"/>
          </w:r>
          <w:r>
            <w:rPr>
              <w:rFonts w:ascii="黑体" w:hAnsi="黑体" w:eastAsia="黑体" w:cs="黑体"/>
              <w:spacing w:val="7"/>
              <w:szCs w:val="31"/>
            </w:rPr>
            <w:t>五、教育质量评估与分析</w:t>
          </w:r>
          <w:r>
            <w:tab/>
          </w:r>
          <w:r>
            <w:fldChar w:fldCharType="begin"/>
          </w:r>
          <w:r>
            <w:instrText xml:space="preserve"> PAGEREF _Toc3360 \h </w:instrText>
          </w:r>
          <w:r>
            <w:fldChar w:fldCharType="separate"/>
          </w:r>
          <w:r>
            <w:t>25</w:t>
          </w:r>
          <w:r>
            <w:fldChar w:fldCharType="end"/>
          </w:r>
          <w:r>
            <w:rPr>
              <w:rFonts w:ascii="Times New Roman" w:hAnsi="Times New Roman" w:eastAsia="Times New Roman" w:cs="Times New Roman"/>
              <w:szCs w:val="24"/>
            </w:rPr>
            <w:fldChar w:fldCharType="end"/>
          </w:r>
        </w:p>
        <w:p w14:paraId="3F6500EF">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_Toc810 </w:instrText>
          </w:r>
          <w:r>
            <w:rPr>
              <w:rFonts w:ascii="Times New Roman" w:hAnsi="Times New Roman" w:eastAsia="Times New Roman" w:cs="Times New Roman"/>
              <w:szCs w:val="24"/>
            </w:rPr>
            <w:fldChar w:fldCharType="separate"/>
          </w:r>
          <w:r>
            <w:rPr>
              <w:bCs/>
              <w:spacing w:val="-4"/>
              <w:szCs w:val="28"/>
            </w:rPr>
            <w:t>1.学位授权点自我评估进展及问题分析</w:t>
          </w:r>
          <w:r>
            <w:tab/>
          </w:r>
          <w:r>
            <w:fldChar w:fldCharType="begin"/>
          </w:r>
          <w:r>
            <w:instrText xml:space="preserve"> PAGEREF _Toc810 \h </w:instrText>
          </w:r>
          <w:r>
            <w:fldChar w:fldCharType="separate"/>
          </w:r>
          <w:r>
            <w:t>25</w:t>
          </w:r>
          <w:r>
            <w:fldChar w:fldCharType="end"/>
          </w:r>
          <w:r>
            <w:rPr>
              <w:rFonts w:ascii="Times New Roman" w:hAnsi="Times New Roman" w:eastAsia="Times New Roman" w:cs="Times New Roman"/>
              <w:szCs w:val="24"/>
            </w:rPr>
            <w:fldChar w:fldCharType="end"/>
          </w:r>
        </w:p>
        <w:p w14:paraId="3BE2B8A6">
          <w:pPr>
            <w:pStyle w:val="4"/>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_Toc11095 </w:instrText>
          </w:r>
          <w:r>
            <w:rPr>
              <w:rFonts w:ascii="Times New Roman" w:hAnsi="Times New Roman" w:eastAsia="Times New Roman" w:cs="Times New Roman"/>
              <w:szCs w:val="24"/>
            </w:rPr>
            <w:fldChar w:fldCharType="separate"/>
          </w:r>
          <w:r>
            <w:rPr>
              <w:bCs/>
              <w:spacing w:val="-3"/>
              <w:szCs w:val="28"/>
            </w:rPr>
            <w:t>2.学位论文抽检情况及问题分析</w:t>
          </w:r>
          <w:r>
            <w:tab/>
          </w:r>
          <w:r>
            <w:fldChar w:fldCharType="begin"/>
          </w:r>
          <w:r>
            <w:instrText xml:space="preserve"> PAGEREF _Toc11095 \h </w:instrText>
          </w:r>
          <w:r>
            <w:fldChar w:fldCharType="separate"/>
          </w:r>
          <w:r>
            <w:t>25</w:t>
          </w:r>
          <w:r>
            <w:fldChar w:fldCharType="end"/>
          </w:r>
          <w:r>
            <w:rPr>
              <w:rFonts w:ascii="Times New Roman" w:hAnsi="Times New Roman" w:eastAsia="Times New Roman" w:cs="Times New Roman"/>
              <w:szCs w:val="24"/>
            </w:rPr>
            <w:fldChar w:fldCharType="end"/>
          </w:r>
        </w:p>
        <w:p w14:paraId="6BC619CD">
          <w:pPr>
            <w:pStyle w:val="3"/>
            <w:tabs>
              <w:tab w:val="right" w:leader="dot" w:pos="8336"/>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_Toc26722 </w:instrText>
          </w:r>
          <w:r>
            <w:rPr>
              <w:rFonts w:ascii="Times New Roman" w:hAnsi="Times New Roman" w:eastAsia="Times New Roman" w:cs="Times New Roman"/>
              <w:szCs w:val="24"/>
            </w:rPr>
            <w:fldChar w:fldCharType="separate"/>
          </w:r>
          <w:r>
            <w:rPr>
              <w:rFonts w:ascii="黑体" w:hAnsi="黑体" w:eastAsia="黑体" w:cs="黑体"/>
              <w:spacing w:val="6"/>
              <w:szCs w:val="31"/>
            </w:rPr>
            <w:t>六、改进措施</w:t>
          </w:r>
          <w:r>
            <w:tab/>
          </w:r>
          <w:r>
            <w:fldChar w:fldCharType="begin"/>
          </w:r>
          <w:r>
            <w:instrText xml:space="preserve"> PAGEREF _Toc26722 \h </w:instrText>
          </w:r>
          <w:r>
            <w:fldChar w:fldCharType="separate"/>
          </w:r>
          <w:r>
            <w:t>25</w:t>
          </w:r>
          <w:r>
            <w:fldChar w:fldCharType="end"/>
          </w:r>
          <w:r>
            <w:rPr>
              <w:rFonts w:ascii="Times New Roman" w:hAnsi="Times New Roman" w:eastAsia="Times New Roman" w:cs="Times New Roman"/>
              <w:szCs w:val="24"/>
            </w:rPr>
            <w:fldChar w:fldCharType="end"/>
          </w:r>
        </w:p>
        <w:p w14:paraId="1E1FA4D0">
          <w:pPr>
            <w:spacing w:line="222" w:lineRule="auto"/>
            <w:rPr>
              <w:rFonts w:ascii="Times New Roman" w:hAnsi="Times New Roman" w:eastAsia="Times New Roman" w:cs="Times New Roman"/>
              <w:snapToGrid w:val="0"/>
              <w:color w:val="000000"/>
              <w:kern w:val="0"/>
              <w:sz w:val="21"/>
              <w:szCs w:val="24"/>
              <w:lang w:val="en-US" w:eastAsia="en-US" w:bidi="ar-SA"/>
            </w:rPr>
          </w:pPr>
          <w:r>
            <w:rPr>
              <w:rFonts w:ascii="Times New Roman" w:hAnsi="Times New Roman" w:eastAsia="Times New Roman" w:cs="Times New Roman"/>
              <w:szCs w:val="24"/>
            </w:rPr>
            <w:fldChar w:fldCharType="end"/>
          </w:r>
        </w:p>
      </w:sdtContent>
    </w:sdt>
    <w:p w14:paraId="3F6F4084">
      <w:pPr>
        <w:spacing w:line="222" w:lineRule="auto"/>
        <w:rPr>
          <w:rFonts w:ascii="Times New Roman" w:hAnsi="Times New Roman" w:eastAsia="Times New Roman" w:cs="Times New Roman"/>
          <w:snapToGrid w:val="0"/>
          <w:color w:val="000000"/>
          <w:kern w:val="0"/>
          <w:sz w:val="21"/>
          <w:szCs w:val="24"/>
          <w:lang w:val="en-US" w:eastAsia="en-US" w:bidi="ar-SA"/>
        </w:rPr>
        <w:sectPr>
          <w:pgSz w:w="11906" w:h="16839"/>
          <w:pgMar w:top="400" w:right="1785" w:bottom="400" w:left="1785" w:header="0" w:footer="0" w:gutter="0"/>
          <w:cols w:space="720" w:num="1"/>
        </w:sectPr>
      </w:pPr>
    </w:p>
    <w:p w14:paraId="74FB2A59">
      <w:pPr>
        <w:spacing w:line="282" w:lineRule="auto"/>
        <w:rPr>
          <w:rFonts w:ascii="Arial"/>
          <w:sz w:val="21"/>
        </w:rPr>
      </w:pPr>
    </w:p>
    <w:p w14:paraId="21B7ED3B">
      <w:pPr>
        <w:spacing w:line="282" w:lineRule="auto"/>
        <w:rPr>
          <w:rFonts w:ascii="Arial"/>
          <w:sz w:val="21"/>
        </w:rPr>
      </w:pPr>
    </w:p>
    <w:p w14:paraId="5FC14D73">
      <w:pPr>
        <w:spacing w:line="282" w:lineRule="auto"/>
        <w:rPr>
          <w:rFonts w:ascii="Arial"/>
          <w:sz w:val="21"/>
        </w:rPr>
      </w:pPr>
    </w:p>
    <w:p w14:paraId="72B8DC64">
      <w:pPr>
        <w:spacing w:line="282" w:lineRule="auto"/>
        <w:rPr>
          <w:rFonts w:ascii="Arial"/>
          <w:sz w:val="21"/>
        </w:rPr>
      </w:pPr>
    </w:p>
    <w:p w14:paraId="38151F4D">
      <w:pPr>
        <w:spacing w:line="283" w:lineRule="auto"/>
        <w:rPr>
          <w:rFonts w:ascii="Arial"/>
          <w:sz w:val="21"/>
        </w:rPr>
      </w:pPr>
    </w:p>
    <w:p w14:paraId="718D62BA">
      <w:pPr>
        <w:spacing w:before="101" w:line="226" w:lineRule="auto"/>
        <w:ind w:left="647"/>
        <w:outlineLvl w:val="0"/>
        <w:rPr>
          <w:rFonts w:ascii="黑体" w:hAnsi="黑体" w:eastAsia="黑体" w:cs="黑体"/>
          <w:sz w:val="31"/>
          <w:szCs w:val="31"/>
        </w:rPr>
      </w:pPr>
      <w:bookmarkStart w:id="0" w:name="bookmark32"/>
      <w:bookmarkEnd w:id="0"/>
      <w:bookmarkStart w:id="1" w:name="_Toc17630"/>
      <w:r>
        <w:rPr>
          <w:rFonts w:ascii="黑体" w:hAnsi="黑体" w:eastAsia="黑体" w:cs="黑体"/>
          <w:spacing w:val="7"/>
          <w:sz w:val="31"/>
          <w:szCs w:val="31"/>
        </w:rPr>
        <w:t>一、总体概况</w:t>
      </w:r>
      <w:bookmarkEnd w:id="1"/>
    </w:p>
    <w:p w14:paraId="00310C59">
      <w:pPr>
        <w:pStyle w:val="2"/>
        <w:spacing w:before="236" w:line="222" w:lineRule="auto"/>
        <w:ind w:left="581"/>
        <w:outlineLvl w:val="1"/>
        <w:rPr>
          <w:sz w:val="28"/>
          <w:szCs w:val="28"/>
        </w:rPr>
      </w:pPr>
      <w:bookmarkStart w:id="2" w:name="_Toc6565"/>
      <w:r>
        <w:rPr>
          <w:b/>
          <w:bCs/>
          <w:spacing w:val="-5"/>
          <w:sz w:val="28"/>
          <w:szCs w:val="28"/>
        </w:rPr>
        <w:t>1.学位授权点基本情况</w:t>
      </w:r>
      <w:bookmarkEnd w:id="2"/>
    </w:p>
    <w:p w14:paraId="54F0D460">
      <w:pPr>
        <w:spacing w:line="249" w:lineRule="auto"/>
        <w:rPr>
          <w:rFonts w:ascii="Arial"/>
          <w:sz w:val="21"/>
        </w:rPr>
      </w:pPr>
    </w:p>
    <w:p w14:paraId="7299FA0B">
      <w:pPr>
        <w:pStyle w:val="2"/>
        <w:spacing w:before="91" w:line="411" w:lineRule="auto"/>
        <w:ind w:left="4" w:right="80" w:firstLine="565"/>
        <w:jc w:val="both"/>
        <w:rPr>
          <w:sz w:val="28"/>
          <w:szCs w:val="28"/>
        </w:rPr>
      </w:pPr>
      <w:r>
        <w:rPr>
          <w:spacing w:val="-2"/>
          <w:sz w:val="28"/>
          <w:szCs w:val="28"/>
        </w:rPr>
        <w:t>本学位点于2018年获得授予权，2019年开始招生，共招收</w:t>
      </w:r>
      <w:r>
        <w:rPr>
          <w:rFonts w:hint="eastAsia"/>
          <w:spacing w:val="-2"/>
          <w:sz w:val="28"/>
          <w:szCs w:val="28"/>
          <w:lang w:val="en-US" w:eastAsia="zh-CN"/>
        </w:rPr>
        <w:t>7</w:t>
      </w:r>
      <w:r>
        <w:rPr>
          <w:spacing w:val="-2"/>
          <w:sz w:val="28"/>
          <w:szCs w:val="28"/>
        </w:rPr>
        <w:t>届</w:t>
      </w:r>
      <w:r>
        <w:rPr>
          <w:spacing w:val="-4"/>
          <w:sz w:val="28"/>
          <w:szCs w:val="28"/>
        </w:rPr>
        <w:t>2</w:t>
      </w:r>
      <w:r>
        <w:rPr>
          <w:rFonts w:hint="eastAsia"/>
          <w:spacing w:val="-4"/>
          <w:sz w:val="28"/>
          <w:szCs w:val="28"/>
          <w:lang w:val="en-US" w:eastAsia="zh-CN"/>
        </w:rPr>
        <w:t>43</w:t>
      </w:r>
      <w:r>
        <w:rPr>
          <w:spacing w:val="-4"/>
          <w:sz w:val="28"/>
          <w:szCs w:val="28"/>
        </w:rPr>
        <w:t>人，已毕业</w:t>
      </w:r>
      <w:r>
        <w:rPr>
          <w:rFonts w:hint="eastAsia"/>
          <w:spacing w:val="-4"/>
          <w:sz w:val="28"/>
          <w:szCs w:val="28"/>
          <w:lang w:val="en-US" w:eastAsia="zh-CN"/>
        </w:rPr>
        <w:t>4</w:t>
      </w:r>
      <w:r>
        <w:rPr>
          <w:spacing w:val="-4"/>
          <w:sz w:val="28"/>
          <w:szCs w:val="28"/>
        </w:rPr>
        <w:t>届1</w:t>
      </w:r>
      <w:r>
        <w:rPr>
          <w:rFonts w:hint="eastAsia"/>
          <w:spacing w:val="-4"/>
          <w:sz w:val="28"/>
          <w:szCs w:val="28"/>
          <w:lang w:val="en-US" w:eastAsia="zh-CN"/>
        </w:rPr>
        <w:t>44</w:t>
      </w:r>
      <w:r>
        <w:rPr>
          <w:spacing w:val="-4"/>
          <w:sz w:val="28"/>
          <w:szCs w:val="28"/>
        </w:rPr>
        <w:t>人。学位点设置了财务会计理论与实务、管</w:t>
      </w:r>
      <w:r>
        <w:rPr>
          <w:sz w:val="28"/>
          <w:szCs w:val="28"/>
        </w:rPr>
        <w:t>理会计理论与实务、财务管理与公司治理三个</w:t>
      </w:r>
      <w:r>
        <w:rPr>
          <w:spacing w:val="-1"/>
          <w:sz w:val="28"/>
          <w:szCs w:val="28"/>
        </w:rPr>
        <w:t>研究方向。学位点依托</w:t>
      </w:r>
      <w:r>
        <w:rPr>
          <w:sz w:val="28"/>
          <w:szCs w:val="28"/>
        </w:rPr>
        <w:t>会计学（湖南省一流本科专业建设点）、工商</w:t>
      </w:r>
      <w:r>
        <w:rPr>
          <w:spacing w:val="-1"/>
          <w:sz w:val="28"/>
          <w:szCs w:val="28"/>
        </w:rPr>
        <w:t>管理（国家一流本科专</w:t>
      </w:r>
      <w:r>
        <w:rPr>
          <w:spacing w:val="2"/>
          <w:sz w:val="28"/>
          <w:szCs w:val="28"/>
        </w:rPr>
        <w:t>业建设点）30多年本科办学和20多年研究生培养经验</w:t>
      </w:r>
      <w:r>
        <w:rPr>
          <w:spacing w:val="1"/>
          <w:sz w:val="28"/>
          <w:szCs w:val="28"/>
        </w:rPr>
        <w:t>，以“职业经</w:t>
      </w:r>
      <w:r>
        <w:rPr>
          <w:spacing w:val="-2"/>
          <w:sz w:val="28"/>
          <w:szCs w:val="28"/>
        </w:rPr>
        <w:t>理人综合素质养成计划”为抓手，形成了“面向西部、服务基层、知行合一”的办学特色，是武陵山片区唯一具有“本科+学术硕士+专业</w:t>
      </w:r>
      <w:r>
        <w:rPr>
          <w:spacing w:val="-3"/>
          <w:sz w:val="28"/>
          <w:szCs w:val="28"/>
        </w:rPr>
        <w:t>硕士”培养资格的会计人才培养高地。</w:t>
      </w:r>
    </w:p>
    <w:p w14:paraId="3738A05D">
      <w:pPr>
        <w:pStyle w:val="2"/>
        <w:spacing w:before="5" w:line="411" w:lineRule="auto"/>
        <w:ind w:firstLine="581"/>
        <w:jc w:val="both"/>
        <w:rPr>
          <w:sz w:val="28"/>
          <w:szCs w:val="28"/>
        </w:rPr>
      </w:pPr>
      <w:r>
        <w:rPr>
          <w:spacing w:val="-2"/>
          <w:sz w:val="28"/>
          <w:szCs w:val="28"/>
        </w:rPr>
        <w:t>学位点建立了“引育并举传帮带”和“校内外</w:t>
      </w:r>
      <w:r>
        <w:rPr>
          <w:spacing w:val="-3"/>
          <w:sz w:val="28"/>
          <w:szCs w:val="28"/>
        </w:rPr>
        <w:t>导师结对子”的师</w:t>
      </w:r>
      <w:r>
        <w:rPr>
          <w:spacing w:val="3"/>
          <w:sz w:val="28"/>
          <w:szCs w:val="28"/>
        </w:rPr>
        <w:t>资队伍建设制度。五年来引进青年教师8人，支持深造5人次，入选</w:t>
      </w:r>
      <w:r>
        <w:rPr>
          <w:spacing w:val="-2"/>
          <w:sz w:val="28"/>
          <w:szCs w:val="28"/>
        </w:rPr>
        <w:t>中宣部宣传思想文化青年英才1人、湖南省</w:t>
      </w:r>
      <w:r>
        <w:rPr>
          <w:spacing w:val="-3"/>
          <w:sz w:val="28"/>
          <w:szCs w:val="28"/>
        </w:rPr>
        <w:t>财会金融人才项目1人，</w:t>
      </w:r>
      <w:r>
        <w:rPr>
          <w:spacing w:val="1"/>
          <w:sz w:val="28"/>
          <w:szCs w:val="28"/>
        </w:rPr>
        <w:t>新增湖南省优秀教师1人、湖南省青年骨干教师3人、教授3人。现</w:t>
      </w:r>
      <w:r>
        <w:rPr>
          <w:spacing w:val="-7"/>
          <w:sz w:val="28"/>
          <w:szCs w:val="28"/>
        </w:rPr>
        <w:t>有专任教师29人，其中高级职称27人、博士23人，占比93%、79%，</w:t>
      </w:r>
      <w:r>
        <w:rPr>
          <w:spacing w:val="-6"/>
          <w:sz w:val="28"/>
          <w:szCs w:val="28"/>
        </w:rPr>
        <w:t>45岁以下的教师14人，占比48.3%；校外导师39人，20人具有高级</w:t>
      </w:r>
      <w:r>
        <w:rPr>
          <w:sz w:val="28"/>
          <w:szCs w:val="28"/>
        </w:rPr>
        <w:t>职称或硕博学位，100%为企事业单位高管或专家，如全国</w:t>
      </w:r>
      <w:r>
        <w:rPr>
          <w:spacing w:val="-1"/>
          <w:sz w:val="28"/>
          <w:szCs w:val="28"/>
        </w:rPr>
        <w:t>会计领军人才、企业及金融机构高管、会计师事务所合伙人等。</w:t>
      </w:r>
    </w:p>
    <w:p w14:paraId="6F4DB05C">
      <w:pPr>
        <w:pStyle w:val="2"/>
        <w:spacing w:line="409" w:lineRule="auto"/>
        <w:ind w:left="12" w:right="80" w:firstLine="569"/>
        <w:jc w:val="both"/>
        <w:rPr>
          <w:sz w:val="28"/>
          <w:szCs w:val="28"/>
        </w:rPr>
      </w:pPr>
      <w:r>
        <w:rPr>
          <w:spacing w:val="-1"/>
          <w:sz w:val="28"/>
          <w:szCs w:val="28"/>
        </w:rPr>
        <w:t>学位点建设了案例开发与教育中心、村镇银行发展与治理创新研究生联合培养基地、湖南锦兴会计事务所实践基地、湖南证券行业协</w:t>
      </w:r>
      <w:r>
        <w:rPr>
          <w:spacing w:val="-5"/>
          <w:sz w:val="28"/>
          <w:szCs w:val="28"/>
        </w:rPr>
        <w:t>会投教基地等校内外平台，实施了“理论知识综合水平考试+实践</w:t>
      </w:r>
      <w:r>
        <w:rPr>
          <w:spacing w:val="-6"/>
          <w:sz w:val="28"/>
          <w:szCs w:val="28"/>
        </w:rPr>
        <w:t>能力</w:t>
      </w:r>
      <w:r>
        <w:rPr>
          <w:spacing w:val="-3"/>
          <w:sz w:val="28"/>
          <w:szCs w:val="28"/>
        </w:rPr>
        <w:t>历练积分”相结合的人才培养质量保障机制。</w:t>
      </w:r>
    </w:p>
    <w:p w14:paraId="26CB431A">
      <w:pPr>
        <w:spacing w:line="409" w:lineRule="auto"/>
        <w:rPr>
          <w:sz w:val="28"/>
          <w:szCs w:val="28"/>
        </w:rPr>
        <w:sectPr>
          <w:footerReference r:id="rId7" w:type="default"/>
          <w:pgSz w:w="11906" w:h="16839"/>
          <w:pgMar w:top="400" w:right="1718" w:bottom="1151" w:left="1710" w:header="0" w:footer="989" w:gutter="0"/>
          <w:cols w:space="720" w:num="1"/>
        </w:sectPr>
      </w:pPr>
    </w:p>
    <w:p w14:paraId="76E4C10B">
      <w:pPr>
        <w:spacing w:line="279" w:lineRule="auto"/>
        <w:rPr>
          <w:rFonts w:ascii="Arial"/>
          <w:sz w:val="21"/>
        </w:rPr>
      </w:pPr>
    </w:p>
    <w:p w14:paraId="2C0B2C4A">
      <w:pPr>
        <w:spacing w:line="279" w:lineRule="auto"/>
        <w:rPr>
          <w:rFonts w:ascii="Arial"/>
          <w:sz w:val="21"/>
        </w:rPr>
      </w:pPr>
    </w:p>
    <w:p w14:paraId="245A46EE">
      <w:pPr>
        <w:spacing w:line="279" w:lineRule="auto"/>
        <w:rPr>
          <w:rFonts w:ascii="Arial"/>
          <w:sz w:val="21"/>
        </w:rPr>
      </w:pPr>
    </w:p>
    <w:p w14:paraId="2C7324F6">
      <w:pPr>
        <w:spacing w:line="279" w:lineRule="auto"/>
        <w:rPr>
          <w:rFonts w:ascii="Arial"/>
          <w:sz w:val="21"/>
        </w:rPr>
      </w:pPr>
    </w:p>
    <w:p w14:paraId="1E9D033F">
      <w:pPr>
        <w:pStyle w:val="2"/>
        <w:spacing w:before="5" w:line="411" w:lineRule="auto"/>
        <w:ind w:firstLine="581"/>
        <w:jc w:val="both"/>
        <w:rPr>
          <w:spacing w:val="-2"/>
          <w:sz w:val="28"/>
          <w:szCs w:val="28"/>
        </w:rPr>
      </w:pPr>
      <w:r>
        <w:rPr>
          <w:spacing w:val="-2"/>
          <w:sz w:val="28"/>
          <w:szCs w:val="28"/>
        </w:rPr>
        <w:t>五年来，学位点获国家高等教育教学成果奖二等奖1项，省部级教学成果一等奖3项、二等奖2项，三等奖2项；《财务管理》课程获评为国家一流本科课程。学生积极参与MPAcc企业案例大赛、</w:t>
      </w:r>
      <w:r>
        <w:rPr>
          <w:rFonts w:hint="eastAsia"/>
          <w:spacing w:val="-2"/>
          <w:sz w:val="28"/>
          <w:szCs w:val="28"/>
          <w:lang w:val="en-US" w:eastAsia="zh-CN"/>
        </w:rPr>
        <w:t>金融科技创新</w:t>
      </w:r>
      <w:r>
        <w:rPr>
          <w:spacing w:val="-2"/>
          <w:sz w:val="28"/>
          <w:szCs w:val="28"/>
        </w:rPr>
        <w:t>大赛、金融案例大赛、“挑战杯”课外科技作品竞赛等各级各类竞赛，获国家二等奖1项，省部级奖励58余项，所在学院“三通协同”汇聚思政工作合力经验获中宣部和教育部专题推介。</w:t>
      </w:r>
    </w:p>
    <w:p w14:paraId="3B0BFEEE">
      <w:pPr>
        <w:pStyle w:val="2"/>
        <w:spacing w:before="157" w:line="222" w:lineRule="auto"/>
        <w:ind w:left="582"/>
        <w:outlineLvl w:val="1"/>
        <w:rPr>
          <w:sz w:val="28"/>
          <w:szCs w:val="28"/>
        </w:rPr>
      </w:pPr>
      <w:bookmarkStart w:id="3" w:name="_Toc19756"/>
      <w:r>
        <w:rPr>
          <w:b/>
          <w:bCs/>
          <w:spacing w:val="-3"/>
          <w:sz w:val="28"/>
          <w:szCs w:val="28"/>
        </w:rPr>
        <w:t>2.学位授权点建设情况</w:t>
      </w:r>
      <w:bookmarkEnd w:id="3"/>
    </w:p>
    <w:p w14:paraId="14C2E0F4">
      <w:pPr>
        <w:pStyle w:val="2"/>
        <w:spacing w:before="208" w:line="359" w:lineRule="auto"/>
        <w:ind w:right="279" w:firstLine="589"/>
        <w:jc w:val="both"/>
        <w:rPr>
          <w:sz w:val="28"/>
          <w:szCs w:val="28"/>
        </w:rPr>
      </w:pPr>
      <w:r>
        <w:rPr>
          <w:spacing w:val="-1"/>
          <w:sz w:val="28"/>
          <w:szCs w:val="28"/>
        </w:rPr>
        <w:t>本学位点以培养具有经世济民情怀和职业经理人素养，符合市场</w:t>
      </w:r>
      <w:r>
        <w:rPr>
          <w:sz w:val="28"/>
          <w:szCs w:val="28"/>
        </w:rPr>
        <w:t>经济发展需要，熟悉民族地区经济与社会发展实际，能够独</w:t>
      </w:r>
      <w:r>
        <w:rPr>
          <w:rFonts w:hint="eastAsia"/>
          <w:sz w:val="28"/>
          <w:szCs w:val="28"/>
          <w:lang w:val="en-US" w:eastAsia="zh-CN"/>
        </w:rPr>
        <w:t>当</w:t>
      </w:r>
      <w:r>
        <w:rPr>
          <w:sz w:val="28"/>
          <w:szCs w:val="28"/>
        </w:rPr>
        <w:t>一面的</w:t>
      </w:r>
      <w:r>
        <w:rPr>
          <w:spacing w:val="-2"/>
          <w:sz w:val="28"/>
          <w:szCs w:val="28"/>
        </w:rPr>
        <w:t>“品德好、能力强、吃得苦、后劲足”并具有</w:t>
      </w:r>
      <w:r>
        <w:rPr>
          <w:spacing w:val="-3"/>
          <w:sz w:val="28"/>
          <w:szCs w:val="28"/>
        </w:rPr>
        <w:t>国际视野和战略思维的</w:t>
      </w:r>
      <w:r>
        <w:rPr>
          <w:spacing w:val="-2"/>
          <w:sz w:val="28"/>
          <w:szCs w:val="28"/>
        </w:rPr>
        <w:t>高层次会计实务人才为目标。目前，学位点主要培养方向</w:t>
      </w:r>
      <w:r>
        <w:rPr>
          <w:spacing w:val="-3"/>
          <w:sz w:val="28"/>
          <w:szCs w:val="28"/>
        </w:rPr>
        <w:t>如下：</w:t>
      </w:r>
    </w:p>
    <w:p w14:paraId="04E8C39B">
      <w:pPr>
        <w:pStyle w:val="2"/>
        <w:spacing w:before="7" w:line="331" w:lineRule="auto"/>
        <w:ind w:left="29" w:right="190" w:firstLine="559"/>
        <w:rPr>
          <w:sz w:val="28"/>
          <w:szCs w:val="28"/>
        </w:rPr>
      </w:pPr>
      <w:r>
        <w:rPr>
          <w:spacing w:val="-2"/>
          <w:sz w:val="28"/>
          <w:szCs w:val="28"/>
        </w:rPr>
        <w:t>（1）财务会计理论与实务。本方向主要研究财</w:t>
      </w:r>
      <w:r>
        <w:rPr>
          <w:spacing w:val="-3"/>
          <w:sz w:val="28"/>
          <w:szCs w:val="28"/>
        </w:rPr>
        <w:t>务会计基础理论、</w:t>
      </w:r>
      <w:r>
        <w:rPr>
          <w:spacing w:val="-1"/>
          <w:sz w:val="28"/>
          <w:szCs w:val="28"/>
        </w:rPr>
        <w:t>基本方法和数字经济时代发展趋势，研究内容包括财务会计理论与实</w:t>
      </w:r>
      <w:r>
        <w:rPr>
          <w:spacing w:val="1"/>
          <w:sz w:val="28"/>
          <w:szCs w:val="28"/>
        </w:rPr>
        <w:t>务、政府和非盈利组织会计、特殊业务的会计处理、</w:t>
      </w:r>
      <w:r>
        <w:rPr>
          <w:sz w:val="28"/>
          <w:szCs w:val="28"/>
        </w:rPr>
        <w:t>会计信息披露、</w:t>
      </w:r>
      <w:r>
        <w:rPr>
          <w:spacing w:val="-1"/>
          <w:sz w:val="28"/>
          <w:szCs w:val="28"/>
        </w:rPr>
        <w:t>财务报表的分析与应用等问题，并关注数字时代的会计改革创新问题</w:t>
      </w:r>
      <w:r>
        <w:rPr>
          <w:spacing w:val="-2"/>
          <w:sz w:val="28"/>
          <w:szCs w:val="28"/>
        </w:rPr>
        <w:t>和西部地区的环境会计问题。</w:t>
      </w:r>
    </w:p>
    <w:p w14:paraId="172BC7B9">
      <w:pPr>
        <w:pStyle w:val="2"/>
        <w:spacing w:before="206" w:line="332" w:lineRule="auto"/>
        <w:ind w:left="30" w:right="279" w:firstLine="558"/>
        <w:rPr>
          <w:sz w:val="28"/>
          <w:szCs w:val="28"/>
        </w:rPr>
      </w:pPr>
      <w:r>
        <w:rPr>
          <w:spacing w:val="-5"/>
          <w:sz w:val="28"/>
          <w:szCs w:val="28"/>
        </w:rPr>
        <w:t>（2）管理会计理论与实务。本方向主要研</w:t>
      </w:r>
      <w:r>
        <w:rPr>
          <w:spacing w:val="-6"/>
          <w:sz w:val="28"/>
          <w:szCs w:val="28"/>
        </w:rPr>
        <w:t>究现代管理会计基础理</w:t>
      </w:r>
      <w:r>
        <w:rPr>
          <w:spacing w:val="-1"/>
          <w:sz w:val="28"/>
          <w:szCs w:val="28"/>
        </w:rPr>
        <w:t>论、基本方法和数字经济时代发展趋势，研究内容包括管理会计基本理论与方法、预算管理理论与实务问题、内部控制、战略成本管理、营运管理、集团公司管控机制、绩效管理与激励机制和数字经济时代</w:t>
      </w:r>
      <w:r>
        <w:rPr>
          <w:spacing w:val="-3"/>
          <w:sz w:val="28"/>
          <w:szCs w:val="28"/>
        </w:rPr>
        <w:t>管理会计等问题。</w:t>
      </w:r>
    </w:p>
    <w:p w14:paraId="56E5D4EC">
      <w:pPr>
        <w:pStyle w:val="2"/>
        <w:spacing w:before="208" w:line="324" w:lineRule="auto"/>
        <w:ind w:left="29" w:right="279" w:firstLine="559"/>
        <w:rPr>
          <w:sz w:val="28"/>
          <w:szCs w:val="28"/>
        </w:rPr>
      </w:pPr>
      <w:r>
        <w:rPr>
          <w:spacing w:val="-5"/>
          <w:sz w:val="28"/>
          <w:szCs w:val="28"/>
        </w:rPr>
        <w:t>（3）财务管理与公司治理。本方向主要研</w:t>
      </w:r>
      <w:r>
        <w:rPr>
          <w:spacing w:val="-6"/>
          <w:sz w:val="28"/>
          <w:szCs w:val="28"/>
        </w:rPr>
        <w:t>究财务管理与公司治理</w:t>
      </w:r>
      <w:r>
        <w:rPr>
          <w:spacing w:val="-1"/>
          <w:sz w:val="28"/>
          <w:szCs w:val="28"/>
        </w:rPr>
        <w:t>的理论、方法和数字经济时代最新发展动态，研究内容包括企业财务诊断、企业财务流程再造、企业财务控制、企业投融资管理、企业资</w:t>
      </w:r>
      <w:r>
        <w:rPr>
          <w:spacing w:val="-2"/>
          <w:sz w:val="28"/>
          <w:szCs w:val="28"/>
        </w:rPr>
        <w:t>本运作、财务风险预警、财务预算管理、战略管理会计、智能财务、</w:t>
      </w:r>
    </w:p>
    <w:p w14:paraId="4D4C023E">
      <w:pPr>
        <w:spacing w:line="324" w:lineRule="auto"/>
        <w:rPr>
          <w:sz w:val="28"/>
          <w:szCs w:val="28"/>
        </w:rPr>
        <w:sectPr>
          <w:footerReference r:id="rId8" w:type="default"/>
          <w:pgSz w:w="11906" w:h="16839"/>
          <w:pgMar w:top="400" w:right="1520" w:bottom="1151" w:left="1691" w:header="0" w:footer="989" w:gutter="0"/>
          <w:cols w:space="720" w:num="1"/>
        </w:sectPr>
      </w:pPr>
    </w:p>
    <w:p w14:paraId="0329216D">
      <w:pPr>
        <w:spacing w:line="245" w:lineRule="auto"/>
        <w:rPr>
          <w:rFonts w:ascii="Arial"/>
          <w:sz w:val="21"/>
        </w:rPr>
      </w:pPr>
    </w:p>
    <w:p w14:paraId="77E81658">
      <w:pPr>
        <w:spacing w:line="245" w:lineRule="auto"/>
        <w:rPr>
          <w:rFonts w:ascii="Arial"/>
          <w:sz w:val="21"/>
        </w:rPr>
      </w:pPr>
    </w:p>
    <w:p w14:paraId="20C8A8ED">
      <w:pPr>
        <w:spacing w:line="245" w:lineRule="auto"/>
        <w:rPr>
          <w:rFonts w:ascii="Arial"/>
          <w:sz w:val="21"/>
        </w:rPr>
      </w:pPr>
    </w:p>
    <w:p w14:paraId="7BA3CAFD">
      <w:pPr>
        <w:spacing w:line="246" w:lineRule="auto"/>
        <w:rPr>
          <w:rFonts w:ascii="Arial"/>
          <w:sz w:val="21"/>
        </w:rPr>
      </w:pPr>
    </w:p>
    <w:p w14:paraId="32E8A27F">
      <w:pPr>
        <w:pStyle w:val="2"/>
        <w:spacing w:before="91" w:line="359" w:lineRule="auto"/>
        <w:ind w:left="133" w:right="112" w:firstLine="3"/>
        <w:rPr>
          <w:sz w:val="28"/>
          <w:szCs w:val="28"/>
        </w:rPr>
      </w:pPr>
      <w:r>
        <w:rPr>
          <w:spacing w:val="-2"/>
          <w:sz w:val="28"/>
          <w:szCs w:val="28"/>
        </w:rPr>
        <w:t>西部地区企业IPO等财务问题，以及公司治理结构、股</w:t>
      </w:r>
      <w:r>
        <w:rPr>
          <w:spacing w:val="-3"/>
          <w:sz w:val="28"/>
          <w:szCs w:val="28"/>
        </w:rPr>
        <w:t>东权益保护、</w:t>
      </w:r>
      <w:r>
        <w:rPr>
          <w:spacing w:val="-1"/>
          <w:sz w:val="28"/>
          <w:szCs w:val="28"/>
        </w:rPr>
        <w:t>股权结构优化、公司战略评价与监督、高管绩效考评、股权与期权激励、公司估值与资本预算及数字化转型等治理问题。</w:t>
      </w:r>
    </w:p>
    <w:p w14:paraId="4E42673D">
      <w:pPr>
        <w:pStyle w:val="2"/>
        <w:spacing w:before="2" w:line="223" w:lineRule="auto"/>
        <w:ind w:left="689"/>
        <w:outlineLvl w:val="1"/>
        <w:rPr>
          <w:sz w:val="28"/>
          <w:szCs w:val="28"/>
        </w:rPr>
      </w:pPr>
      <w:bookmarkStart w:id="4" w:name="bookmark1"/>
      <w:bookmarkEnd w:id="4"/>
      <w:bookmarkStart w:id="5" w:name="_Toc30713"/>
      <w:r>
        <w:rPr>
          <w:b/>
          <w:bCs/>
          <w:spacing w:val="-4"/>
          <w:sz w:val="28"/>
          <w:szCs w:val="28"/>
        </w:rPr>
        <w:t>3.研究生招生情况</w:t>
      </w:r>
      <w:bookmarkEnd w:id="5"/>
    </w:p>
    <w:p w14:paraId="241EDAE0">
      <w:pPr>
        <w:pStyle w:val="2"/>
        <w:spacing w:before="208" w:line="359" w:lineRule="auto"/>
        <w:ind w:left="132" w:right="32" w:firstLine="554"/>
        <w:jc w:val="both"/>
        <w:rPr>
          <w:sz w:val="28"/>
          <w:szCs w:val="28"/>
        </w:rPr>
      </w:pPr>
      <w:r>
        <w:rPr>
          <w:spacing w:val="-14"/>
          <w:sz w:val="28"/>
          <w:szCs w:val="28"/>
        </w:rPr>
        <w:t>202</w:t>
      </w:r>
      <w:r>
        <w:rPr>
          <w:rFonts w:hint="eastAsia"/>
          <w:spacing w:val="-14"/>
          <w:sz w:val="28"/>
          <w:szCs w:val="28"/>
          <w:lang w:val="en-US" w:eastAsia="zh-CN"/>
        </w:rPr>
        <w:t>5</w:t>
      </w:r>
      <w:r>
        <w:rPr>
          <w:spacing w:val="-14"/>
          <w:sz w:val="28"/>
          <w:szCs w:val="28"/>
        </w:rPr>
        <w:t>年招录3</w:t>
      </w:r>
      <w:r>
        <w:rPr>
          <w:rFonts w:hint="eastAsia"/>
          <w:spacing w:val="-14"/>
          <w:sz w:val="28"/>
          <w:szCs w:val="28"/>
          <w:lang w:val="en-US" w:eastAsia="zh-CN"/>
        </w:rPr>
        <w:t>2</w:t>
      </w:r>
      <w:r>
        <w:rPr>
          <w:spacing w:val="-14"/>
          <w:sz w:val="28"/>
          <w:szCs w:val="28"/>
        </w:rPr>
        <w:t>名MPAcc研究生（表1）。学位点已招录</w:t>
      </w:r>
      <w:r>
        <w:rPr>
          <w:rFonts w:hint="eastAsia"/>
          <w:spacing w:val="-14"/>
          <w:sz w:val="28"/>
          <w:szCs w:val="28"/>
          <w:lang w:val="en-US" w:eastAsia="zh-CN"/>
        </w:rPr>
        <w:t>7</w:t>
      </w:r>
      <w:r>
        <w:rPr>
          <w:spacing w:val="-14"/>
          <w:sz w:val="28"/>
          <w:szCs w:val="28"/>
        </w:rPr>
        <w:t>届学生，</w:t>
      </w:r>
      <w:r>
        <w:rPr>
          <w:spacing w:val="-6"/>
          <w:sz w:val="28"/>
          <w:szCs w:val="28"/>
        </w:rPr>
        <w:t>历年复试分数线均高于国家线，复试比例高于1.5：1，202</w:t>
      </w:r>
      <w:r>
        <w:rPr>
          <w:rFonts w:hint="eastAsia"/>
          <w:spacing w:val="-6"/>
          <w:sz w:val="28"/>
          <w:szCs w:val="28"/>
          <w:lang w:val="en-US" w:eastAsia="zh-CN"/>
        </w:rPr>
        <w:t>5</w:t>
      </w:r>
      <w:r>
        <w:rPr>
          <w:spacing w:val="-6"/>
          <w:sz w:val="28"/>
          <w:szCs w:val="28"/>
        </w:rPr>
        <w:t>年</w:t>
      </w:r>
      <w:r>
        <w:rPr>
          <w:spacing w:val="-7"/>
          <w:sz w:val="28"/>
          <w:szCs w:val="28"/>
        </w:rPr>
        <w:t>度招生</w:t>
      </w:r>
      <w:r>
        <w:rPr>
          <w:spacing w:val="1"/>
          <w:sz w:val="28"/>
          <w:szCs w:val="28"/>
        </w:rPr>
        <w:t>复试分数线为210分。招生考核中，不仅重视学生的客观成绩，还考</w:t>
      </w:r>
      <w:r>
        <w:rPr>
          <w:spacing w:val="-1"/>
          <w:sz w:val="28"/>
          <w:szCs w:val="28"/>
        </w:rPr>
        <w:t>查学生的综合素质及专业素养，为培养德智体美全面发展的，具备发现问题、分析问题与创造性解决问题能力的高素质、应用型会计专门</w:t>
      </w:r>
      <w:r>
        <w:rPr>
          <w:spacing w:val="-2"/>
          <w:sz w:val="28"/>
          <w:szCs w:val="28"/>
        </w:rPr>
        <w:t>人才奠定了坚实基础。</w:t>
      </w:r>
    </w:p>
    <w:p w14:paraId="3E8955A5">
      <w:pPr>
        <w:pStyle w:val="2"/>
        <w:spacing w:before="1" w:line="222" w:lineRule="auto"/>
        <w:ind w:left="2516"/>
        <w:rPr>
          <w:sz w:val="28"/>
          <w:szCs w:val="28"/>
        </w:rPr>
      </w:pPr>
      <w:r>
        <w:rPr>
          <w:spacing w:val="-5"/>
          <w:sz w:val="28"/>
          <w:szCs w:val="28"/>
        </w:rPr>
        <w:t>表1</w:t>
      </w:r>
      <w:r>
        <w:rPr>
          <w:rFonts w:hint="eastAsia"/>
          <w:spacing w:val="-5"/>
          <w:sz w:val="28"/>
          <w:szCs w:val="28"/>
          <w:lang w:val="en-US" w:eastAsia="zh-CN"/>
        </w:rPr>
        <w:t xml:space="preserve"> </w:t>
      </w:r>
      <w:r>
        <w:rPr>
          <w:spacing w:val="-5"/>
          <w:sz w:val="28"/>
          <w:szCs w:val="28"/>
        </w:rPr>
        <w:t>2024年招生录取情况表</w:t>
      </w:r>
    </w:p>
    <w:p w14:paraId="79BDC1D2">
      <w:pPr>
        <w:pStyle w:val="8"/>
        <w:spacing w:before="79" w:line="224" w:lineRule="auto"/>
        <w:ind w:left="507"/>
        <w:rPr>
          <w:spacing w:val="-8"/>
        </w:rPr>
      </w:pPr>
    </w:p>
    <w:tbl>
      <w:tblPr>
        <w:tblStyle w:val="7"/>
        <w:tblW w:w="79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4"/>
        <w:gridCol w:w="1410"/>
        <w:gridCol w:w="1640"/>
        <w:gridCol w:w="1662"/>
        <w:gridCol w:w="1383"/>
      </w:tblGrid>
      <w:tr w14:paraId="6F439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3D8D26D2">
            <w:pPr>
              <w:pStyle w:val="8"/>
              <w:spacing w:before="79" w:line="224" w:lineRule="auto"/>
              <w:jc w:val="center"/>
              <w:rPr>
                <w:spacing w:val="-8"/>
              </w:rPr>
            </w:pPr>
            <w:r>
              <w:rPr>
                <w:spacing w:val="-8"/>
              </w:rPr>
              <w:t>学号</w:t>
            </w:r>
          </w:p>
        </w:tc>
        <w:tc>
          <w:tcPr>
            <w:tcW w:w="1410" w:type="dxa"/>
            <w:vAlign w:val="center"/>
          </w:tcPr>
          <w:p w14:paraId="3399AF7A">
            <w:pPr>
              <w:pStyle w:val="8"/>
              <w:spacing w:before="79" w:line="224" w:lineRule="auto"/>
              <w:jc w:val="center"/>
              <w:rPr>
                <w:spacing w:val="-8"/>
              </w:rPr>
            </w:pPr>
            <w:r>
              <w:rPr>
                <w:spacing w:val="-8"/>
              </w:rPr>
              <w:t>姓名</w:t>
            </w:r>
          </w:p>
        </w:tc>
        <w:tc>
          <w:tcPr>
            <w:tcW w:w="1640" w:type="dxa"/>
            <w:vAlign w:val="center"/>
          </w:tcPr>
          <w:p w14:paraId="4FEDB5B1">
            <w:pPr>
              <w:pStyle w:val="8"/>
              <w:spacing w:before="79" w:line="224" w:lineRule="auto"/>
              <w:jc w:val="center"/>
              <w:rPr>
                <w:spacing w:val="-8"/>
              </w:rPr>
            </w:pPr>
            <w:r>
              <w:rPr>
                <w:spacing w:val="-8"/>
              </w:rPr>
              <w:t>专业</w:t>
            </w:r>
          </w:p>
        </w:tc>
        <w:tc>
          <w:tcPr>
            <w:tcW w:w="1662" w:type="dxa"/>
            <w:vAlign w:val="center"/>
          </w:tcPr>
          <w:p w14:paraId="4B4C48B3">
            <w:pPr>
              <w:pStyle w:val="8"/>
              <w:spacing w:before="79" w:line="224" w:lineRule="auto"/>
              <w:jc w:val="center"/>
              <w:rPr>
                <w:spacing w:val="-8"/>
              </w:rPr>
            </w:pPr>
            <w:r>
              <w:rPr>
                <w:spacing w:val="-8"/>
              </w:rPr>
              <w:t>性别</w:t>
            </w:r>
          </w:p>
        </w:tc>
        <w:tc>
          <w:tcPr>
            <w:tcW w:w="1383" w:type="dxa"/>
            <w:vAlign w:val="center"/>
          </w:tcPr>
          <w:p w14:paraId="264CBD61">
            <w:pPr>
              <w:pStyle w:val="8"/>
              <w:spacing w:before="79" w:line="224" w:lineRule="auto"/>
              <w:jc w:val="center"/>
              <w:rPr>
                <w:spacing w:val="-8"/>
              </w:rPr>
            </w:pPr>
            <w:r>
              <w:rPr>
                <w:spacing w:val="-8"/>
              </w:rPr>
              <w:t>政治面貌</w:t>
            </w:r>
          </w:p>
        </w:tc>
      </w:tr>
      <w:tr w14:paraId="735F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75059C1D">
            <w:pPr>
              <w:pStyle w:val="8"/>
              <w:spacing w:before="79" w:line="224" w:lineRule="auto"/>
              <w:jc w:val="center"/>
              <w:rPr>
                <w:spacing w:val="-8"/>
              </w:rPr>
            </w:pPr>
            <w:r>
              <w:rPr>
                <w:rFonts w:hint="eastAsia"/>
                <w:spacing w:val="-8"/>
                <w:lang w:val="en-US" w:eastAsia="zh-CN"/>
              </w:rPr>
              <w:t>2025700049</w:t>
            </w:r>
          </w:p>
        </w:tc>
        <w:tc>
          <w:tcPr>
            <w:tcW w:w="1410" w:type="dxa"/>
            <w:vAlign w:val="center"/>
          </w:tcPr>
          <w:p w14:paraId="088FFB5A">
            <w:pPr>
              <w:pStyle w:val="8"/>
              <w:spacing w:before="79" w:line="224" w:lineRule="auto"/>
              <w:jc w:val="center"/>
              <w:rPr>
                <w:spacing w:val="-8"/>
              </w:rPr>
            </w:pPr>
            <w:r>
              <w:rPr>
                <w:rFonts w:hint="eastAsia"/>
                <w:spacing w:val="-8"/>
                <w:lang w:val="en-US" w:eastAsia="zh-CN"/>
              </w:rPr>
              <w:t>马静怡</w:t>
            </w:r>
          </w:p>
        </w:tc>
        <w:tc>
          <w:tcPr>
            <w:tcW w:w="1640" w:type="dxa"/>
            <w:vAlign w:val="center"/>
          </w:tcPr>
          <w:p w14:paraId="5A124EA8">
            <w:pPr>
              <w:pStyle w:val="8"/>
              <w:spacing w:before="79" w:line="224" w:lineRule="auto"/>
              <w:jc w:val="center"/>
              <w:rPr>
                <w:spacing w:val="-8"/>
              </w:rPr>
            </w:pPr>
            <w:r>
              <w:rPr>
                <w:spacing w:val="-8"/>
              </w:rPr>
              <w:t>会计</w:t>
            </w:r>
          </w:p>
        </w:tc>
        <w:tc>
          <w:tcPr>
            <w:tcW w:w="1662" w:type="dxa"/>
            <w:vAlign w:val="center"/>
          </w:tcPr>
          <w:p w14:paraId="0278A72F">
            <w:pPr>
              <w:pStyle w:val="8"/>
              <w:spacing w:before="79" w:line="224" w:lineRule="auto"/>
              <w:jc w:val="center"/>
              <w:rPr>
                <w:spacing w:val="-8"/>
              </w:rPr>
            </w:pPr>
            <w:r>
              <w:rPr>
                <w:rFonts w:hint="eastAsia"/>
                <w:spacing w:val="-8"/>
                <w:lang w:val="en-US" w:eastAsia="zh-CN"/>
              </w:rPr>
              <w:t>女</w:t>
            </w:r>
          </w:p>
        </w:tc>
        <w:tc>
          <w:tcPr>
            <w:tcW w:w="1383" w:type="dxa"/>
            <w:vAlign w:val="center"/>
          </w:tcPr>
          <w:p w14:paraId="6D7323C6">
            <w:pPr>
              <w:pStyle w:val="8"/>
              <w:spacing w:before="79" w:line="224" w:lineRule="auto"/>
              <w:jc w:val="center"/>
              <w:rPr>
                <w:spacing w:val="-8"/>
              </w:rPr>
            </w:pPr>
            <w:r>
              <w:rPr>
                <w:rFonts w:hint="eastAsia"/>
                <w:spacing w:val="-8"/>
                <w:lang w:val="en-US" w:eastAsia="zh-CN"/>
              </w:rPr>
              <w:t>共青团员</w:t>
            </w:r>
          </w:p>
        </w:tc>
      </w:tr>
      <w:tr w14:paraId="138FB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065D692B">
            <w:pPr>
              <w:pStyle w:val="8"/>
              <w:spacing w:before="79" w:line="224" w:lineRule="auto"/>
              <w:jc w:val="center"/>
              <w:rPr>
                <w:spacing w:val="-8"/>
              </w:rPr>
            </w:pPr>
            <w:r>
              <w:rPr>
                <w:rFonts w:hint="eastAsia"/>
                <w:spacing w:val="-8"/>
                <w:lang w:val="en-US" w:eastAsia="zh-CN"/>
              </w:rPr>
              <w:t>2025700050</w:t>
            </w:r>
          </w:p>
        </w:tc>
        <w:tc>
          <w:tcPr>
            <w:tcW w:w="1410" w:type="dxa"/>
            <w:vAlign w:val="center"/>
          </w:tcPr>
          <w:p w14:paraId="00237482">
            <w:pPr>
              <w:pStyle w:val="8"/>
              <w:spacing w:before="79" w:line="224" w:lineRule="auto"/>
              <w:jc w:val="center"/>
              <w:rPr>
                <w:spacing w:val="-8"/>
              </w:rPr>
            </w:pPr>
            <w:r>
              <w:rPr>
                <w:rFonts w:hint="eastAsia"/>
                <w:spacing w:val="-8"/>
                <w:lang w:val="en-US" w:eastAsia="zh-CN"/>
              </w:rPr>
              <w:t>沈若禹</w:t>
            </w:r>
          </w:p>
        </w:tc>
        <w:tc>
          <w:tcPr>
            <w:tcW w:w="1640" w:type="dxa"/>
            <w:vAlign w:val="center"/>
          </w:tcPr>
          <w:p w14:paraId="7D8CA231">
            <w:pPr>
              <w:pStyle w:val="8"/>
              <w:spacing w:before="79" w:line="224" w:lineRule="auto"/>
              <w:jc w:val="center"/>
              <w:rPr>
                <w:spacing w:val="-8"/>
              </w:rPr>
            </w:pPr>
            <w:r>
              <w:rPr>
                <w:spacing w:val="-8"/>
              </w:rPr>
              <w:t>会计</w:t>
            </w:r>
          </w:p>
        </w:tc>
        <w:tc>
          <w:tcPr>
            <w:tcW w:w="1662" w:type="dxa"/>
            <w:vAlign w:val="center"/>
          </w:tcPr>
          <w:p w14:paraId="0FC4FCFE">
            <w:pPr>
              <w:pStyle w:val="8"/>
              <w:spacing w:before="79" w:line="224" w:lineRule="auto"/>
              <w:jc w:val="center"/>
              <w:rPr>
                <w:spacing w:val="-8"/>
              </w:rPr>
            </w:pPr>
            <w:r>
              <w:rPr>
                <w:rFonts w:hint="eastAsia"/>
                <w:spacing w:val="-8"/>
                <w:lang w:val="en-US" w:eastAsia="zh-CN"/>
              </w:rPr>
              <w:t>男</w:t>
            </w:r>
          </w:p>
        </w:tc>
        <w:tc>
          <w:tcPr>
            <w:tcW w:w="1383" w:type="dxa"/>
            <w:vAlign w:val="center"/>
          </w:tcPr>
          <w:p w14:paraId="45F6E38F">
            <w:pPr>
              <w:pStyle w:val="8"/>
              <w:spacing w:before="79" w:line="224" w:lineRule="auto"/>
              <w:jc w:val="center"/>
              <w:rPr>
                <w:spacing w:val="-8"/>
              </w:rPr>
            </w:pPr>
            <w:r>
              <w:rPr>
                <w:rFonts w:hint="eastAsia"/>
                <w:spacing w:val="-8"/>
                <w:lang w:val="en-US" w:eastAsia="zh-CN"/>
              </w:rPr>
              <w:t>共青团员</w:t>
            </w:r>
          </w:p>
        </w:tc>
      </w:tr>
      <w:tr w14:paraId="0C02A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2CE83F4E">
            <w:pPr>
              <w:pStyle w:val="8"/>
              <w:spacing w:before="79" w:line="224" w:lineRule="auto"/>
              <w:jc w:val="center"/>
              <w:rPr>
                <w:spacing w:val="-8"/>
              </w:rPr>
            </w:pPr>
            <w:r>
              <w:rPr>
                <w:rFonts w:hint="eastAsia"/>
                <w:spacing w:val="-8"/>
                <w:lang w:val="en-US" w:eastAsia="zh-CN"/>
              </w:rPr>
              <w:t>025700051</w:t>
            </w:r>
          </w:p>
        </w:tc>
        <w:tc>
          <w:tcPr>
            <w:tcW w:w="1410" w:type="dxa"/>
            <w:vAlign w:val="center"/>
          </w:tcPr>
          <w:p w14:paraId="7738C61E">
            <w:pPr>
              <w:pStyle w:val="8"/>
              <w:spacing w:before="79" w:line="224" w:lineRule="auto"/>
              <w:jc w:val="center"/>
              <w:rPr>
                <w:spacing w:val="-8"/>
              </w:rPr>
            </w:pPr>
            <w:r>
              <w:rPr>
                <w:rFonts w:hint="eastAsia"/>
                <w:spacing w:val="-8"/>
                <w:lang w:val="en-US" w:eastAsia="zh-CN"/>
              </w:rPr>
              <w:t>余晓璠</w:t>
            </w:r>
          </w:p>
        </w:tc>
        <w:tc>
          <w:tcPr>
            <w:tcW w:w="1640" w:type="dxa"/>
            <w:vAlign w:val="center"/>
          </w:tcPr>
          <w:p w14:paraId="3E64BC72">
            <w:pPr>
              <w:pStyle w:val="8"/>
              <w:spacing w:before="79" w:line="224" w:lineRule="auto"/>
              <w:jc w:val="center"/>
              <w:rPr>
                <w:spacing w:val="-8"/>
              </w:rPr>
            </w:pPr>
            <w:r>
              <w:rPr>
                <w:spacing w:val="-8"/>
              </w:rPr>
              <w:t>会计</w:t>
            </w:r>
          </w:p>
        </w:tc>
        <w:tc>
          <w:tcPr>
            <w:tcW w:w="1662" w:type="dxa"/>
            <w:vAlign w:val="center"/>
          </w:tcPr>
          <w:p w14:paraId="393E1347">
            <w:pPr>
              <w:pStyle w:val="8"/>
              <w:spacing w:before="79" w:line="224" w:lineRule="auto"/>
              <w:jc w:val="center"/>
              <w:rPr>
                <w:spacing w:val="-8"/>
              </w:rPr>
            </w:pPr>
            <w:r>
              <w:rPr>
                <w:rFonts w:hint="eastAsia"/>
                <w:spacing w:val="-8"/>
                <w:lang w:val="en-US" w:eastAsia="zh-CN"/>
              </w:rPr>
              <w:t>女</w:t>
            </w:r>
          </w:p>
        </w:tc>
        <w:tc>
          <w:tcPr>
            <w:tcW w:w="1383" w:type="dxa"/>
            <w:vAlign w:val="center"/>
          </w:tcPr>
          <w:p w14:paraId="0D05ECA8">
            <w:pPr>
              <w:pStyle w:val="8"/>
              <w:spacing w:before="79" w:line="224" w:lineRule="auto"/>
              <w:jc w:val="center"/>
              <w:rPr>
                <w:spacing w:val="-8"/>
              </w:rPr>
            </w:pPr>
            <w:r>
              <w:rPr>
                <w:rFonts w:hint="eastAsia"/>
                <w:spacing w:val="-8"/>
                <w:lang w:val="en-US" w:eastAsia="zh-CN"/>
              </w:rPr>
              <w:t>中共党员</w:t>
            </w:r>
          </w:p>
        </w:tc>
      </w:tr>
      <w:tr w14:paraId="4AF55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40A6C59E">
            <w:pPr>
              <w:pStyle w:val="8"/>
              <w:spacing w:before="79" w:line="224" w:lineRule="auto"/>
              <w:jc w:val="center"/>
              <w:rPr>
                <w:spacing w:val="-8"/>
              </w:rPr>
            </w:pPr>
            <w:r>
              <w:rPr>
                <w:rFonts w:hint="eastAsia"/>
                <w:spacing w:val="-8"/>
                <w:lang w:val="en-US" w:eastAsia="zh-CN"/>
              </w:rPr>
              <w:t>2025700052</w:t>
            </w:r>
          </w:p>
        </w:tc>
        <w:tc>
          <w:tcPr>
            <w:tcW w:w="1410" w:type="dxa"/>
            <w:vAlign w:val="center"/>
          </w:tcPr>
          <w:p w14:paraId="15AA2C95">
            <w:pPr>
              <w:pStyle w:val="8"/>
              <w:spacing w:before="79" w:line="224" w:lineRule="auto"/>
              <w:jc w:val="center"/>
              <w:rPr>
                <w:spacing w:val="-8"/>
              </w:rPr>
            </w:pPr>
            <w:r>
              <w:rPr>
                <w:rFonts w:hint="eastAsia"/>
                <w:spacing w:val="-8"/>
                <w:lang w:val="en-US" w:eastAsia="zh-CN"/>
              </w:rPr>
              <w:t>熊紫茜</w:t>
            </w:r>
          </w:p>
        </w:tc>
        <w:tc>
          <w:tcPr>
            <w:tcW w:w="1640" w:type="dxa"/>
            <w:vAlign w:val="center"/>
          </w:tcPr>
          <w:p w14:paraId="5B4F7AD1">
            <w:pPr>
              <w:pStyle w:val="8"/>
              <w:spacing w:before="79" w:line="224" w:lineRule="auto"/>
              <w:jc w:val="center"/>
              <w:rPr>
                <w:spacing w:val="-8"/>
              </w:rPr>
            </w:pPr>
            <w:r>
              <w:rPr>
                <w:spacing w:val="-8"/>
              </w:rPr>
              <w:t>会计</w:t>
            </w:r>
          </w:p>
        </w:tc>
        <w:tc>
          <w:tcPr>
            <w:tcW w:w="1662" w:type="dxa"/>
            <w:vAlign w:val="center"/>
          </w:tcPr>
          <w:p w14:paraId="1B4B8F24">
            <w:pPr>
              <w:pStyle w:val="8"/>
              <w:spacing w:before="79" w:line="224" w:lineRule="auto"/>
              <w:jc w:val="center"/>
              <w:rPr>
                <w:spacing w:val="-8"/>
              </w:rPr>
            </w:pPr>
            <w:r>
              <w:rPr>
                <w:rFonts w:hint="eastAsia"/>
                <w:spacing w:val="-8"/>
                <w:lang w:val="en-US" w:eastAsia="zh-CN"/>
              </w:rPr>
              <w:t>女</w:t>
            </w:r>
          </w:p>
        </w:tc>
        <w:tc>
          <w:tcPr>
            <w:tcW w:w="1383" w:type="dxa"/>
            <w:vAlign w:val="center"/>
          </w:tcPr>
          <w:p w14:paraId="6FD5F021">
            <w:pPr>
              <w:pStyle w:val="8"/>
              <w:spacing w:before="79" w:line="224" w:lineRule="auto"/>
              <w:jc w:val="center"/>
              <w:rPr>
                <w:spacing w:val="-8"/>
              </w:rPr>
            </w:pPr>
            <w:r>
              <w:rPr>
                <w:rFonts w:hint="eastAsia"/>
                <w:spacing w:val="-8"/>
                <w:lang w:val="en-US" w:eastAsia="zh-CN"/>
              </w:rPr>
              <w:t>群众</w:t>
            </w:r>
          </w:p>
        </w:tc>
      </w:tr>
      <w:tr w14:paraId="7E7A4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64B582D7">
            <w:pPr>
              <w:pStyle w:val="8"/>
              <w:spacing w:before="79" w:line="224" w:lineRule="auto"/>
              <w:jc w:val="center"/>
              <w:rPr>
                <w:spacing w:val="-8"/>
              </w:rPr>
            </w:pPr>
            <w:r>
              <w:rPr>
                <w:rFonts w:hint="eastAsia"/>
                <w:spacing w:val="-8"/>
                <w:lang w:val="en-US" w:eastAsia="zh-CN"/>
              </w:rPr>
              <w:t>2025700053</w:t>
            </w:r>
          </w:p>
        </w:tc>
        <w:tc>
          <w:tcPr>
            <w:tcW w:w="1410" w:type="dxa"/>
            <w:vAlign w:val="center"/>
          </w:tcPr>
          <w:p w14:paraId="6FAF120E">
            <w:pPr>
              <w:pStyle w:val="8"/>
              <w:spacing w:before="79" w:line="224" w:lineRule="auto"/>
              <w:jc w:val="center"/>
              <w:rPr>
                <w:spacing w:val="-8"/>
              </w:rPr>
            </w:pPr>
            <w:r>
              <w:rPr>
                <w:rFonts w:hint="eastAsia"/>
                <w:spacing w:val="-8"/>
                <w:lang w:val="en-US" w:eastAsia="zh-CN"/>
              </w:rPr>
              <w:t>吕燕</w:t>
            </w:r>
          </w:p>
        </w:tc>
        <w:tc>
          <w:tcPr>
            <w:tcW w:w="1640" w:type="dxa"/>
            <w:vAlign w:val="center"/>
          </w:tcPr>
          <w:p w14:paraId="2EF280BD">
            <w:pPr>
              <w:pStyle w:val="8"/>
              <w:spacing w:before="79" w:line="224" w:lineRule="auto"/>
              <w:jc w:val="center"/>
              <w:rPr>
                <w:spacing w:val="-8"/>
              </w:rPr>
            </w:pPr>
            <w:r>
              <w:rPr>
                <w:spacing w:val="-8"/>
              </w:rPr>
              <w:t>会计</w:t>
            </w:r>
          </w:p>
        </w:tc>
        <w:tc>
          <w:tcPr>
            <w:tcW w:w="1662" w:type="dxa"/>
            <w:vAlign w:val="center"/>
          </w:tcPr>
          <w:p w14:paraId="594307D7">
            <w:pPr>
              <w:pStyle w:val="8"/>
              <w:spacing w:before="79" w:line="224" w:lineRule="auto"/>
              <w:jc w:val="center"/>
              <w:rPr>
                <w:spacing w:val="-8"/>
              </w:rPr>
            </w:pPr>
            <w:r>
              <w:rPr>
                <w:rFonts w:hint="eastAsia"/>
                <w:spacing w:val="-8"/>
                <w:lang w:val="en-US" w:eastAsia="zh-CN"/>
              </w:rPr>
              <w:t>女</w:t>
            </w:r>
          </w:p>
        </w:tc>
        <w:tc>
          <w:tcPr>
            <w:tcW w:w="1383" w:type="dxa"/>
            <w:vAlign w:val="center"/>
          </w:tcPr>
          <w:p w14:paraId="4F6B0E22">
            <w:pPr>
              <w:pStyle w:val="8"/>
              <w:spacing w:before="79" w:line="224" w:lineRule="auto"/>
              <w:jc w:val="center"/>
              <w:rPr>
                <w:spacing w:val="-8"/>
              </w:rPr>
            </w:pPr>
            <w:r>
              <w:rPr>
                <w:rFonts w:hint="eastAsia"/>
                <w:spacing w:val="-8"/>
                <w:lang w:val="en-US" w:eastAsia="zh-CN"/>
              </w:rPr>
              <w:t>共青团员</w:t>
            </w:r>
          </w:p>
        </w:tc>
      </w:tr>
      <w:tr w14:paraId="246AF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751EF547">
            <w:pPr>
              <w:pStyle w:val="8"/>
              <w:spacing w:before="79" w:line="224" w:lineRule="auto"/>
              <w:jc w:val="center"/>
              <w:rPr>
                <w:spacing w:val="-8"/>
              </w:rPr>
            </w:pPr>
            <w:r>
              <w:rPr>
                <w:rFonts w:hint="eastAsia"/>
                <w:spacing w:val="-8"/>
                <w:lang w:val="en-US" w:eastAsia="zh-CN"/>
              </w:rPr>
              <w:t>2025700054</w:t>
            </w:r>
          </w:p>
        </w:tc>
        <w:tc>
          <w:tcPr>
            <w:tcW w:w="1410" w:type="dxa"/>
            <w:vAlign w:val="center"/>
          </w:tcPr>
          <w:p w14:paraId="38AFE03C">
            <w:pPr>
              <w:pStyle w:val="8"/>
              <w:spacing w:before="79" w:line="224" w:lineRule="auto"/>
              <w:jc w:val="center"/>
              <w:rPr>
                <w:spacing w:val="-8"/>
              </w:rPr>
            </w:pPr>
            <w:r>
              <w:rPr>
                <w:rFonts w:hint="eastAsia"/>
                <w:spacing w:val="-8"/>
                <w:lang w:val="en-US" w:eastAsia="zh-CN"/>
              </w:rPr>
              <w:t>李绍葳</w:t>
            </w:r>
          </w:p>
        </w:tc>
        <w:tc>
          <w:tcPr>
            <w:tcW w:w="1640" w:type="dxa"/>
            <w:vAlign w:val="center"/>
          </w:tcPr>
          <w:p w14:paraId="4A52D871">
            <w:pPr>
              <w:pStyle w:val="8"/>
              <w:spacing w:before="79" w:line="224" w:lineRule="auto"/>
              <w:jc w:val="center"/>
              <w:rPr>
                <w:spacing w:val="-8"/>
              </w:rPr>
            </w:pPr>
            <w:r>
              <w:rPr>
                <w:spacing w:val="-8"/>
              </w:rPr>
              <w:t>会计</w:t>
            </w:r>
          </w:p>
        </w:tc>
        <w:tc>
          <w:tcPr>
            <w:tcW w:w="1662" w:type="dxa"/>
            <w:vAlign w:val="center"/>
          </w:tcPr>
          <w:p w14:paraId="382382BC">
            <w:pPr>
              <w:pStyle w:val="8"/>
              <w:spacing w:before="79" w:line="224" w:lineRule="auto"/>
              <w:jc w:val="center"/>
              <w:rPr>
                <w:spacing w:val="-8"/>
              </w:rPr>
            </w:pPr>
            <w:r>
              <w:rPr>
                <w:rFonts w:hint="eastAsia"/>
                <w:spacing w:val="-8"/>
                <w:lang w:val="en-US" w:eastAsia="zh-CN"/>
              </w:rPr>
              <w:t>男</w:t>
            </w:r>
          </w:p>
        </w:tc>
        <w:tc>
          <w:tcPr>
            <w:tcW w:w="1383" w:type="dxa"/>
            <w:vAlign w:val="center"/>
          </w:tcPr>
          <w:p w14:paraId="4505F3B5">
            <w:pPr>
              <w:pStyle w:val="8"/>
              <w:spacing w:before="79" w:line="224" w:lineRule="auto"/>
              <w:jc w:val="center"/>
              <w:rPr>
                <w:spacing w:val="-8"/>
              </w:rPr>
            </w:pPr>
            <w:r>
              <w:rPr>
                <w:rFonts w:hint="eastAsia"/>
                <w:spacing w:val="-8"/>
                <w:lang w:val="en-US" w:eastAsia="zh-CN"/>
              </w:rPr>
              <w:t>共青团员</w:t>
            </w:r>
          </w:p>
        </w:tc>
      </w:tr>
      <w:tr w14:paraId="5748E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19CFA7B0">
            <w:pPr>
              <w:pStyle w:val="8"/>
              <w:spacing w:before="79" w:line="224" w:lineRule="auto"/>
              <w:jc w:val="center"/>
              <w:rPr>
                <w:spacing w:val="-8"/>
              </w:rPr>
            </w:pPr>
            <w:r>
              <w:rPr>
                <w:rFonts w:hint="eastAsia"/>
                <w:spacing w:val="-8"/>
                <w:lang w:val="en-US" w:eastAsia="zh-CN"/>
              </w:rPr>
              <w:t>2025700055</w:t>
            </w:r>
          </w:p>
        </w:tc>
        <w:tc>
          <w:tcPr>
            <w:tcW w:w="1410" w:type="dxa"/>
            <w:vAlign w:val="center"/>
          </w:tcPr>
          <w:p w14:paraId="3A6A42C9">
            <w:pPr>
              <w:pStyle w:val="8"/>
              <w:spacing w:before="79" w:line="224" w:lineRule="auto"/>
              <w:jc w:val="center"/>
              <w:rPr>
                <w:spacing w:val="-8"/>
              </w:rPr>
            </w:pPr>
            <w:r>
              <w:rPr>
                <w:rFonts w:hint="eastAsia"/>
                <w:spacing w:val="-8"/>
                <w:lang w:val="en-US" w:eastAsia="zh-CN"/>
              </w:rPr>
              <w:t>李继飞</w:t>
            </w:r>
          </w:p>
        </w:tc>
        <w:tc>
          <w:tcPr>
            <w:tcW w:w="1640" w:type="dxa"/>
            <w:vAlign w:val="center"/>
          </w:tcPr>
          <w:p w14:paraId="0D116C2A">
            <w:pPr>
              <w:pStyle w:val="8"/>
              <w:spacing w:before="79" w:line="224" w:lineRule="auto"/>
              <w:jc w:val="center"/>
              <w:rPr>
                <w:spacing w:val="-8"/>
              </w:rPr>
            </w:pPr>
            <w:r>
              <w:rPr>
                <w:spacing w:val="-8"/>
              </w:rPr>
              <w:t>会计</w:t>
            </w:r>
          </w:p>
        </w:tc>
        <w:tc>
          <w:tcPr>
            <w:tcW w:w="1662" w:type="dxa"/>
            <w:vAlign w:val="center"/>
          </w:tcPr>
          <w:p w14:paraId="6A67BC11">
            <w:pPr>
              <w:pStyle w:val="8"/>
              <w:spacing w:before="79" w:line="224" w:lineRule="auto"/>
              <w:jc w:val="center"/>
              <w:rPr>
                <w:spacing w:val="-8"/>
              </w:rPr>
            </w:pPr>
            <w:r>
              <w:rPr>
                <w:rFonts w:hint="eastAsia"/>
                <w:spacing w:val="-8"/>
                <w:lang w:val="en-US" w:eastAsia="zh-CN"/>
              </w:rPr>
              <w:t>男</w:t>
            </w:r>
          </w:p>
        </w:tc>
        <w:tc>
          <w:tcPr>
            <w:tcW w:w="1383" w:type="dxa"/>
            <w:vAlign w:val="center"/>
          </w:tcPr>
          <w:p w14:paraId="1B7B145E">
            <w:pPr>
              <w:pStyle w:val="8"/>
              <w:spacing w:before="79" w:line="224" w:lineRule="auto"/>
              <w:jc w:val="center"/>
              <w:rPr>
                <w:spacing w:val="-8"/>
              </w:rPr>
            </w:pPr>
            <w:r>
              <w:rPr>
                <w:rFonts w:hint="eastAsia"/>
                <w:spacing w:val="-8"/>
                <w:lang w:val="en-US" w:eastAsia="zh-CN"/>
              </w:rPr>
              <w:t>共青团员</w:t>
            </w:r>
          </w:p>
        </w:tc>
      </w:tr>
      <w:tr w14:paraId="1E762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36BE08A0">
            <w:pPr>
              <w:pStyle w:val="8"/>
              <w:spacing w:before="79" w:line="224" w:lineRule="auto"/>
              <w:jc w:val="center"/>
              <w:rPr>
                <w:spacing w:val="-8"/>
              </w:rPr>
            </w:pPr>
            <w:r>
              <w:rPr>
                <w:rFonts w:hint="eastAsia"/>
                <w:spacing w:val="-8"/>
                <w:lang w:val="en-US" w:eastAsia="zh-CN"/>
              </w:rPr>
              <w:t>2025700056</w:t>
            </w:r>
          </w:p>
        </w:tc>
        <w:tc>
          <w:tcPr>
            <w:tcW w:w="1410" w:type="dxa"/>
            <w:vAlign w:val="center"/>
          </w:tcPr>
          <w:p w14:paraId="6490B396">
            <w:pPr>
              <w:pStyle w:val="8"/>
              <w:spacing w:before="79" w:line="224" w:lineRule="auto"/>
              <w:jc w:val="center"/>
              <w:rPr>
                <w:spacing w:val="-8"/>
              </w:rPr>
            </w:pPr>
            <w:r>
              <w:rPr>
                <w:rFonts w:hint="eastAsia"/>
                <w:spacing w:val="-8"/>
                <w:lang w:val="en-US" w:eastAsia="zh-CN"/>
              </w:rPr>
              <w:t>谢玮玮</w:t>
            </w:r>
          </w:p>
        </w:tc>
        <w:tc>
          <w:tcPr>
            <w:tcW w:w="1640" w:type="dxa"/>
            <w:vAlign w:val="center"/>
          </w:tcPr>
          <w:p w14:paraId="567CC20E">
            <w:pPr>
              <w:pStyle w:val="8"/>
              <w:spacing w:before="79" w:line="224" w:lineRule="auto"/>
              <w:jc w:val="center"/>
              <w:rPr>
                <w:spacing w:val="-8"/>
              </w:rPr>
            </w:pPr>
            <w:r>
              <w:rPr>
                <w:spacing w:val="-8"/>
              </w:rPr>
              <w:t>会计</w:t>
            </w:r>
          </w:p>
        </w:tc>
        <w:tc>
          <w:tcPr>
            <w:tcW w:w="1662" w:type="dxa"/>
            <w:vAlign w:val="center"/>
          </w:tcPr>
          <w:p w14:paraId="461DF92D">
            <w:pPr>
              <w:pStyle w:val="8"/>
              <w:spacing w:before="79" w:line="224" w:lineRule="auto"/>
              <w:jc w:val="center"/>
              <w:rPr>
                <w:spacing w:val="-8"/>
              </w:rPr>
            </w:pPr>
            <w:r>
              <w:rPr>
                <w:rFonts w:hint="eastAsia"/>
                <w:spacing w:val="-8"/>
                <w:lang w:val="en-US" w:eastAsia="zh-CN"/>
              </w:rPr>
              <w:t>女</w:t>
            </w:r>
          </w:p>
        </w:tc>
        <w:tc>
          <w:tcPr>
            <w:tcW w:w="1383" w:type="dxa"/>
            <w:vAlign w:val="center"/>
          </w:tcPr>
          <w:p w14:paraId="25ACC44B">
            <w:pPr>
              <w:pStyle w:val="8"/>
              <w:spacing w:before="79" w:line="224" w:lineRule="auto"/>
              <w:jc w:val="center"/>
              <w:rPr>
                <w:spacing w:val="-8"/>
              </w:rPr>
            </w:pPr>
            <w:r>
              <w:rPr>
                <w:rFonts w:hint="eastAsia"/>
                <w:spacing w:val="-8"/>
                <w:lang w:val="en-US" w:eastAsia="zh-CN"/>
              </w:rPr>
              <w:t>群众</w:t>
            </w:r>
          </w:p>
        </w:tc>
      </w:tr>
      <w:tr w14:paraId="2A6AA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1AC76391">
            <w:pPr>
              <w:pStyle w:val="8"/>
              <w:spacing w:before="79" w:line="224" w:lineRule="auto"/>
              <w:jc w:val="center"/>
              <w:rPr>
                <w:spacing w:val="-8"/>
              </w:rPr>
            </w:pPr>
            <w:r>
              <w:rPr>
                <w:rFonts w:hint="eastAsia"/>
                <w:spacing w:val="-8"/>
                <w:lang w:val="en-US" w:eastAsia="zh-CN"/>
              </w:rPr>
              <w:t>2025700057</w:t>
            </w:r>
          </w:p>
        </w:tc>
        <w:tc>
          <w:tcPr>
            <w:tcW w:w="1410" w:type="dxa"/>
            <w:vAlign w:val="center"/>
          </w:tcPr>
          <w:p w14:paraId="2C756B12">
            <w:pPr>
              <w:pStyle w:val="8"/>
              <w:spacing w:before="79" w:line="224" w:lineRule="auto"/>
              <w:jc w:val="center"/>
              <w:rPr>
                <w:spacing w:val="-8"/>
              </w:rPr>
            </w:pPr>
            <w:r>
              <w:rPr>
                <w:rFonts w:hint="eastAsia"/>
                <w:spacing w:val="-8"/>
                <w:lang w:val="en-US" w:eastAsia="zh-CN"/>
              </w:rPr>
              <w:t>汤必阳</w:t>
            </w:r>
          </w:p>
        </w:tc>
        <w:tc>
          <w:tcPr>
            <w:tcW w:w="1640" w:type="dxa"/>
            <w:vAlign w:val="center"/>
          </w:tcPr>
          <w:p w14:paraId="51D51D71">
            <w:pPr>
              <w:pStyle w:val="8"/>
              <w:spacing w:before="79" w:line="224" w:lineRule="auto"/>
              <w:jc w:val="center"/>
              <w:rPr>
                <w:spacing w:val="-8"/>
              </w:rPr>
            </w:pPr>
            <w:r>
              <w:rPr>
                <w:spacing w:val="-8"/>
              </w:rPr>
              <w:t>会计</w:t>
            </w:r>
          </w:p>
        </w:tc>
        <w:tc>
          <w:tcPr>
            <w:tcW w:w="1662" w:type="dxa"/>
            <w:vAlign w:val="center"/>
          </w:tcPr>
          <w:p w14:paraId="25FC32D7">
            <w:pPr>
              <w:pStyle w:val="8"/>
              <w:spacing w:before="79" w:line="224" w:lineRule="auto"/>
              <w:jc w:val="center"/>
              <w:rPr>
                <w:spacing w:val="-8"/>
              </w:rPr>
            </w:pPr>
            <w:r>
              <w:rPr>
                <w:rFonts w:hint="eastAsia"/>
                <w:spacing w:val="-8"/>
                <w:lang w:val="en-US" w:eastAsia="zh-CN"/>
              </w:rPr>
              <w:t>男</w:t>
            </w:r>
          </w:p>
        </w:tc>
        <w:tc>
          <w:tcPr>
            <w:tcW w:w="1383" w:type="dxa"/>
            <w:vAlign w:val="center"/>
          </w:tcPr>
          <w:p w14:paraId="4D1544BB">
            <w:pPr>
              <w:pStyle w:val="8"/>
              <w:spacing w:before="79" w:line="224" w:lineRule="auto"/>
              <w:jc w:val="center"/>
              <w:rPr>
                <w:spacing w:val="-8"/>
              </w:rPr>
            </w:pPr>
            <w:r>
              <w:rPr>
                <w:rFonts w:hint="eastAsia"/>
                <w:spacing w:val="-8"/>
                <w:lang w:val="en-US" w:eastAsia="zh-CN"/>
              </w:rPr>
              <w:t>中共党员</w:t>
            </w:r>
          </w:p>
        </w:tc>
      </w:tr>
      <w:tr w14:paraId="07600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5CA7697D">
            <w:pPr>
              <w:pStyle w:val="8"/>
              <w:spacing w:before="79" w:line="224" w:lineRule="auto"/>
              <w:jc w:val="center"/>
              <w:rPr>
                <w:spacing w:val="-8"/>
              </w:rPr>
            </w:pPr>
            <w:r>
              <w:rPr>
                <w:rFonts w:hint="eastAsia"/>
                <w:spacing w:val="-8"/>
                <w:lang w:val="en-US" w:eastAsia="zh-CN"/>
              </w:rPr>
              <w:t>2025700058</w:t>
            </w:r>
          </w:p>
        </w:tc>
        <w:tc>
          <w:tcPr>
            <w:tcW w:w="1410" w:type="dxa"/>
            <w:vAlign w:val="center"/>
          </w:tcPr>
          <w:p w14:paraId="2D2D6AAD">
            <w:pPr>
              <w:pStyle w:val="8"/>
              <w:spacing w:before="79" w:line="224" w:lineRule="auto"/>
              <w:jc w:val="center"/>
              <w:rPr>
                <w:spacing w:val="-8"/>
              </w:rPr>
            </w:pPr>
            <w:r>
              <w:rPr>
                <w:rFonts w:hint="eastAsia"/>
                <w:spacing w:val="-8"/>
                <w:lang w:val="en-US" w:eastAsia="zh-CN"/>
              </w:rPr>
              <w:t>覃丹丹</w:t>
            </w:r>
          </w:p>
        </w:tc>
        <w:tc>
          <w:tcPr>
            <w:tcW w:w="1640" w:type="dxa"/>
            <w:vAlign w:val="center"/>
          </w:tcPr>
          <w:p w14:paraId="28E718E1">
            <w:pPr>
              <w:pStyle w:val="8"/>
              <w:spacing w:before="79" w:line="224" w:lineRule="auto"/>
              <w:jc w:val="center"/>
              <w:rPr>
                <w:spacing w:val="-8"/>
              </w:rPr>
            </w:pPr>
            <w:r>
              <w:rPr>
                <w:spacing w:val="-8"/>
              </w:rPr>
              <w:t>会计</w:t>
            </w:r>
          </w:p>
        </w:tc>
        <w:tc>
          <w:tcPr>
            <w:tcW w:w="1662" w:type="dxa"/>
            <w:vAlign w:val="center"/>
          </w:tcPr>
          <w:p w14:paraId="0B01FB85">
            <w:pPr>
              <w:pStyle w:val="8"/>
              <w:spacing w:before="79" w:line="224" w:lineRule="auto"/>
              <w:jc w:val="center"/>
              <w:rPr>
                <w:spacing w:val="-8"/>
              </w:rPr>
            </w:pPr>
            <w:r>
              <w:rPr>
                <w:rFonts w:hint="eastAsia"/>
                <w:spacing w:val="-8"/>
                <w:lang w:val="en-US" w:eastAsia="zh-CN"/>
              </w:rPr>
              <w:t>女</w:t>
            </w:r>
          </w:p>
        </w:tc>
        <w:tc>
          <w:tcPr>
            <w:tcW w:w="1383" w:type="dxa"/>
            <w:vAlign w:val="center"/>
          </w:tcPr>
          <w:p w14:paraId="3ECBB103">
            <w:pPr>
              <w:pStyle w:val="8"/>
              <w:spacing w:before="79" w:line="224" w:lineRule="auto"/>
              <w:jc w:val="center"/>
              <w:rPr>
                <w:spacing w:val="-8"/>
              </w:rPr>
            </w:pPr>
            <w:r>
              <w:rPr>
                <w:rFonts w:hint="eastAsia"/>
                <w:spacing w:val="-8"/>
                <w:lang w:val="en-US" w:eastAsia="zh-CN"/>
              </w:rPr>
              <w:t>群众</w:t>
            </w:r>
          </w:p>
        </w:tc>
      </w:tr>
      <w:tr w14:paraId="15544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904" w:type="dxa"/>
            <w:vAlign w:val="center"/>
          </w:tcPr>
          <w:p w14:paraId="5DC95749">
            <w:pPr>
              <w:pStyle w:val="8"/>
              <w:spacing w:before="79" w:line="224" w:lineRule="auto"/>
              <w:jc w:val="center"/>
              <w:rPr>
                <w:spacing w:val="-8"/>
              </w:rPr>
            </w:pPr>
            <w:r>
              <w:rPr>
                <w:rFonts w:hint="eastAsia"/>
                <w:spacing w:val="-8"/>
                <w:lang w:val="en-US" w:eastAsia="zh-CN"/>
              </w:rPr>
              <w:t>2025700059</w:t>
            </w:r>
          </w:p>
        </w:tc>
        <w:tc>
          <w:tcPr>
            <w:tcW w:w="1410" w:type="dxa"/>
            <w:vAlign w:val="center"/>
          </w:tcPr>
          <w:p w14:paraId="1AF89A46">
            <w:pPr>
              <w:pStyle w:val="8"/>
              <w:spacing w:before="79" w:line="224" w:lineRule="auto"/>
              <w:jc w:val="center"/>
              <w:rPr>
                <w:spacing w:val="-8"/>
              </w:rPr>
            </w:pPr>
            <w:r>
              <w:rPr>
                <w:rFonts w:hint="eastAsia"/>
                <w:spacing w:val="-8"/>
                <w:lang w:val="en-US" w:eastAsia="zh-CN"/>
              </w:rPr>
              <w:t>邹佳慧</w:t>
            </w:r>
          </w:p>
        </w:tc>
        <w:tc>
          <w:tcPr>
            <w:tcW w:w="1640" w:type="dxa"/>
            <w:vAlign w:val="center"/>
          </w:tcPr>
          <w:p w14:paraId="7EB4A5E8">
            <w:pPr>
              <w:pStyle w:val="8"/>
              <w:spacing w:before="79" w:line="224" w:lineRule="auto"/>
              <w:jc w:val="center"/>
              <w:rPr>
                <w:spacing w:val="-8"/>
              </w:rPr>
            </w:pPr>
            <w:r>
              <w:rPr>
                <w:spacing w:val="-8"/>
              </w:rPr>
              <w:t>会计</w:t>
            </w:r>
          </w:p>
        </w:tc>
        <w:tc>
          <w:tcPr>
            <w:tcW w:w="1662" w:type="dxa"/>
            <w:vAlign w:val="center"/>
          </w:tcPr>
          <w:p w14:paraId="53039CA5">
            <w:pPr>
              <w:pStyle w:val="8"/>
              <w:spacing w:before="79" w:line="224" w:lineRule="auto"/>
              <w:jc w:val="center"/>
              <w:rPr>
                <w:spacing w:val="-8"/>
              </w:rPr>
            </w:pPr>
            <w:r>
              <w:rPr>
                <w:rFonts w:hint="eastAsia"/>
                <w:spacing w:val="-8"/>
                <w:lang w:val="en-US" w:eastAsia="zh-CN"/>
              </w:rPr>
              <w:t>女</w:t>
            </w:r>
          </w:p>
        </w:tc>
        <w:tc>
          <w:tcPr>
            <w:tcW w:w="1383" w:type="dxa"/>
            <w:vAlign w:val="center"/>
          </w:tcPr>
          <w:p w14:paraId="18068FE4">
            <w:pPr>
              <w:pStyle w:val="8"/>
              <w:spacing w:before="79" w:line="224" w:lineRule="auto"/>
              <w:jc w:val="center"/>
              <w:rPr>
                <w:spacing w:val="-8"/>
              </w:rPr>
            </w:pPr>
            <w:r>
              <w:rPr>
                <w:rFonts w:hint="eastAsia"/>
                <w:spacing w:val="-8"/>
                <w:lang w:val="en-US" w:eastAsia="zh-CN"/>
              </w:rPr>
              <w:t>共青团员</w:t>
            </w:r>
          </w:p>
        </w:tc>
      </w:tr>
      <w:tr w14:paraId="55348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43FA5F0D">
            <w:pPr>
              <w:pStyle w:val="8"/>
              <w:spacing w:before="79" w:line="224" w:lineRule="auto"/>
              <w:jc w:val="center"/>
              <w:rPr>
                <w:spacing w:val="-8"/>
              </w:rPr>
            </w:pPr>
            <w:r>
              <w:rPr>
                <w:rFonts w:hint="eastAsia"/>
                <w:spacing w:val="-8"/>
                <w:lang w:val="en-US" w:eastAsia="zh-CN"/>
              </w:rPr>
              <w:t>2025700060</w:t>
            </w:r>
          </w:p>
        </w:tc>
        <w:tc>
          <w:tcPr>
            <w:tcW w:w="1410" w:type="dxa"/>
            <w:vAlign w:val="center"/>
          </w:tcPr>
          <w:p w14:paraId="5CAD0295">
            <w:pPr>
              <w:pStyle w:val="8"/>
              <w:spacing w:before="79" w:line="224" w:lineRule="auto"/>
              <w:jc w:val="center"/>
              <w:rPr>
                <w:spacing w:val="-8"/>
              </w:rPr>
            </w:pPr>
            <w:r>
              <w:rPr>
                <w:rFonts w:hint="eastAsia"/>
                <w:spacing w:val="-8"/>
                <w:lang w:val="en-US" w:eastAsia="zh-CN"/>
              </w:rPr>
              <w:t>邱雪琴</w:t>
            </w:r>
          </w:p>
        </w:tc>
        <w:tc>
          <w:tcPr>
            <w:tcW w:w="1640" w:type="dxa"/>
            <w:vAlign w:val="center"/>
          </w:tcPr>
          <w:p w14:paraId="5F84931A">
            <w:pPr>
              <w:pStyle w:val="8"/>
              <w:spacing w:before="79" w:line="224" w:lineRule="auto"/>
              <w:jc w:val="center"/>
              <w:rPr>
                <w:spacing w:val="-8"/>
              </w:rPr>
            </w:pPr>
            <w:r>
              <w:rPr>
                <w:spacing w:val="-8"/>
              </w:rPr>
              <w:t>会计</w:t>
            </w:r>
          </w:p>
        </w:tc>
        <w:tc>
          <w:tcPr>
            <w:tcW w:w="1662" w:type="dxa"/>
            <w:vAlign w:val="center"/>
          </w:tcPr>
          <w:p w14:paraId="7CE0928D">
            <w:pPr>
              <w:pStyle w:val="8"/>
              <w:spacing w:before="79" w:line="224" w:lineRule="auto"/>
              <w:jc w:val="center"/>
              <w:rPr>
                <w:spacing w:val="-8"/>
              </w:rPr>
            </w:pPr>
            <w:r>
              <w:rPr>
                <w:rFonts w:hint="eastAsia"/>
                <w:spacing w:val="-8"/>
                <w:lang w:val="en-US" w:eastAsia="zh-CN"/>
              </w:rPr>
              <w:t>女</w:t>
            </w:r>
          </w:p>
        </w:tc>
        <w:tc>
          <w:tcPr>
            <w:tcW w:w="1383" w:type="dxa"/>
            <w:vAlign w:val="center"/>
          </w:tcPr>
          <w:p w14:paraId="4FAC19EE">
            <w:pPr>
              <w:pStyle w:val="8"/>
              <w:spacing w:before="79" w:line="224" w:lineRule="auto"/>
              <w:jc w:val="center"/>
              <w:rPr>
                <w:spacing w:val="-8"/>
              </w:rPr>
            </w:pPr>
            <w:r>
              <w:rPr>
                <w:rFonts w:hint="eastAsia"/>
                <w:spacing w:val="-8"/>
                <w:lang w:val="en-US" w:eastAsia="zh-CN"/>
              </w:rPr>
              <w:t>共青团员</w:t>
            </w:r>
          </w:p>
        </w:tc>
      </w:tr>
      <w:tr w14:paraId="1AEC4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5DE818AD">
            <w:pPr>
              <w:pStyle w:val="8"/>
              <w:spacing w:before="79" w:line="224" w:lineRule="auto"/>
              <w:jc w:val="center"/>
              <w:rPr>
                <w:spacing w:val="-8"/>
              </w:rPr>
            </w:pPr>
            <w:r>
              <w:rPr>
                <w:rFonts w:hint="eastAsia"/>
                <w:spacing w:val="-8"/>
                <w:lang w:val="en-US" w:eastAsia="zh-CN"/>
              </w:rPr>
              <w:t>2025700061</w:t>
            </w:r>
          </w:p>
        </w:tc>
        <w:tc>
          <w:tcPr>
            <w:tcW w:w="1410" w:type="dxa"/>
            <w:vAlign w:val="center"/>
          </w:tcPr>
          <w:p w14:paraId="22E6351A">
            <w:pPr>
              <w:pStyle w:val="8"/>
              <w:spacing w:before="79" w:line="224" w:lineRule="auto"/>
              <w:jc w:val="center"/>
              <w:rPr>
                <w:spacing w:val="-8"/>
              </w:rPr>
            </w:pPr>
            <w:r>
              <w:rPr>
                <w:rFonts w:hint="eastAsia"/>
                <w:spacing w:val="-8"/>
                <w:lang w:val="en-US" w:eastAsia="zh-CN"/>
              </w:rPr>
              <w:t>段亚亚</w:t>
            </w:r>
          </w:p>
        </w:tc>
        <w:tc>
          <w:tcPr>
            <w:tcW w:w="1640" w:type="dxa"/>
            <w:vAlign w:val="center"/>
          </w:tcPr>
          <w:p w14:paraId="032897D7">
            <w:pPr>
              <w:pStyle w:val="8"/>
              <w:spacing w:before="79" w:line="224" w:lineRule="auto"/>
              <w:jc w:val="center"/>
              <w:rPr>
                <w:spacing w:val="-8"/>
              </w:rPr>
            </w:pPr>
            <w:r>
              <w:rPr>
                <w:spacing w:val="-8"/>
              </w:rPr>
              <w:t>会计</w:t>
            </w:r>
          </w:p>
        </w:tc>
        <w:tc>
          <w:tcPr>
            <w:tcW w:w="1662" w:type="dxa"/>
            <w:vAlign w:val="center"/>
          </w:tcPr>
          <w:p w14:paraId="181F2D6C">
            <w:pPr>
              <w:pStyle w:val="8"/>
              <w:spacing w:before="79" w:line="224" w:lineRule="auto"/>
              <w:jc w:val="center"/>
              <w:rPr>
                <w:spacing w:val="-8"/>
              </w:rPr>
            </w:pPr>
            <w:r>
              <w:rPr>
                <w:rFonts w:hint="eastAsia"/>
                <w:spacing w:val="-8"/>
                <w:lang w:val="en-US" w:eastAsia="zh-CN"/>
              </w:rPr>
              <w:t>女</w:t>
            </w:r>
          </w:p>
        </w:tc>
        <w:tc>
          <w:tcPr>
            <w:tcW w:w="1383" w:type="dxa"/>
            <w:vAlign w:val="center"/>
          </w:tcPr>
          <w:p w14:paraId="3AF4A397">
            <w:pPr>
              <w:pStyle w:val="8"/>
              <w:spacing w:before="79" w:line="224" w:lineRule="auto"/>
              <w:jc w:val="center"/>
              <w:rPr>
                <w:spacing w:val="-8"/>
              </w:rPr>
            </w:pPr>
            <w:r>
              <w:rPr>
                <w:rFonts w:hint="eastAsia"/>
                <w:spacing w:val="-8"/>
                <w:lang w:val="en-US" w:eastAsia="zh-CN"/>
              </w:rPr>
              <w:t>共青团员</w:t>
            </w:r>
          </w:p>
        </w:tc>
      </w:tr>
      <w:tr w14:paraId="5D6C9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0E884BC3">
            <w:pPr>
              <w:pStyle w:val="8"/>
              <w:spacing w:before="79" w:line="224" w:lineRule="auto"/>
              <w:jc w:val="center"/>
              <w:rPr>
                <w:spacing w:val="-8"/>
              </w:rPr>
            </w:pPr>
            <w:r>
              <w:rPr>
                <w:rFonts w:hint="eastAsia"/>
                <w:spacing w:val="-8"/>
                <w:lang w:val="en-US" w:eastAsia="zh-CN"/>
              </w:rPr>
              <w:t>2025700063</w:t>
            </w:r>
          </w:p>
        </w:tc>
        <w:tc>
          <w:tcPr>
            <w:tcW w:w="1410" w:type="dxa"/>
            <w:vAlign w:val="center"/>
          </w:tcPr>
          <w:p w14:paraId="68FAC92C">
            <w:pPr>
              <w:pStyle w:val="8"/>
              <w:spacing w:before="79" w:line="224" w:lineRule="auto"/>
              <w:jc w:val="center"/>
              <w:rPr>
                <w:spacing w:val="-8"/>
              </w:rPr>
            </w:pPr>
            <w:r>
              <w:rPr>
                <w:rFonts w:hint="eastAsia"/>
                <w:spacing w:val="-8"/>
                <w:lang w:val="en-US" w:eastAsia="zh-CN"/>
              </w:rPr>
              <w:t>曹璇</w:t>
            </w:r>
          </w:p>
        </w:tc>
        <w:tc>
          <w:tcPr>
            <w:tcW w:w="1640" w:type="dxa"/>
            <w:vAlign w:val="center"/>
          </w:tcPr>
          <w:p w14:paraId="5EEDABAE">
            <w:pPr>
              <w:pStyle w:val="8"/>
              <w:spacing w:before="79" w:line="224" w:lineRule="auto"/>
              <w:jc w:val="center"/>
              <w:rPr>
                <w:spacing w:val="-8"/>
              </w:rPr>
            </w:pPr>
            <w:r>
              <w:rPr>
                <w:spacing w:val="-8"/>
              </w:rPr>
              <w:t>会计</w:t>
            </w:r>
          </w:p>
        </w:tc>
        <w:tc>
          <w:tcPr>
            <w:tcW w:w="1662" w:type="dxa"/>
            <w:vAlign w:val="center"/>
          </w:tcPr>
          <w:p w14:paraId="19EE2782">
            <w:pPr>
              <w:pStyle w:val="8"/>
              <w:spacing w:before="79" w:line="224" w:lineRule="auto"/>
              <w:jc w:val="center"/>
              <w:rPr>
                <w:spacing w:val="-8"/>
              </w:rPr>
            </w:pPr>
            <w:r>
              <w:rPr>
                <w:rFonts w:hint="eastAsia"/>
                <w:spacing w:val="-8"/>
                <w:lang w:val="en-US" w:eastAsia="zh-CN"/>
              </w:rPr>
              <w:t>女</w:t>
            </w:r>
          </w:p>
        </w:tc>
        <w:tc>
          <w:tcPr>
            <w:tcW w:w="1383" w:type="dxa"/>
            <w:vAlign w:val="center"/>
          </w:tcPr>
          <w:p w14:paraId="6FA2E8B6">
            <w:pPr>
              <w:pStyle w:val="8"/>
              <w:spacing w:before="79" w:line="224" w:lineRule="auto"/>
              <w:jc w:val="center"/>
              <w:rPr>
                <w:spacing w:val="-8"/>
              </w:rPr>
            </w:pPr>
            <w:r>
              <w:rPr>
                <w:rFonts w:hint="eastAsia"/>
                <w:spacing w:val="-8"/>
                <w:lang w:val="en-US" w:eastAsia="zh-CN"/>
              </w:rPr>
              <w:t>中共党员</w:t>
            </w:r>
          </w:p>
        </w:tc>
      </w:tr>
      <w:tr w14:paraId="2BECF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0B53C9B0">
            <w:pPr>
              <w:pStyle w:val="8"/>
              <w:spacing w:before="79" w:line="224" w:lineRule="auto"/>
              <w:jc w:val="center"/>
              <w:rPr>
                <w:spacing w:val="-8"/>
              </w:rPr>
            </w:pPr>
            <w:r>
              <w:rPr>
                <w:rFonts w:hint="eastAsia"/>
                <w:spacing w:val="-8"/>
                <w:lang w:val="en-US" w:eastAsia="zh-CN"/>
              </w:rPr>
              <w:t>2025700064</w:t>
            </w:r>
          </w:p>
        </w:tc>
        <w:tc>
          <w:tcPr>
            <w:tcW w:w="1410" w:type="dxa"/>
            <w:vAlign w:val="center"/>
          </w:tcPr>
          <w:p w14:paraId="46C202C5">
            <w:pPr>
              <w:pStyle w:val="8"/>
              <w:spacing w:before="79" w:line="224" w:lineRule="auto"/>
              <w:jc w:val="center"/>
              <w:rPr>
                <w:spacing w:val="-8"/>
              </w:rPr>
            </w:pPr>
            <w:r>
              <w:rPr>
                <w:rFonts w:hint="eastAsia"/>
                <w:spacing w:val="-8"/>
                <w:lang w:val="en-US" w:eastAsia="zh-CN"/>
              </w:rPr>
              <w:t>舒丹</w:t>
            </w:r>
          </w:p>
        </w:tc>
        <w:tc>
          <w:tcPr>
            <w:tcW w:w="1640" w:type="dxa"/>
            <w:vAlign w:val="center"/>
          </w:tcPr>
          <w:p w14:paraId="6ACF78AC">
            <w:pPr>
              <w:pStyle w:val="8"/>
              <w:spacing w:before="79" w:line="224" w:lineRule="auto"/>
              <w:jc w:val="center"/>
              <w:rPr>
                <w:spacing w:val="-8"/>
              </w:rPr>
            </w:pPr>
            <w:r>
              <w:rPr>
                <w:spacing w:val="-8"/>
              </w:rPr>
              <w:t>会计</w:t>
            </w:r>
          </w:p>
        </w:tc>
        <w:tc>
          <w:tcPr>
            <w:tcW w:w="1662" w:type="dxa"/>
            <w:vAlign w:val="center"/>
          </w:tcPr>
          <w:p w14:paraId="56AB48FC">
            <w:pPr>
              <w:pStyle w:val="8"/>
              <w:spacing w:before="79" w:line="224" w:lineRule="auto"/>
              <w:jc w:val="center"/>
              <w:rPr>
                <w:spacing w:val="-8"/>
              </w:rPr>
            </w:pPr>
            <w:r>
              <w:rPr>
                <w:rFonts w:hint="eastAsia"/>
                <w:spacing w:val="-8"/>
                <w:lang w:val="en-US" w:eastAsia="zh-CN"/>
              </w:rPr>
              <w:t>女</w:t>
            </w:r>
          </w:p>
        </w:tc>
        <w:tc>
          <w:tcPr>
            <w:tcW w:w="1383" w:type="dxa"/>
            <w:vAlign w:val="center"/>
          </w:tcPr>
          <w:p w14:paraId="57184A82">
            <w:pPr>
              <w:pStyle w:val="8"/>
              <w:spacing w:before="79" w:line="224" w:lineRule="auto"/>
              <w:jc w:val="center"/>
              <w:rPr>
                <w:spacing w:val="-8"/>
              </w:rPr>
            </w:pPr>
            <w:r>
              <w:rPr>
                <w:rFonts w:hint="eastAsia"/>
                <w:spacing w:val="-8"/>
                <w:lang w:val="en-US" w:eastAsia="zh-CN"/>
              </w:rPr>
              <w:t>中共党员</w:t>
            </w:r>
          </w:p>
        </w:tc>
      </w:tr>
      <w:tr w14:paraId="4FA8C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495BB5EF">
            <w:pPr>
              <w:pStyle w:val="8"/>
              <w:spacing w:before="79" w:line="224" w:lineRule="auto"/>
              <w:jc w:val="center"/>
              <w:rPr>
                <w:spacing w:val="-8"/>
              </w:rPr>
            </w:pPr>
            <w:r>
              <w:rPr>
                <w:rFonts w:hint="eastAsia"/>
                <w:spacing w:val="-8"/>
                <w:lang w:val="en-US" w:eastAsia="zh-CN"/>
              </w:rPr>
              <w:t>2025700065</w:t>
            </w:r>
          </w:p>
        </w:tc>
        <w:tc>
          <w:tcPr>
            <w:tcW w:w="1410" w:type="dxa"/>
            <w:vAlign w:val="center"/>
          </w:tcPr>
          <w:p w14:paraId="732AD367">
            <w:pPr>
              <w:pStyle w:val="8"/>
              <w:spacing w:before="79" w:line="224" w:lineRule="auto"/>
              <w:jc w:val="center"/>
              <w:rPr>
                <w:spacing w:val="-8"/>
              </w:rPr>
            </w:pPr>
            <w:r>
              <w:rPr>
                <w:rFonts w:hint="eastAsia"/>
                <w:spacing w:val="-8"/>
                <w:lang w:val="en-US" w:eastAsia="zh-CN"/>
              </w:rPr>
              <w:t>戴安宁</w:t>
            </w:r>
          </w:p>
        </w:tc>
        <w:tc>
          <w:tcPr>
            <w:tcW w:w="1640" w:type="dxa"/>
            <w:vAlign w:val="center"/>
          </w:tcPr>
          <w:p w14:paraId="66688019">
            <w:pPr>
              <w:pStyle w:val="8"/>
              <w:spacing w:before="79" w:line="224" w:lineRule="auto"/>
              <w:jc w:val="center"/>
              <w:rPr>
                <w:spacing w:val="-8"/>
              </w:rPr>
            </w:pPr>
            <w:r>
              <w:rPr>
                <w:spacing w:val="-8"/>
              </w:rPr>
              <w:t>会计</w:t>
            </w:r>
          </w:p>
        </w:tc>
        <w:tc>
          <w:tcPr>
            <w:tcW w:w="1662" w:type="dxa"/>
            <w:vAlign w:val="center"/>
          </w:tcPr>
          <w:p w14:paraId="17C431E8">
            <w:pPr>
              <w:pStyle w:val="8"/>
              <w:spacing w:before="79" w:line="224" w:lineRule="auto"/>
              <w:jc w:val="center"/>
              <w:rPr>
                <w:spacing w:val="-8"/>
              </w:rPr>
            </w:pPr>
            <w:r>
              <w:rPr>
                <w:rFonts w:hint="eastAsia"/>
                <w:spacing w:val="-8"/>
                <w:lang w:val="en-US" w:eastAsia="zh-CN"/>
              </w:rPr>
              <w:t>女</w:t>
            </w:r>
          </w:p>
        </w:tc>
        <w:tc>
          <w:tcPr>
            <w:tcW w:w="1383" w:type="dxa"/>
            <w:vAlign w:val="center"/>
          </w:tcPr>
          <w:p w14:paraId="7C3D1E0A">
            <w:pPr>
              <w:pStyle w:val="8"/>
              <w:spacing w:before="79" w:line="224" w:lineRule="auto"/>
              <w:jc w:val="center"/>
              <w:rPr>
                <w:spacing w:val="-8"/>
              </w:rPr>
            </w:pPr>
            <w:r>
              <w:rPr>
                <w:rFonts w:hint="eastAsia"/>
                <w:spacing w:val="-8"/>
                <w:lang w:val="en-US" w:eastAsia="zh-CN"/>
              </w:rPr>
              <w:t>共青团员</w:t>
            </w:r>
          </w:p>
        </w:tc>
      </w:tr>
      <w:tr w14:paraId="177E3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61980C71">
            <w:pPr>
              <w:pStyle w:val="8"/>
              <w:spacing w:before="79" w:line="224" w:lineRule="auto"/>
              <w:jc w:val="center"/>
              <w:rPr>
                <w:spacing w:val="-8"/>
              </w:rPr>
            </w:pPr>
            <w:r>
              <w:rPr>
                <w:rFonts w:hint="eastAsia"/>
                <w:spacing w:val="-8"/>
                <w:lang w:val="en-US" w:eastAsia="zh-CN"/>
              </w:rPr>
              <w:t>2025700066</w:t>
            </w:r>
          </w:p>
        </w:tc>
        <w:tc>
          <w:tcPr>
            <w:tcW w:w="1410" w:type="dxa"/>
            <w:vAlign w:val="center"/>
          </w:tcPr>
          <w:p w14:paraId="72997AAC">
            <w:pPr>
              <w:pStyle w:val="8"/>
              <w:spacing w:before="79" w:line="224" w:lineRule="auto"/>
              <w:jc w:val="center"/>
              <w:rPr>
                <w:spacing w:val="-8"/>
              </w:rPr>
            </w:pPr>
            <w:r>
              <w:rPr>
                <w:rFonts w:hint="eastAsia"/>
                <w:spacing w:val="-8"/>
                <w:lang w:val="en-US" w:eastAsia="zh-CN"/>
              </w:rPr>
              <w:t>张心如</w:t>
            </w:r>
          </w:p>
        </w:tc>
        <w:tc>
          <w:tcPr>
            <w:tcW w:w="1640" w:type="dxa"/>
            <w:vAlign w:val="center"/>
          </w:tcPr>
          <w:p w14:paraId="6DD05464">
            <w:pPr>
              <w:pStyle w:val="8"/>
              <w:spacing w:before="79" w:line="224" w:lineRule="auto"/>
              <w:jc w:val="center"/>
              <w:rPr>
                <w:spacing w:val="-8"/>
              </w:rPr>
            </w:pPr>
            <w:r>
              <w:rPr>
                <w:spacing w:val="-8"/>
              </w:rPr>
              <w:t>会计</w:t>
            </w:r>
          </w:p>
        </w:tc>
        <w:tc>
          <w:tcPr>
            <w:tcW w:w="1662" w:type="dxa"/>
            <w:vAlign w:val="center"/>
          </w:tcPr>
          <w:p w14:paraId="06C5F53D">
            <w:pPr>
              <w:pStyle w:val="8"/>
              <w:spacing w:before="79" w:line="224" w:lineRule="auto"/>
              <w:jc w:val="center"/>
              <w:rPr>
                <w:spacing w:val="-8"/>
              </w:rPr>
            </w:pPr>
            <w:r>
              <w:rPr>
                <w:rFonts w:hint="eastAsia"/>
                <w:spacing w:val="-8"/>
                <w:lang w:val="en-US" w:eastAsia="zh-CN"/>
              </w:rPr>
              <w:t>女</w:t>
            </w:r>
          </w:p>
        </w:tc>
        <w:tc>
          <w:tcPr>
            <w:tcW w:w="1383" w:type="dxa"/>
            <w:vAlign w:val="center"/>
          </w:tcPr>
          <w:p w14:paraId="143DBB73">
            <w:pPr>
              <w:pStyle w:val="8"/>
              <w:spacing w:before="79" w:line="224" w:lineRule="auto"/>
              <w:jc w:val="center"/>
              <w:rPr>
                <w:spacing w:val="-8"/>
              </w:rPr>
            </w:pPr>
            <w:r>
              <w:rPr>
                <w:rFonts w:hint="eastAsia"/>
                <w:spacing w:val="-8"/>
                <w:lang w:val="en-US" w:eastAsia="zh-CN"/>
              </w:rPr>
              <w:t>中共党员</w:t>
            </w:r>
          </w:p>
        </w:tc>
      </w:tr>
      <w:tr w14:paraId="24594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22510311">
            <w:pPr>
              <w:pStyle w:val="8"/>
              <w:spacing w:before="79" w:line="224" w:lineRule="auto"/>
              <w:jc w:val="center"/>
              <w:rPr>
                <w:spacing w:val="-8"/>
              </w:rPr>
            </w:pPr>
            <w:r>
              <w:rPr>
                <w:rFonts w:hint="eastAsia"/>
                <w:spacing w:val="-8"/>
                <w:lang w:val="en-US" w:eastAsia="zh-CN"/>
              </w:rPr>
              <w:t>2025700067</w:t>
            </w:r>
          </w:p>
        </w:tc>
        <w:tc>
          <w:tcPr>
            <w:tcW w:w="1410" w:type="dxa"/>
            <w:vAlign w:val="center"/>
          </w:tcPr>
          <w:p w14:paraId="23B38313">
            <w:pPr>
              <w:pStyle w:val="8"/>
              <w:spacing w:before="79" w:line="224" w:lineRule="auto"/>
              <w:jc w:val="center"/>
              <w:rPr>
                <w:spacing w:val="-8"/>
              </w:rPr>
            </w:pPr>
            <w:r>
              <w:rPr>
                <w:rFonts w:hint="eastAsia"/>
                <w:spacing w:val="-8"/>
                <w:lang w:val="en-US" w:eastAsia="zh-CN"/>
              </w:rPr>
              <w:t>文婷</w:t>
            </w:r>
          </w:p>
        </w:tc>
        <w:tc>
          <w:tcPr>
            <w:tcW w:w="1640" w:type="dxa"/>
            <w:vAlign w:val="center"/>
          </w:tcPr>
          <w:p w14:paraId="36103BB8">
            <w:pPr>
              <w:pStyle w:val="8"/>
              <w:spacing w:before="79" w:line="224" w:lineRule="auto"/>
              <w:jc w:val="center"/>
              <w:rPr>
                <w:spacing w:val="-8"/>
              </w:rPr>
            </w:pPr>
            <w:r>
              <w:rPr>
                <w:spacing w:val="-8"/>
              </w:rPr>
              <w:t>会计</w:t>
            </w:r>
          </w:p>
        </w:tc>
        <w:tc>
          <w:tcPr>
            <w:tcW w:w="1662" w:type="dxa"/>
            <w:vAlign w:val="center"/>
          </w:tcPr>
          <w:p w14:paraId="6B293ADA">
            <w:pPr>
              <w:pStyle w:val="8"/>
              <w:spacing w:before="79" w:line="224" w:lineRule="auto"/>
              <w:jc w:val="center"/>
              <w:rPr>
                <w:spacing w:val="-8"/>
              </w:rPr>
            </w:pPr>
            <w:r>
              <w:rPr>
                <w:rFonts w:hint="eastAsia"/>
                <w:spacing w:val="-8"/>
                <w:lang w:val="en-US" w:eastAsia="zh-CN"/>
              </w:rPr>
              <w:t>女</w:t>
            </w:r>
          </w:p>
        </w:tc>
        <w:tc>
          <w:tcPr>
            <w:tcW w:w="1383" w:type="dxa"/>
            <w:vAlign w:val="center"/>
          </w:tcPr>
          <w:p w14:paraId="7064275F">
            <w:pPr>
              <w:pStyle w:val="8"/>
              <w:spacing w:before="79" w:line="224" w:lineRule="auto"/>
              <w:jc w:val="center"/>
              <w:rPr>
                <w:spacing w:val="-8"/>
              </w:rPr>
            </w:pPr>
            <w:r>
              <w:rPr>
                <w:rFonts w:hint="eastAsia"/>
                <w:spacing w:val="-8"/>
                <w:lang w:val="en-US" w:eastAsia="zh-CN"/>
              </w:rPr>
              <w:t>中共党员</w:t>
            </w:r>
          </w:p>
        </w:tc>
      </w:tr>
      <w:tr w14:paraId="1208F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41487E8A">
            <w:pPr>
              <w:pStyle w:val="8"/>
              <w:spacing w:before="79" w:line="224" w:lineRule="auto"/>
              <w:jc w:val="center"/>
              <w:rPr>
                <w:spacing w:val="-8"/>
              </w:rPr>
            </w:pPr>
            <w:r>
              <w:rPr>
                <w:rFonts w:hint="eastAsia"/>
                <w:spacing w:val="-8"/>
                <w:lang w:val="en-US" w:eastAsia="zh-CN"/>
              </w:rPr>
              <w:t>2025700068</w:t>
            </w:r>
          </w:p>
        </w:tc>
        <w:tc>
          <w:tcPr>
            <w:tcW w:w="1410" w:type="dxa"/>
            <w:vAlign w:val="center"/>
          </w:tcPr>
          <w:p w14:paraId="7CB23959">
            <w:pPr>
              <w:pStyle w:val="8"/>
              <w:spacing w:before="79" w:line="224" w:lineRule="auto"/>
              <w:jc w:val="center"/>
              <w:rPr>
                <w:spacing w:val="-8"/>
              </w:rPr>
            </w:pPr>
            <w:r>
              <w:rPr>
                <w:rFonts w:hint="eastAsia"/>
                <w:spacing w:val="-8"/>
                <w:lang w:val="en-US" w:eastAsia="zh-CN"/>
              </w:rPr>
              <w:t>谷钊杨</w:t>
            </w:r>
          </w:p>
        </w:tc>
        <w:tc>
          <w:tcPr>
            <w:tcW w:w="1640" w:type="dxa"/>
            <w:vAlign w:val="center"/>
          </w:tcPr>
          <w:p w14:paraId="19CD8BD9">
            <w:pPr>
              <w:pStyle w:val="8"/>
              <w:spacing w:before="79" w:line="224" w:lineRule="auto"/>
              <w:jc w:val="center"/>
              <w:rPr>
                <w:spacing w:val="-8"/>
              </w:rPr>
            </w:pPr>
            <w:r>
              <w:rPr>
                <w:spacing w:val="-8"/>
              </w:rPr>
              <w:t>会计</w:t>
            </w:r>
          </w:p>
        </w:tc>
        <w:tc>
          <w:tcPr>
            <w:tcW w:w="1662" w:type="dxa"/>
            <w:vAlign w:val="center"/>
          </w:tcPr>
          <w:p w14:paraId="5CCCD1D6">
            <w:pPr>
              <w:pStyle w:val="8"/>
              <w:spacing w:before="79" w:line="224" w:lineRule="auto"/>
              <w:jc w:val="center"/>
              <w:rPr>
                <w:spacing w:val="-8"/>
              </w:rPr>
            </w:pPr>
            <w:r>
              <w:rPr>
                <w:rFonts w:hint="eastAsia"/>
                <w:spacing w:val="-8"/>
                <w:lang w:val="en-US" w:eastAsia="zh-CN"/>
              </w:rPr>
              <w:t>女</w:t>
            </w:r>
          </w:p>
        </w:tc>
        <w:tc>
          <w:tcPr>
            <w:tcW w:w="1383" w:type="dxa"/>
            <w:vAlign w:val="center"/>
          </w:tcPr>
          <w:p w14:paraId="6496A32D">
            <w:pPr>
              <w:pStyle w:val="8"/>
              <w:spacing w:before="79" w:line="224" w:lineRule="auto"/>
              <w:jc w:val="center"/>
              <w:rPr>
                <w:spacing w:val="-8"/>
              </w:rPr>
            </w:pPr>
            <w:r>
              <w:rPr>
                <w:rFonts w:hint="eastAsia"/>
                <w:spacing w:val="-8"/>
                <w:lang w:val="en-US" w:eastAsia="zh-CN"/>
              </w:rPr>
              <w:t>共青团员</w:t>
            </w:r>
          </w:p>
        </w:tc>
      </w:tr>
      <w:tr w14:paraId="5863E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6D47A899">
            <w:pPr>
              <w:pStyle w:val="8"/>
              <w:spacing w:before="79" w:line="224" w:lineRule="auto"/>
              <w:jc w:val="center"/>
              <w:rPr>
                <w:spacing w:val="-8"/>
              </w:rPr>
            </w:pPr>
            <w:r>
              <w:rPr>
                <w:rFonts w:hint="eastAsia"/>
                <w:spacing w:val="-8"/>
                <w:lang w:val="en-US" w:eastAsia="zh-CN"/>
              </w:rPr>
              <w:t>2025700069</w:t>
            </w:r>
          </w:p>
        </w:tc>
        <w:tc>
          <w:tcPr>
            <w:tcW w:w="1410" w:type="dxa"/>
            <w:vAlign w:val="center"/>
          </w:tcPr>
          <w:p w14:paraId="0B7B2651">
            <w:pPr>
              <w:pStyle w:val="8"/>
              <w:spacing w:before="79" w:line="224" w:lineRule="auto"/>
              <w:jc w:val="center"/>
              <w:rPr>
                <w:spacing w:val="-8"/>
              </w:rPr>
            </w:pPr>
            <w:r>
              <w:rPr>
                <w:rFonts w:hint="eastAsia"/>
                <w:spacing w:val="-8"/>
                <w:lang w:val="en-US" w:eastAsia="zh-CN"/>
              </w:rPr>
              <w:t>杨锐</w:t>
            </w:r>
          </w:p>
        </w:tc>
        <w:tc>
          <w:tcPr>
            <w:tcW w:w="1640" w:type="dxa"/>
            <w:vAlign w:val="center"/>
          </w:tcPr>
          <w:p w14:paraId="279D2034">
            <w:pPr>
              <w:pStyle w:val="8"/>
              <w:spacing w:before="79" w:line="224" w:lineRule="auto"/>
              <w:jc w:val="center"/>
              <w:rPr>
                <w:spacing w:val="-8"/>
              </w:rPr>
            </w:pPr>
            <w:r>
              <w:rPr>
                <w:spacing w:val="-8"/>
              </w:rPr>
              <w:t>会计</w:t>
            </w:r>
          </w:p>
        </w:tc>
        <w:tc>
          <w:tcPr>
            <w:tcW w:w="1662" w:type="dxa"/>
            <w:vAlign w:val="center"/>
          </w:tcPr>
          <w:p w14:paraId="1C8932E2">
            <w:pPr>
              <w:pStyle w:val="8"/>
              <w:spacing w:before="79" w:line="224" w:lineRule="auto"/>
              <w:jc w:val="center"/>
              <w:rPr>
                <w:spacing w:val="-8"/>
              </w:rPr>
            </w:pPr>
            <w:r>
              <w:rPr>
                <w:rFonts w:hint="eastAsia"/>
                <w:spacing w:val="-8"/>
                <w:lang w:val="en-US" w:eastAsia="zh-CN"/>
              </w:rPr>
              <w:t>女</w:t>
            </w:r>
          </w:p>
        </w:tc>
        <w:tc>
          <w:tcPr>
            <w:tcW w:w="1383" w:type="dxa"/>
            <w:vAlign w:val="center"/>
          </w:tcPr>
          <w:p w14:paraId="0273EBAC">
            <w:pPr>
              <w:pStyle w:val="8"/>
              <w:spacing w:before="79" w:line="224" w:lineRule="auto"/>
              <w:jc w:val="center"/>
              <w:rPr>
                <w:spacing w:val="-8"/>
              </w:rPr>
            </w:pPr>
            <w:r>
              <w:rPr>
                <w:rFonts w:hint="eastAsia"/>
                <w:spacing w:val="-8"/>
                <w:lang w:val="en-US" w:eastAsia="zh-CN"/>
              </w:rPr>
              <w:t>共青团员</w:t>
            </w:r>
          </w:p>
        </w:tc>
      </w:tr>
      <w:tr w14:paraId="3F13A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6EBA03F6">
            <w:pPr>
              <w:pStyle w:val="8"/>
              <w:spacing w:before="79" w:line="224" w:lineRule="auto"/>
              <w:jc w:val="center"/>
              <w:rPr>
                <w:spacing w:val="-8"/>
              </w:rPr>
            </w:pPr>
            <w:r>
              <w:rPr>
                <w:rFonts w:hint="eastAsia"/>
                <w:spacing w:val="-8"/>
                <w:lang w:val="en-US" w:eastAsia="zh-CN"/>
              </w:rPr>
              <w:t>2025700070</w:t>
            </w:r>
          </w:p>
        </w:tc>
        <w:tc>
          <w:tcPr>
            <w:tcW w:w="1410" w:type="dxa"/>
            <w:vAlign w:val="center"/>
          </w:tcPr>
          <w:p w14:paraId="7A3A51EC">
            <w:pPr>
              <w:pStyle w:val="8"/>
              <w:spacing w:before="79" w:line="224" w:lineRule="auto"/>
              <w:jc w:val="center"/>
              <w:rPr>
                <w:spacing w:val="-8"/>
              </w:rPr>
            </w:pPr>
            <w:r>
              <w:rPr>
                <w:rFonts w:hint="eastAsia"/>
                <w:spacing w:val="-8"/>
                <w:lang w:val="en-US" w:eastAsia="zh-CN"/>
              </w:rPr>
              <w:t>郭佳鸣</w:t>
            </w:r>
          </w:p>
        </w:tc>
        <w:tc>
          <w:tcPr>
            <w:tcW w:w="1640" w:type="dxa"/>
            <w:vAlign w:val="center"/>
          </w:tcPr>
          <w:p w14:paraId="4AC964EC">
            <w:pPr>
              <w:pStyle w:val="8"/>
              <w:spacing w:before="79" w:line="224" w:lineRule="auto"/>
              <w:jc w:val="center"/>
              <w:rPr>
                <w:spacing w:val="-8"/>
              </w:rPr>
            </w:pPr>
            <w:r>
              <w:rPr>
                <w:spacing w:val="-8"/>
              </w:rPr>
              <w:t>会计</w:t>
            </w:r>
          </w:p>
        </w:tc>
        <w:tc>
          <w:tcPr>
            <w:tcW w:w="1662" w:type="dxa"/>
            <w:vAlign w:val="center"/>
          </w:tcPr>
          <w:p w14:paraId="6E45ACFE">
            <w:pPr>
              <w:pStyle w:val="8"/>
              <w:spacing w:before="79" w:line="224" w:lineRule="auto"/>
              <w:jc w:val="center"/>
              <w:rPr>
                <w:spacing w:val="-8"/>
              </w:rPr>
            </w:pPr>
            <w:r>
              <w:rPr>
                <w:rFonts w:hint="eastAsia"/>
                <w:spacing w:val="-8"/>
                <w:lang w:val="en-US" w:eastAsia="zh-CN"/>
              </w:rPr>
              <w:t>男</w:t>
            </w:r>
          </w:p>
        </w:tc>
        <w:tc>
          <w:tcPr>
            <w:tcW w:w="1383" w:type="dxa"/>
            <w:vAlign w:val="center"/>
          </w:tcPr>
          <w:p w14:paraId="2967BDC2">
            <w:pPr>
              <w:pStyle w:val="8"/>
              <w:spacing w:before="79" w:line="224" w:lineRule="auto"/>
              <w:jc w:val="center"/>
              <w:rPr>
                <w:spacing w:val="-8"/>
              </w:rPr>
            </w:pPr>
            <w:r>
              <w:rPr>
                <w:rFonts w:hint="eastAsia"/>
                <w:spacing w:val="-8"/>
                <w:lang w:val="en-US" w:eastAsia="zh-CN"/>
              </w:rPr>
              <w:t>群众</w:t>
            </w:r>
          </w:p>
        </w:tc>
      </w:tr>
      <w:tr w14:paraId="74137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6CFEC7CC">
            <w:pPr>
              <w:pStyle w:val="8"/>
              <w:spacing w:before="79" w:line="224" w:lineRule="auto"/>
              <w:jc w:val="center"/>
              <w:rPr>
                <w:spacing w:val="-8"/>
              </w:rPr>
            </w:pPr>
            <w:r>
              <w:rPr>
                <w:rFonts w:hint="eastAsia"/>
                <w:spacing w:val="-8"/>
                <w:lang w:val="en-US" w:eastAsia="zh-CN"/>
              </w:rPr>
              <w:t>2025700071</w:t>
            </w:r>
          </w:p>
        </w:tc>
        <w:tc>
          <w:tcPr>
            <w:tcW w:w="1410" w:type="dxa"/>
            <w:vAlign w:val="center"/>
          </w:tcPr>
          <w:p w14:paraId="1A8B696D">
            <w:pPr>
              <w:pStyle w:val="8"/>
              <w:spacing w:before="79" w:line="224" w:lineRule="auto"/>
              <w:jc w:val="center"/>
              <w:rPr>
                <w:spacing w:val="-8"/>
              </w:rPr>
            </w:pPr>
            <w:r>
              <w:rPr>
                <w:rFonts w:hint="eastAsia"/>
                <w:spacing w:val="-8"/>
                <w:lang w:val="en-US" w:eastAsia="zh-CN"/>
              </w:rPr>
              <w:t>卢锦涛</w:t>
            </w:r>
          </w:p>
        </w:tc>
        <w:tc>
          <w:tcPr>
            <w:tcW w:w="1640" w:type="dxa"/>
            <w:vAlign w:val="center"/>
          </w:tcPr>
          <w:p w14:paraId="47184C35">
            <w:pPr>
              <w:pStyle w:val="8"/>
              <w:spacing w:before="79" w:line="224" w:lineRule="auto"/>
              <w:jc w:val="center"/>
              <w:rPr>
                <w:spacing w:val="-8"/>
              </w:rPr>
            </w:pPr>
            <w:r>
              <w:rPr>
                <w:spacing w:val="-8"/>
              </w:rPr>
              <w:t>会计</w:t>
            </w:r>
          </w:p>
        </w:tc>
        <w:tc>
          <w:tcPr>
            <w:tcW w:w="1662" w:type="dxa"/>
            <w:vAlign w:val="center"/>
          </w:tcPr>
          <w:p w14:paraId="2F4F0179">
            <w:pPr>
              <w:pStyle w:val="8"/>
              <w:spacing w:before="79" w:line="224" w:lineRule="auto"/>
              <w:jc w:val="center"/>
              <w:rPr>
                <w:spacing w:val="-8"/>
              </w:rPr>
            </w:pPr>
            <w:r>
              <w:rPr>
                <w:rFonts w:hint="eastAsia"/>
                <w:spacing w:val="-8"/>
                <w:lang w:val="en-US" w:eastAsia="zh-CN"/>
              </w:rPr>
              <w:t>男</w:t>
            </w:r>
          </w:p>
        </w:tc>
        <w:tc>
          <w:tcPr>
            <w:tcW w:w="1383" w:type="dxa"/>
            <w:vAlign w:val="center"/>
          </w:tcPr>
          <w:p w14:paraId="61C2D749">
            <w:pPr>
              <w:pStyle w:val="8"/>
              <w:spacing w:before="79" w:line="224" w:lineRule="auto"/>
              <w:jc w:val="center"/>
              <w:rPr>
                <w:spacing w:val="-8"/>
              </w:rPr>
            </w:pPr>
            <w:r>
              <w:rPr>
                <w:rFonts w:hint="eastAsia"/>
                <w:spacing w:val="-8"/>
                <w:lang w:val="en-US" w:eastAsia="zh-CN"/>
              </w:rPr>
              <w:t>共青团员</w:t>
            </w:r>
          </w:p>
        </w:tc>
      </w:tr>
      <w:tr w14:paraId="59032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5FC1E606">
            <w:pPr>
              <w:pStyle w:val="8"/>
              <w:spacing w:before="79" w:line="224" w:lineRule="auto"/>
              <w:jc w:val="center"/>
              <w:rPr>
                <w:spacing w:val="-8"/>
              </w:rPr>
            </w:pPr>
            <w:r>
              <w:rPr>
                <w:rFonts w:hint="eastAsia"/>
                <w:spacing w:val="-8"/>
                <w:lang w:val="en-US" w:eastAsia="zh-CN"/>
              </w:rPr>
              <w:t>2025700072</w:t>
            </w:r>
          </w:p>
        </w:tc>
        <w:tc>
          <w:tcPr>
            <w:tcW w:w="1410" w:type="dxa"/>
            <w:vAlign w:val="center"/>
          </w:tcPr>
          <w:p w14:paraId="03661D17">
            <w:pPr>
              <w:pStyle w:val="8"/>
              <w:spacing w:before="79" w:line="224" w:lineRule="auto"/>
              <w:jc w:val="center"/>
              <w:rPr>
                <w:spacing w:val="-8"/>
              </w:rPr>
            </w:pPr>
            <w:r>
              <w:rPr>
                <w:rFonts w:hint="eastAsia"/>
                <w:spacing w:val="-8"/>
                <w:lang w:val="en-US" w:eastAsia="zh-CN"/>
              </w:rPr>
              <w:t>张强</w:t>
            </w:r>
          </w:p>
        </w:tc>
        <w:tc>
          <w:tcPr>
            <w:tcW w:w="1640" w:type="dxa"/>
            <w:vAlign w:val="center"/>
          </w:tcPr>
          <w:p w14:paraId="14A29D3B">
            <w:pPr>
              <w:pStyle w:val="8"/>
              <w:spacing w:before="79" w:line="224" w:lineRule="auto"/>
              <w:jc w:val="center"/>
              <w:rPr>
                <w:spacing w:val="-8"/>
              </w:rPr>
            </w:pPr>
            <w:r>
              <w:rPr>
                <w:spacing w:val="-8"/>
              </w:rPr>
              <w:t>会计</w:t>
            </w:r>
          </w:p>
        </w:tc>
        <w:tc>
          <w:tcPr>
            <w:tcW w:w="1662" w:type="dxa"/>
            <w:vAlign w:val="center"/>
          </w:tcPr>
          <w:p w14:paraId="120C08E2">
            <w:pPr>
              <w:pStyle w:val="8"/>
              <w:spacing w:before="79" w:line="224" w:lineRule="auto"/>
              <w:jc w:val="center"/>
              <w:rPr>
                <w:spacing w:val="-8"/>
              </w:rPr>
            </w:pPr>
            <w:r>
              <w:rPr>
                <w:rFonts w:hint="eastAsia"/>
                <w:spacing w:val="-8"/>
                <w:lang w:val="en-US" w:eastAsia="zh-CN"/>
              </w:rPr>
              <w:t>男</w:t>
            </w:r>
          </w:p>
        </w:tc>
        <w:tc>
          <w:tcPr>
            <w:tcW w:w="1383" w:type="dxa"/>
            <w:vAlign w:val="center"/>
          </w:tcPr>
          <w:p w14:paraId="76A66BEC">
            <w:pPr>
              <w:pStyle w:val="8"/>
              <w:spacing w:before="79" w:line="224" w:lineRule="auto"/>
              <w:jc w:val="center"/>
              <w:rPr>
                <w:spacing w:val="-8"/>
              </w:rPr>
            </w:pPr>
            <w:r>
              <w:rPr>
                <w:rFonts w:hint="eastAsia"/>
                <w:spacing w:val="-8"/>
                <w:lang w:val="en-US" w:eastAsia="zh-CN"/>
              </w:rPr>
              <w:t>共青团员</w:t>
            </w:r>
          </w:p>
        </w:tc>
      </w:tr>
      <w:tr w14:paraId="51158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450C5B65">
            <w:pPr>
              <w:pStyle w:val="8"/>
              <w:spacing w:before="79" w:line="224" w:lineRule="auto"/>
              <w:jc w:val="center"/>
              <w:rPr>
                <w:rFonts w:hint="eastAsia"/>
                <w:spacing w:val="-8"/>
                <w:lang w:val="en-US" w:eastAsia="zh-CN"/>
              </w:rPr>
            </w:pPr>
            <w:r>
              <w:rPr>
                <w:rFonts w:hint="eastAsia"/>
                <w:spacing w:val="-8"/>
                <w:lang w:val="en-US" w:eastAsia="zh-CN"/>
              </w:rPr>
              <w:t>2025700073</w:t>
            </w:r>
          </w:p>
        </w:tc>
        <w:tc>
          <w:tcPr>
            <w:tcW w:w="1410" w:type="dxa"/>
            <w:vAlign w:val="center"/>
          </w:tcPr>
          <w:p w14:paraId="03511AFE">
            <w:pPr>
              <w:pStyle w:val="8"/>
              <w:spacing w:before="79" w:line="224" w:lineRule="auto"/>
              <w:jc w:val="center"/>
              <w:rPr>
                <w:rFonts w:hint="eastAsia"/>
                <w:spacing w:val="-8"/>
                <w:lang w:val="en-US" w:eastAsia="zh-CN"/>
              </w:rPr>
            </w:pPr>
            <w:r>
              <w:rPr>
                <w:rFonts w:hint="eastAsia"/>
                <w:spacing w:val="-8"/>
                <w:lang w:val="en-US" w:eastAsia="zh-CN"/>
              </w:rPr>
              <w:t>江思怡</w:t>
            </w:r>
          </w:p>
        </w:tc>
        <w:tc>
          <w:tcPr>
            <w:tcW w:w="1640" w:type="dxa"/>
            <w:vAlign w:val="center"/>
          </w:tcPr>
          <w:p w14:paraId="252A12E4">
            <w:pPr>
              <w:pStyle w:val="8"/>
              <w:spacing w:before="79" w:line="224" w:lineRule="auto"/>
              <w:jc w:val="center"/>
              <w:rPr>
                <w:spacing w:val="-8"/>
              </w:rPr>
            </w:pPr>
            <w:r>
              <w:rPr>
                <w:spacing w:val="-8"/>
              </w:rPr>
              <w:t>会计</w:t>
            </w:r>
          </w:p>
        </w:tc>
        <w:tc>
          <w:tcPr>
            <w:tcW w:w="1662" w:type="dxa"/>
            <w:vAlign w:val="center"/>
          </w:tcPr>
          <w:p w14:paraId="4907E6D7">
            <w:pPr>
              <w:pStyle w:val="8"/>
              <w:spacing w:before="79" w:line="224" w:lineRule="auto"/>
              <w:jc w:val="center"/>
              <w:rPr>
                <w:rFonts w:hint="eastAsia"/>
                <w:spacing w:val="-8"/>
                <w:lang w:val="en-US" w:eastAsia="zh-CN"/>
              </w:rPr>
            </w:pPr>
            <w:r>
              <w:rPr>
                <w:rFonts w:hint="eastAsia"/>
                <w:spacing w:val="-8"/>
                <w:lang w:val="en-US" w:eastAsia="zh-CN"/>
              </w:rPr>
              <w:t>女</w:t>
            </w:r>
          </w:p>
        </w:tc>
        <w:tc>
          <w:tcPr>
            <w:tcW w:w="1383" w:type="dxa"/>
            <w:vAlign w:val="center"/>
          </w:tcPr>
          <w:p w14:paraId="111C0923">
            <w:pPr>
              <w:pStyle w:val="8"/>
              <w:spacing w:before="79" w:line="224" w:lineRule="auto"/>
              <w:jc w:val="center"/>
              <w:rPr>
                <w:rFonts w:hint="eastAsia"/>
                <w:spacing w:val="-8"/>
                <w:lang w:val="en-US" w:eastAsia="zh-CN"/>
              </w:rPr>
            </w:pPr>
            <w:r>
              <w:rPr>
                <w:rFonts w:hint="eastAsia"/>
                <w:spacing w:val="-8"/>
                <w:lang w:val="en-US" w:eastAsia="zh-CN"/>
              </w:rPr>
              <w:t>群众</w:t>
            </w:r>
          </w:p>
        </w:tc>
      </w:tr>
      <w:tr w14:paraId="554EF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51082DD1">
            <w:pPr>
              <w:pStyle w:val="8"/>
              <w:spacing w:before="79" w:line="224" w:lineRule="auto"/>
              <w:jc w:val="center"/>
              <w:rPr>
                <w:rFonts w:hint="eastAsia"/>
                <w:spacing w:val="-8"/>
                <w:lang w:val="en-US" w:eastAsia="zh-CN"/>
              </w:rPr>
            </w:pPr>
            <w:r>
              <w:rPr>
                <w:rFonts w:hint="eastAsia"/>
                <w:spacing w:val="-8"/>
                <w:lang w:val="en-US" w:eastAsia="zh-CN"/>
              </w:rPr>
              <w:t>2025700074</w:t>
            </w:r>
          </w:p>
        </w:tc>
        <w:tc>
          <w:tcPr>
            <w:tcW w:w="1410" w:type="dxa"/>
            <w:vAlign w:val="center"/>
          </w:tcPr>
          <w:p w14:paraId="5C293A1B">
            <w:pPr>
              <w:pStyle w:val="8"/>
              <w:spacing w:before="79" w:line="224" w:lineRule="auto"/>
              <w:jc w:val="center"/>
              <w:rPr>
                <w:rFonts w:hint="eastAsia"/>
                <w:spacing w:val="-8"/>
                <w:lang w:val="en-US" w:eastAsia="zh-CN"/>
              </w:rPr>
            </w:pPr>
            <w:r>
              <w:rPr>
                <w:rFonts w:hint="eastAsia"/>
                <w:spacing w:val="-8"/>
                <w:lang w:val="en-US" w:eastAsia="zh-CN"/>
              </w:rPr>
              <w:t>陈梓钰</w:t>
            </w:r>
          </w:p>
        </w:tc>
        <w:tc>
          <w:tcPr>
            <w:tcW w:w="1640" w:type="dxa"/>
            <w:vAlign w:val="center"/>
          </w:tcPr>
          <w:p w14:paraId="018311C9">
            <w:pPr>
              <w:pStyle w:val="8"/>
              <w:spacing w:before="79" w:line="224" w:lineRule="auto"/>
              <w:jc w:val="center"/>
              <w:rPr>
                <w:spacing w:val="-8"/>
              </w:rPr>
            </w:pPr>
            <w:r>
              <w:rPr>
                <w:spacing w:val="-8"/>
              </w:rPr>
              <w:t>会计</w:t>
            </w:r>
          </w:p>
        </w:tc>
        <w:tc>
          <w:tcPr>
            <w:tcW w:w="1662" w:type="dxa"/>
            <w:vAlign w:val="center"/>
          </w:tcPr>
          <w:p w14:paraId="351EBD19">
            <w:pPr>
              <w:pStyle w:val="8"/>
              <w:spacing w:before="79" w:line="224" w:lineRule="auto"/>
              <w:jc w:val="center"/>
              <w:rPr>
                <w:rFonts w:hint="eastAsia"/>
                <w:spacing w:val="-8"/>
                <w:lang w:val="en-US" w:eastAsia="zh-CN"/>
              </w:rPr>
            </w:pPr>
            <w:r>
              <w:rPr>
                <w:rFonts w:hint="eastAsia"/>
                <w:spacing w:val="-8"/>
                <w:lang w:val="en-US" w:eastAsia="zh-CN"/>
              </w:rPr>
              <w:t>女</w:t>
            </w:r>
          </w:p>
        </w:tc>
        <w:tc>
          <w:tcPr>
            <w:tcW w:w="1383" w:type="dxa"/>
            <w:vAlign w:val="center"/>
          </w:tcPr>
          <w:p w14:paraId="6B023D9B">
            <w:pPr>
              <w:pStyle w:val="8"/>
              <w:spacing w:before="79" w:line="224" w:lineRule="auto"/>
              <w:jc w:val="center"/>
              <w:rPr>
                <w:rFonts w:hint="eastAsia"/>
                <w:spacing w:val="-8"/>
                <w:lang w:val="en-US" w:eastAsia="zh-CN"/>
              </w:rPr>
            </w:pPr>
            <w:r>
              <w:rPr>
                <w:rFonts w:hint="eastAsia"/>
                <w:spacing w:val="-8"/>
                <w:lang w:val="en-US" w:eastAsia="zh-CN"/>
              </w:rPr>
              <w:t>中共预备党员</w:t>
            </w:r>
          </w:p>
        </w:tc>
      </w:tr>
      <w:tr w14:paraId="6A274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4D20A067">
            <w:pPr>
              <w:pStyle w:val="8"/>
              <w:spacing w:before="79" w:line="224" w:lineRule="auto"/>
              <w:jc w:val="center"/>
              <w:rPr>
                <w:rFonts w:hint="eastAsia"/>
                <w:spacing w:val="-8"/>
                <w:lang w:val="en-US" w:eastAsia="zh-CN"/>
              </w:rPr>
            </w:pPr>
            <w:r>
              <w:rPr>
                <w:rFonts w:hint="eastAsia"/>
                <w:spacing w:val="-8"/>
                <w:lang w:val="en-US" w:eastAsia="zh-CN"/>
              </w:rPr>
              <w:t>2025700075</w:t>
            </w:r>
          </w:p>
        </w:tc>
        <w:tc>
          <w:tcPr>
            <w:tcW w:w="1410" w:type="dxa"/>
            <w:vAlign w:val="center"/>
          </w:tcPr>
          <w:p w14:paraId="67C63ACD">
            <w:pPr>
              <w:pStyle w:val="8"/>
              <w:spacing w:before="79" w:line="224" w:lineRule="auto"/>
              <w:jc w:val="center"/>
              <w:rPr>
                <w:rFonts w:hint="eastAsia"/>
                <w:spacing w:val="-8"/>
                <w:lang w:val="en-US" w:eastAsia="zh-CN"/>
              </w:rPr>
            </w:pPr>
            <w:r>
              <w:rPr>
                <w:rFonts w:hint="eastAsia"/>
                <w:spacing w:val="-8"/>
                <w:lang w:val="en-US" w:eastAsia="zh-CN"/>
              </w:rPr>
              <w:t>蔡琳琪</w:t>
            </w:r>
          </w:p>
        </w:tc>
        <w:tc>
          <w:tcPr>
            <w:tcW w:w="1640" w:type="dxa"/>
            <w:vAlign w:val="center"/>
          </w:tcPr>
          <w:p w14:paraId="41864088">
            <w:pPr>
              <w:pStyle w:val="8"/>
              <w:spacing w:before="79" w:line="224" w:lineRule="auto"/>
              <w:jc w:val="center"/>
              <w:rPr>
                <w:spacing w:val="-8"/>
              </w:rPr>
            </w:pPr>
            <w:r>
              <w:rPr>
                <w:spacing w:val="-8"/>
              </w:rPr>
              <w:t>会计</w:t>
            </w:r>
          </w:p>
        </w:tc>
        <w:tc>
          <w:tcPr>
            <w:tcW w:w="1662" w:type="dxa"/>
            <w:vAlign w:val="center"/>
          </w:tcPr>
          <w:p w14:paraId="01DD51C7">
            <w:pPr>
              <w:pStyle w:val="8"/>
              <w:spacing w:before="79" w:line="224" w:lineRule="auto"/>
              <w:jc w:val="center"/>
              <w:rPr>
                <w:rFonts w:hint="eastAsia"/>
                <w:spacing w:val="-8"/>
                <w:lang w:val="en-US" w:eastAsia="zh-CN"/>
              </w:rPr>
            </w:pPr>
            <w:r>
              <w:rPr>
                <w:rFonts w:hint="eastAsia"/>
                <w:spacing w:val="-8"/>
                <w:lang w:val="en-US" w:eastAsia="zh-CN"/>
              </w:rPr>
              <w:t>女</w:t>
            </w:r>
          </w:p>
        </w:tc>
        <w:tc>
          <w:tcPr>
            <w:tcW w:w="1383" w:type="dxa"/>
            <w:vAlign w:val="center"/>
          </w:tcPr>
          <w:p w14:paraId="06497A40">
            <w:pPr>
              <w:pStyle w:val="8"/>
              <w:spacing w:before="79" w:line="224" w:lineRule="auto"/>
              <w:jc w:val="center"/>
              <w:rPr>
                <w:rFonts w:hint="eastAsia"/>
                <w:spacing w:val="-8"/>
                <w:lang w:val="en-US" w:eastAsia="zh-CN"/>
              </w:rPr>
            </w:pPr>
            <w:r>
              <w:rPr>
                <w:rFonts w:hint="eastAsia"/>
                <w:spacing w:val="-8"/>
                <w:lang w:val="en-US" w:eastAsia="zh-CN"/>
              </w:rPr>
              <w:t>共青团员</w:t>
            </w:r>
          </w:p>
        </w:tc>
      </w:tr>
      <w:tr w14:paraId="14587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6B62FFF7">
            <w:pPr>
              <w:pStyle w:val="8"/>
              <w:spacing w:before="79" w:line="224" w:lineRule="auto"/>
              <w:jc w:val="center"/>
              <w:rPr>
                <w:rFonts w:hint="eastAsia"/>
                <w:spacing w:val="-8"/>
                <w:lang w:val="en-US" w:eastAsia="zh-CN"/>
              </w:rPr>
            </w:pPr>
            <w:r>
              <w:rPr>
                <w:rFonts w:hint="eastAsia"/>
                <w:spacing w:val="-8"/>
                <w:lang w:val="en-US" w:eastAsia="zh-CN"/>
              </w:rPr>
              <w:t>2025700076</w:t>
            </w:r>
          </w:p>
        </w:tc>
        <w:tc>
          <w:tcPr>
            <w:tcW w:w="1410" w:type="dxa"/>
            <w:vAlign w:val="center"/>
          </w:tcPr>
          <w:p w14:paraId="66F65702">
            <w:pPr>
              <w:pStyle w:val="8"/>
              <w:spacing w:before="79" w:line="224" w:lineRule="auto"/>
              <w:jc w:val="center"/>
              <w:rPr>
                <w:rFonts w:hint="eastAsia"/>
                <w:spacing w:val="-8"/>
                <w:lang w:val="en-US" w:eastAsia="zh-CN"/>
              </w:rPr>
            </w:pPr>
            <w:r>
              <w:rPr>
                <w:rFonts w:hint="eastAsia"/>
                <w:spacing w:val="-8"/>
                <w:lang w:val="en-US" w:eastAsia="zh-CN"/>
              </w:rPr>
              <w:t>李妍丽</w:t>
            </w:r>
          </w:p>
        </w:tc>
        <w:tc>
          <w:tcPr>
            <w:tcW w:w="1640" w:type="dxa"/>
            <w:vAlign w:val="center"/>
          </w:tcPr>
          <w:p w14:paraId="42617E84">
            <w:pPr>
              <w:pStyle w:val="8"/>
              <w:spacing w:before="79" w:line="224" w:lineRule="auto"/>
              <w:jc w:val="center"/>
              <w:rPr>
                <w:spacing w:val="-8"/>
              </w:rPr>
            </w:pPr>
            <w:r>
              <w:rPr>
                <w:spacing w:val="-8"/>
              </w:rPr>
              <w:t>会计</w:t>
            </w:r>
          </w:p>
        </w:tc>
        <w:tc>
          <w:tcPr>
            <w:tcW w:w="1662" w:type="dxa"/>
            <w:vAlign w:val="center"/>
          </w:tcPr>
          <w:p w14:paraId="1DB75158">
            <w:pPr>
              <w:pStyle w:val="8"/>
              <w:spacing w:before="79" w:line="224" w:lineRule="auto"/>
              <w:jc w:val="center"/>
              <w:rPr>
                <w:rFonts w:hint="eastAsia"/>
                <w:spacing w:val="-8"/>
                <w:lang w:val="en-US" w:eastAsia="zh-CN"/>
              </w:rPr>
            </w:pPr>
            <w:r>
              <w:rPr>
                <w:rFonts w:hint="eastAsia"/>
                <w:spacing w:val="-8"/>
                <w:lang w:val="en-US" w:eastAsia="zh-CN"/>
              </w:rPr>
              <w:t>女</w:t>
            </w:r>
          </w:p>
        </w:tc>
        <w:tc>
          <w:tcPr>
            <w:tcW w:w="1383" w:type="dxa"/>
            <w:vAlign w:val="center"/>
          </w:tcPr>
          <w:p w14:paraId="196E7ECE">
            <w:pPr>
              <w:pStyle w:val="8"/>
              <w:spacing w:before="79" w:line="224" w:lineRule="auto"/>
              <w:jc w:val="center"/>
              <w:rPr>
                <w:rFonts w:hint="eastAsia"/>
                <w:spacing w:val="-8"/>
                <w:lang w:val="en-US" w:eastAsia="zh-CN"/>
              </w:rPr>
            </w:pPr>
            <w:r>
              <w:rPr>
                <w:rFonts w:hint="eastAsia"/>
                <w:spacing w:val="-8"/>
                <w:lang w:val="en-US" w:eastAsia="zh-CN"/>
              </w:rPr>
              <w:t>共青团员</w:t>
            </w:r>
          </w:p>
        </w:tc>
      </w:tr>
      <w:tr w14:paraId="6CFA1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5C8D24F9">
            <w:pPr>
              <w:pStyle w:val="8"/>
              <w:spacing w:before="79" w:line="224" w:lineRule="auto"/>
              <w:jc w:val="center"/>
              <w:rPr>
                <w:rFonts w:hint="eastAsia"/>
                <w:spacing w:val="-8"/>
                <w:lang w:val="en-US" w:eastAsia="zh-CN"/>
              </w:rPr>
            </w:pPr>
            <w:r>
              <w:rPr>
                <w:rFonts w:hint="eastAsia"/>
                <w:spacing w:val="-8"/>
                <w:lang w:val="en-US" w:eastAsia="zh-CN"/>
              </w:rPr>
              <w:t>2025700077</w:t>
            </w:r>
          </w:p>
        </w:tc>
        <w:tc>
          <w:tcPr>
            <w:tcW w:w="1410" w:type="dxa"/>
            <w:vAlign w:val="center"/>
          </w:tcPr>
          <w:p w14:paraId="28D3A526">
            <w:pPr>
              <w:pStyle w:val="8"/>
              <w:spacing w:before="79" w:line="224" w:lineRule="auto"/>
              <w:jc w:val="center"/>
              <w:rPr>
                <w:rFonts w:hint="eastAsia"/>
                <w:spacing w:val="-8"/>
                <w:lang w:val="en-US" w:eastAsia="zh-CN"/>
              </w:rPr>
            </w:pPr>
            <w:r>
              <w:rPr>
                <w:rFonts w:hint="eastAsia"/>
                <w:spacing w:val="-8"/>
                <w:lang w:val="en-US" w:eastAsia="zh-CN"/>
              </w:rPr>
              <w:t>胡琰</w:t>
            </w:r>
          </w:p>
        </w:tc>
        <w:tc>
          <w:tcPr>
            <w:tcW w:w="1640" w:type="dxa"/>
            <w:vAlign w:val="center"/>
          </w:tcPr>
          <w:p w14:paraId="09B9CC29">
            <w:pPr>
              <w:pStyle w:val="8"/>
              <w:spacing w:before="79" w:line="224" w:lineRule="auto"/>
              <w:jc w:val="center"/>
              <w:rPr>
                <w:spacing w:val="-8"/>
              </w:rPr>
            </w:pPr>
            <w:r>
              <w:rPr>
                <w:spacing w:val="-8"/>
              </w:rPr>
              <w:t>会计</w:t>
            </w:r>
          </w:p>
        </w:tc>
        <w:tc>
          <w:tcPr>
            <w:tcW w:w="1662" w:type="dxa"/>
            <w:vAlign w:val="center"/>
          </w:tcPr>
          <w:p w14:paraId="1594334C">
            <w:pPr>
              <w:pStyle w:val="8"/>
              <w:spacing w:before="79" w:line="224" w:lineRule="auto"/>
              <w:jc w:val="center"/>
              <w:rPr>
                <w:rFonts w:hint="eastAsia"/>
                <w:spacing w:val="-8"/>
                <w:lang w:val="en-US" w:eastAsia="zh-CN"/>
              </w:rPr>
            </w:pPr>
            <w:r>
              <w:rPr>
                <w:rFonts w:hint="eastAsia"/>
                <w:spacing w:val="-8"/>
                <w:lang w:val="en-US" w:eastAsia="zh-CN"/>
              </w:rPr>
              <w:t>女</w:t>
            </w:r>
          </w:p>
        </w:tc>
        <w:tc>
          <w:tcPr>
            <w:tcW w:w="1383" w:type="dxa"/>
            <w:vAlign w:val="center"/>
          </w:tcPr>
          <w:p w14:paraId="5466D004">
            <w:pPr>
              <w:pStyle w:val="8"/>
              <w:spacing w:before="79" w:line="224" w:lineRule="auto"/>
              <w:jc w:val="center"/>
              <w:rPr>
                <w:rFonts w:hint="eastAsia"/>
                <w:spacing w:val="-8"/>
                <w:lang w:val="en-US" w:eastAsia="zh-CN"/>
              </w:rPr>
            </w:pPr>
            <w:r>
              <w:rPr>
                <w:rFonts w:hint="eastAsia"/>
                <w:spacing w:val="-8"/>
                <w:lang w:val="en-US" w:eastAsia="zh-CN"/>
              </w:rPr>
              <w:t>共青团员</w:t>
            </w:r>
          </w:p>
        </w:tc>
      </w:tr>
      <w:tr w14:paraId="44025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534FF73F">
            <w:pPr>
              <w:pStyle w:val="8"/>
              <w:spacing w:before="79" w:line="224" w:lineRule="auto"/>
              <w:jc w:val="center"/>
              <w:rPr>
                <w:rFonts w:hint="eastAsia"/>
                <w:spacing w:val="-8"/>
                <w:lang w:val="en-US" w:eastAsia="zh-CN"/>
              </w:rPr>
            </w:pPr>
            <w:r>
              <w:rPr>
                <w:rFonts w:hint="eastAsia"/>
                <w:spacing w:val="-8"/>
                <w:lang w:val="en-US" w:eastAsia="zh-CN"/>
              </w:rPr>
              <w:t>2025700078</w:t>
            </w:r>
          </w:p>
        </w:tc>
        <w:tc>
          <w:tcPr>
            <w:tcW w:w="1410" w:type="dxa"/>
            <w:vAlign w:val="center"/>
          </w:tcPr>
          <w:p w14:paraId="3E7906C9">
            <w:pPr>
              <w:pStyle w:val="8"/>
              <w:spacing w:before="79" w:line="224" w:lineRule="auto"/>
              <w:jc w:val="center"/>
              <w:rPr>
                <w:rFonts w:hint="eastAsia"/>
                <w:spacing w:val="-8"/>
                <w:lang w:val="en-US" w:eastAsia="zh-CN"/>
              </w:rPr>
            </w:pPr>
            <w:r>
              <w:rPr>
                <w:rFonts w:hint="eastAsia"/>
                <w:spacing w:val="-8"/>
                <w:lang w:val="en-US" w:eastAsia="zh-CN"/>
              </w:rPr>
              <w:t>罗璇</w:t>
            </w:r>
          </w:p>
        </w:tc>
        <w:tc>
          <w:tcPr>
            <w:tcW w:w="1640" w:type="dxa"/>
            <w:vAlign w:val="center"/>
          </w:tcPr>
          <w:p w14:paraId="501F353B">
            <w:pPr>
              <w:pStyle w:val="8"/>
              <w:spacing w:before="79" w:line="224" w:lineRule="auto"/>
              <w:jc w:val="center"/>
              <w:rPr>
                <w:spacing w:val="-8"/>
              </w:rPr>
            </w:pPr>
            <w:r>
              <w:rPr>
                <w:spacing w:val="-8"/>
              </w:rPr>
              <w:t>会计</w:t>
            </w:r>
          </w:p>
        </w:tc>
        <w:tc>
          <w:tcPr>
            <w:tcW w:w="1662" w:type="dxa"/>
            <w:vAlign w:val="center"/>
          </w:tcPr>
          <w:p w14:paraId="49D1A5B0">
            <w:pPr>
              <w:pStyle w:val="8"/>
              <w:spacing w:before="79" w:line="224" w:lineRule="auto"/>
              <w:jc w:val="center"/>
              <w:rPr>
                <w:rFonts w:hint="eastAsia"/>
                <w:spacing w:val="-8"/>
                <w:lang w:val="en-US" w:eastAsia="zh-CN"/>
              </w:rPr>
            </w:pPr>
            <w:r>
              <w:rPr>
                <w:rFonts w:hint="eastAsia"/>
                <w:spacing w:val="-8"/>
                <w:lang w:val="en-US" w:eastAsia="zh-CN"/>
              </w:rPr>
              <w:t>女</w:t>
            </w:r>
          </w:p>
        </w:tc>
        <w:tc>
          <w:tcPr>
            <w:tcW w:w="1383" w:type="dxa"/>
            <w:vAlign w:val="center"/>
          </w:tcPr>
          <w:p w14:paraId="60DE1DBA">
            <w:pPr>
              <w:pStyle w:val="8"/>
              <w:spacing w:before="79" w:line="224" w:lineRule="auto"/>
              <w:jc w:val="center"/>
              <w:rPr>
                <w:rFonts w:hint="eastAsia"/>
                <w:spacing w:val="-8"/>
                <w:lang w:val="en-US" w:eastAsia="zh-CN"/>
              </w:rPr>
            </w:pPr>
            <w:r>
              <w:rPr>
                <w:rFonts w:hint="eastAsia"/>
                <w:spacing w:val="-8"/>
                <w:lang w:val="en-US" w:eastAsia="zh-CN"/>
              </w:rPr>
              <w:t>共青团员</w:t>
            </w:r>
          </w:p>
        </w:tc>
      </w:tr>
      <w:tr w14:paraId="2697F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2AE26108">
            <w:pPr>
              <w:pStyle w:val="8"/>
              <w:spacing w:before="79" w:line="224" w:lineRule="auto"/>
              <w:jc w:val="center"/>
              <w:rPr>
                <w:rFonts w:hint="eastAsia"/>
                <w:spacing w:val="-8"/>
                <w:lang w:val="en-US" w:eastAsia="zh-CN"/>
              </w:rPr>
            </w:pPr>
            <w:r>
              <w:rPr>
                <w:rFonts w:hint="eastAsia"/>
                <w:spacing w:val="-8"/>
                <w:lang w:val="en-US" w:eastAsia="zh-CN"/>
              </w:rPr>
              <w:t>2025700079</w:t>
            </w:r>
          </w:p>
        </w:tc>
        <w:tc>
          <w:tcPr>
            <w:tcW w:w="1410" w:type="dxa"/>
            <w:vAlign w:val="center"/>
          </w:tcPr>
          <w:p w14:paraId="212D076D">
            <w:pPr>
              <w:pStyle w:val="8"/>
              <w:spacing w:before="79" w:line="224" w:lineRule="auto"/>
              <w:jc w:val="center"/>
              <w:rPr>
                <w:rFonts w:hint="eastAsia"/>
                <w:spacing w:val="-8"/>
                <w:lang w:val="en-US" w:eastAsia="zh-CN"/>
              </w:rPr>
            </w:pPr>
            <w:r>
              <w:rPr>
                <w:rFonts w:hint="eastAsia"/>
                <w:spacing w:val="-8"/>
                <w:lang w:val="en-US" w:eastAsia="zh-CN"/>
              </w:rPr>
              <w:t>龙钰璠</w:t>
            </w:r>
          </w:p>
        </w:tc>
        <w:tc>
          <w:tcPr>
            <w:tcW w:w="1640" w:type="dxa"/>
            <w:vAlign w:val="center"/>
          </w:tcPr>
          <w:p w14:paraId="3E5C3FDF">
            <w:pPr>
              <w:pStyle w:val="8"/>
              <w:spacing w:before="79" w:line="224" w:lineRule="auto"/>
              <w:jc w:val="center"/>
              <w:rPr>
                <w:spacing w:val="-8"/>
              </w:rPr>
            </w:pPr>
            <w:r>
              <w:rPr>
                <w:spacing w:val="-8"/>
              </w:rPr>
              <w:t>会计</w:t>
            </w:r>
          </w:p>
        </w:tc>
        <w:tc>
          <w:tcPr>
            <w:tcW w:w="1662" w:type="dxa"/>
            <w:vAlign w:val="center"/>
          </w:tcPr>
          <w:p w14:paraId="65295A98">
            <w:pPr>
              <w:pStyle w:val="8"/>
              <w:spacing w:before="79" w:line="224" w:lineRule="auto"/>
              <w:jc w:val="center"/>
              <w:rPr>
                <w:rFonts w:hint="eastAsia"/>
                <w:spacing w:val="-8"/>
                <w:lang w:val="en-US" w:eastAsia="zh-CN"/>
              </w:rPr>
            </w:pPr>
            <w:r>
              <w:rPr>
                <w:rFonts w:hint="eastAsia"/>
                <w:spacing w:val="-8"/>
                <w:lang w:val="en-US" w:eastAsia="zh-CN"/>
              </w:rPr>
              <w:t>女</w:t>
            </w:r>
          </w:p>
        </w:tc>
        <w:tc>
          <w:tcPr>
            <w:tcW w:w="1383" w:type="dxa"/>
            <w:vAlign w:val="center"/>
          </w:tcPr>
          <w:p w14:paraId="50E0CFA4">
            <w:pPr>
              <w:pStyle w:val="8"/>
              <w:spacing w:before="79" w:line="224" w:lineRule="auto"/>
              <w:jc w:val="center"/>
              <w:rPr>
                <w:rFonts w:hint="eastAsia"/>
                <w:spacing w:val="-8"/>
                <w:lang w:val="en-US" w:eastAsia="zh-CN"/>
              </w:rPr>
            </w:pPr>
            <w:r>
              <w:rPr>
                <w:rFonts w:hint="eastAsia"/>
                <w:spacing w:val="-8"/>
                <w:lang w:val="en-US" w:eastAsia="zh-CN"/>
              </w:rPr>
              <w:t>共青团员</w:t>
            </w:r>
          </w:p>
        </w:tc>
      </w:tr>
      <w:tr w14:paraId="1B6D3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05B8AAE7">
            <w:pPr>
              <w:pStyle w:val="8"/>
              <w:spacing w:before="79" w:line="224" w:lineRule="auto"/>
              <w:jc w:val="center"/>
              <w:rPr>
                <w:rFonts w:hint="eastAsia"/>
                <w:spacing w:val="-8"/>
                <w:lang w:val="en-US" w:eastAsia="zh-CN"/>
              </w:rPr>
            </w:pPr>
            <w:r>
              <w:rPr>
                <w:rFonts w:hint="eastAsia"/>
                <w:spacing w:val="-8"/>
                <w:lang w:val="en-US" w:eastAsia="zh-CN"/>
              </w:rPr>
              <w:t>2025700080</w:t>
            </w:r>
          </w:p>
        </w:tc>
        <w:tc>
          <w:tcPr>
            <w:tcW w:w="1410" w:type="dxa"/>
            <w:vAlign w:val="center"/>
          </w:tcPr>
          <w:p w14:paraId="1AC7737B">
            <w:pPr>
              <w:pStyle w:val="8"/>
              <w:spacing w:before="79" w:line="224" w:lineRule="auto"/>
              <w:jc w:val="center"/>
              <w:rPr>
                <w:rFonts w:hint="eastAsia"/>
                <w:spacing w:val="-8"/>
                <w:lang w:val="en-US" w:eastAsia="zh-CN"/>
              </w:rPr>
            </w:pPr>
            <w:r>
              <w:rPr>
                <w:rFonts w:hint="eastAsia"/>
                <w:spacing w:val="-8"/>
                <w:lang w:val="en-US" w:eastAsia="zh-CN"/>
              </w:rPr>
              <w:t>王艳婷</w:t>
            </w:r>
          </w:p>
        </w:tc>
        <w:tc>
          <w:tcPr>
            <w:tcW w:w="1640" w:type="dxa"/>
            <w:vAlign w:val="center"/>
          </w:tcPr>
          <w:p w14:paraId="130DFCAF">
            <w:pPr>
              <w:pStyle w:val="8"/>
              <w:spacing w:before="79" w:line="224" w:lineRule="auto"/>
              <w:jc w:val="center"/>
              <w:rPr>
                <w:spacing w:val="-8"/>
              </w:rPr>
            </w:pPr>
            <w:r>
              <w:rPr>
                <w:spacing w:val="-8"/>
              </w:rPr>
              <w:t>会计</w:t>
            </w:r>
          </w:p>
        </w:tc>
        <w:tc>
          <w:tcPr>
            <w:tcW w:w="1662" w:type="dxa"/>
            <w:vAlign w:val="center"/>
          </w:tcPr>
          <w:p w14:paraId="61CA24FF">
            <w:pPr>
              <w:pStyle w:val="8"/>
              <w:spacing w:before="79" w:line="224" w:lineRule="auto"/>
              <w:jc w:val="center"/>
              <w:rPr>
                <w:rFonts w:hint="eastAsia"/>
                <w:spacing w:val="-8"/>
                <w:lang w:val="en-US" w:eastAsia="zh-CN"/>
              </w:rPr>
            </w:pPr>
            <w:r>
              <w:rPr>
                <w:rFonts w:hint="eastAsia"/>
                <w:spacing w:val="-8"/>
                <w:lang w:val="en-US" w:eastAsia="zh-CN"/>
              </w:rPr>
              <w:t>女</w:t>
            </w:r>
          </w:p>
        </w:tc>
        <w:tc>
          <w:tcPr>
            <w:tcW w:w="1383" w:type="dxa"/>
            <w:vAlign w:val="center"/>
          </w:tcPr>
          <w:p w14:paraId="7E85D0CD">
            <w:pPr>
              <w:pStyle w:val="8"/>
              <w:spacing w:before="79" w:line="224" w:lineRule="auto"/>
              <w:jc w:val="center"/>
              <w:rPr>
                <w:rFonts w:hint="eastAsia"/>
                <w:spacing w:val="-8"/>
                <w:lang w:val="en-US" w:eastAsia="zh-CN"/>
              </w:rPr>
            </w:pPr>
            <w:r>
              <w:rPr>
                <w:rFonts w:hint="eastAsia"/>
                <w:spacing w:val="-8"/>
                <w:lang w:val="en-US" w:eastAsia="zh-CN"/>
              </w:rPr>
              <w:t>共青团员</w:t>
            </w:r>
          </w:p>
        </w:tc>
      </w:tr>
      <w:tr w14:paraId="29FC0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04" w:type="dxa"/>
            <w:vAlign w:val="center"/>
          </w:tcPr>
          <w:p w14:paraId="77C28BF6">
            <w:pPr>
              <w:pStyle w:val="8"/>
              <w:spacing w:before="79" w:line="224" w:lineRule="auto"/>
              <w:jc w:val="center"/>
              <w:rPr>
                <w:rFonts w:hint="eastAsia"/>
                <w:spacing w:val="-8"/>
                <w:lang w:val="en-US" w:eastAsia="zh-CN"/>
              </w:rPr>
            </w:pPr>
            <w:r>
              <w:rPr>
                <w:rFonts w:hint="eastAsia"/>
                <w:spacing w:val="-8"/>
                <w:lang w:val="en-US" w:eastAsia="zh-CN"/>
              </w:rPr>
              <w:t>2025700081</w:t>
            </w:r>
          </w:p>
        </w:tc>
        <w:tc>
          <w:tcPr>
            <w:tcW w:w="1410" w:type="dxa"/>
            <w:vAlign w:val="center"/>
          </w:tcPr>
          <w:p w14:paraId="1EA393CA">
            <w:pPr>
              <w:pStyle w:val="8"/>
              <w:spacing w:before="79" w:line="224" w:lineRule="auto"/>
              <w:jc w:val="center"/>
              <w:rPr>
                <w:rFonts w:hint="eastAsia"/>
                <w:spacing w:val="-8"/>
                <w:lang w:val="en-US" w:eastAsia="zh-CN"/>
              </w:rPr>
            </w:pPr>
            <w:r>
              <w:rPr>
                <w:rFonts w:hint="eastAsia"/>
                <w:spacing w:val="-8"/>
                <w:lang w:val="en-US" w:eastAsia="zh-CN"/>
              </w:rPr>
              <w:t>王枭</w:t>
            </w:r>
          </w:p>
        </w:tc>
        <w:tc>
          <w:tcPr>
            <w:tcW w:w="1640" w:type="dxa"/>
            <w:vAlign w:val="center"/>
          </w:tcPr>
          <w:p w14:paraId="39A30D48">
            <w:pPr>
              <w:pStyle w:val="8"/>
              <w:spacing w:before="79" w:line="224" w:lineRule="auto"/>
              <w:jc w:val="center"/>
              <w:rPr>
                <w:spacing w:val="-8"/>
              </w:rPr>
            </w:pPr>
            <w:r>
              <w:rPr>
                <w:spacing w:val="-8"/>
              </w:rPr>
              <w:t>会计</w:t>
            </w:r>
          </w:p>
        </w:tc>
        <w:tc>
          <w:tcPr>
            <w:tcW w:w="1662" w:type="dxa"/>
            <w:vAlign w:val="center"/>
          </w:tcPr>
          <w:p w14:paraId="1F138F89">
            <w:pPr>
              <w:pStyle w:val="8"/>
              <w:spacing w:before="79" w:line="224" w:lineRule="auto"/>
              <w:jc w:val="center"/>
              <w:rPr>
                <w:rFonts w:hint="eastAsia"/>
                <w:spacing w:val="-8"/>
                <w:lang w:val="en-US" w:eastAsia="zh-CN"/>
              </w:rPr>
            </w:pPr>
            <w:r>
              <w:rPr>
                <w:rFonts w:hint="eastAsia"/>
                <w:spacing w:val="-8"/>
                <w:lang w:val="en-US" w:eastAsia="zh-CN"/>
              </w:rPr>
              <w:t>男</w:t>
            </w:r>
          </w:p>
        </w:tc>
        <w:tc>
          <w:tcPr>
            <w:tcW w:w="1383" w:type="dxa"/>
            <w:vAlign w:val="center"/>
          </w:tcPr>
          <w:p w14:paraId="4B187957">
            <w:pPr>
              <w:pStyle w:val="8"/>
              <w:spacing w:before="79" w:line="224" w:lineRule="auto"/>
              <w:jc w:val="center"/>
              <w:rPr>
                <w:rFonts w:hint="eastAsia"/>
                <w:spacing w:val="-8"/>
                <w:lang w:val="en-US" w:eastAsia="zh-CN"/>
              </w:rPr>
            </w:pPr>
            <w:r>
              <w:rPr>
                <w:rFonts w:hint="eastAsia"/>
                <w:spacing w:val="-8"/>
                <w:lang w:val="en-US" w:eastAsia="zh-CN"/>
              </w:rPr>
              <w:t>共青团员</w:t>
            </w:r>
          </w:p>
        </w:tc>
      </w:tr>
    </w:tbl>
    <w:p w14:paraId="1F7C59C0">
      <w:pPr>
        <w:pStyle w:val="2"/>
        <w:spacing w:before="91" w:line="220" w:lineRule="auto"/>
        <w:ind w:left="683"/>
        <w:outlineLvl w:val="1"/>
        <w:rPr>
          <w:rFonts w:ascii="Arial"/>
          <w:sz w:val="21"/>
        </w:rPr>
      </w:pPr>
      <w:bookmarkStart w:id="6" w:name="_Toc22171"/>
      <w:r>
        <w:rPr>
          <w:b/>
          <w:bCs/>
          <w:spacing w:val="-3"/>
          <w:sz w:val="28"/>
          <w:szCs w:val="28"/>
        </w:rPr>
        <w:t>4.在读研究生基本情况</w:t>
      </w:r>
      <w:bookmarkEnd w:id="6"/>
    </w:p>
    <w:p w14:paraId="67579455">
      <w:pPr>
        <w:pStyle w:val="2"/>
        <w:spacing w:before="91" w:line="383" w:lineRule="auto"/>
        <w:ind w:left="137" w:right="113" w:firstLine="567"/>
        <w:jc w:val="both"/>
        <w:rPr>
          <w:sz w:val="28"/>
          <w:szCs w:val="28"/>
        </w:rPr>
      </w:pPr>
      <w:r>
        <w:rPr>
          <w:spacing w:val="-9"/>
          <w:sz w:val="28"/>
          <w:szCs w:val="28"/>
        </w:rPr>
        <w:t>学位点现有在校研究生共</w:t>
      </w:r>
      <w:r>
        <w:rPr>
          <w:rFonts w:hint="eastAsia"/>
          <w:spacing w:val="-9"/>
          <w:sz w:val="28"/>
          <w:szCs w:val="28"/>
          <w:lang w:val="en-US" w:eastAsia="zh-CN"/>
        </w:rPr>
        <w:t>99</w:t>
      </w:r>
      <w:r>
        <w:rPr>
          <w:spacing w:val="-9"/>
          <w:sz w:val="28"/>
          <w:szCs w:val="28"/>
        </w:rPr>
        <w:t>名，其中20</w:t>
      </w:r>
      <w:r>
        <w:rPr>
          <w:spacing w:val="-10"/>
          <w:sz w:val="28"/>
          <w:szCs w:val="28"/>
        </w:rPr>
        <w:t>2</w:t>
      </w:r>
      <w:r>
        <w:rPr>
          <w:rFonts w:hint="eastAsia"/>
          <w:spacing w:val="-10"/>
          <w:sz w:val="28"/>
          <w:szCs w:val="28"/>
          <w:lang w:val="en-US" w:eastAsia="zh-CN"/>
        </w:rPr>
        <w:t>3</w:t>
      </w:r>
      <w:r>
        <w:rPr>
          <w:spacing w:val="-10"/>
          <w:sz w:val="28"/>
          <w:szCs w:val="28"/>
        </w:rPr>
        <w:t>级</w:t>
      </w:r>
      <w:r>
        <w:rPr>
          <w:rFonts w:hint="eastAsia"/>
          <w:spacing w:val="-10"/>
          <w:sz w:val="28"/>
          <w:szCs w:val="28"/>
          <w:lang w:val="en-US" w:eastAsia="zh-CN"/>
        </w:rPr>
        <w:t>34</w:t>
      </w:r>
      <w:r>
        <w:rPr>
          <w:spacing w:val="-10"/>
          <w:sz w:val="28"/>
          <w:szCs w:val="28"/>
        </w:rPr>
        <w:t>人，202</w:t>
      </w:r>
      <w:r>
        <w:rPr>
          <w:rFonts w:hint="eastAsia"/>
          <w:spacing w:val="-10"/>
          <w:sz w:val="28"/>
          <w:szCs w:val="28"/>
          <w:lang w:val="en-US" w:eastAsia="zh-CN"/>
        </w:rPr>
        <w:t>4</w:t>
      </w:r>
      <w:r>
        <w:rPr>
          <w:spacing w:val="-10"/>
          <w:sz w:val="28"/>
          <w:szCs w:val="28"/>
        </w:rPr>
        <w:t>级</w:t>
      </w:r>
      <w:r>
        <w:rPr>
          <w:rFonts w:hint="eastAsia"/>
          <w:spacing w:val="-10"/>
          <w:sz w:val="28"/>
          <w:szCs w:val="28"/>
          <w:lang w:val="en-US" w:eastAsia="zh-CN"/>
        </w:rPr>
        <w:t>33</w:t>
      </w:r>
      <w:r>
        <w:rPr>
          <w:spacing w:val="-8"/>
          <w:sz w:val="28"/>
          <w:szCs w:val="28"/>
        </w:rPr>
        <w:t>人，202</w:t>
      </w:r>
      <w:r>
        <w:rPr>
          <w:rFonts w:hint="eastAsia"/>
          <w:spacing w:val="-8"/>
          <w:sz w:val="28"/>
          <w:szCs w:val="28"/>
          <w:lang w:val="en-US" w:eastAsia="zh-CN"/>
        </w:rPr>
        <w:t>5</w:t>
      </w:r>
      <w:r>
        <w:rPr>
          <w:spacing w:val="-8"/>
          <w:sz w:val="28"/>
          <w:szCs w:val="28"/>
        </w:rPr>
        <w:t>级</w:t>
      </w:r>
      <w:r>
        <w:rPr>
          <w:rFonts w:hint="eastAsia"/>
          <w:spacing w:val="-8"/>
          <w:sz w:val="28"/>
          <w:szCs w:val="28"/>
          <w:lang w:val="en-US" w:eastAsia="zh-CN"/>
        </w:rPr>
        <w:t>32</w:t>
      </w:r>
      <w:r>
        <w:rPr>
          <w:spacing w:val="-8"/>
          <w:sz w:val="28"/>
          <w:szCs w:val="28"/>
        </w:rPr>
        <w:t>人。202</w:t>
      </w:r>
      <w:r>
        <w:rPr>
          <w:rFonts w:hint="eastAsia"/>
          <w:spacing w:val="-8"/>
          <w:sz w:val="28"/>
          <w:szCs w:val="28"/>
          <w:lang w:val="en-US" w:eastAsia="zh-CN"/>
        </w:rPr>
        <w:t>5</w:t>
      </w:r>
      <w:r>
        <w:rPr>
          <w:spacing w:val="-8"/>
          <w:sz w:val="28"/>
          <w:szCs w:val="28"/>
        </w:rPr>
        <w:t>年在读研究</w:t>
      </w:r>
      <w:r>
        <w:rPr>
          <w:spacing w:val="-9"/>
          <w:sz w:val="28"/>
          <w:szCs w:val="28"/>
        </w:rPr>
        <w:t>生共发表期刊论文15篇，获得省</w:t>
      </w:r>
      <w:r>
        <w:rPr>
          <w:spacing w:val="-6"/>
          <w:sz w:val="28"/>
          <w:szCs w:val="28"/>
        </w:rPr>
        <w:t>级及以上赛事奖励12项。</w:t>
      </w:r>
    </w:p>
    <w:p w14:paraId="7B4C5165">
      <w:pPr>
        <w:pStyle w:val="2"/>
        <w:spacing w:line="221" w:lineRule="auto"/>
        <w:ind w:left="690"/>
        <w:outlineLvl w:val="1"/>
        <w:rPr>
          <w:rFonts w:ascii="Arial"/>
          <w:sz w:val="21"/>
        </w:rPr>
      </w:pPr>
      <w:bookmarkStart w:id="7" w:name="_Toc20486"/>
      <w:r>
        <w:rPr>
          <w:b/>
          <w:bCs/>
          <w:spacing w:val="-3"/>
          <w:sz w:val="28"/>
          <w:szCs w:val="28"/>
        </w:rPr>
        <w:t>5.研究生毕业及学位授权基本情况</w:t>
      </w:r>
      <w:bookmarkEnd w:id="7"/>
    </w:p>
    <w:p w14:paraId="62C711BD">
      <w:pPr>
        <w:pStyle w:val="2"/>
        <w:spacing w:before="92" w:line="383" w:lineRule="auto"/>
        <w:ind w:left="129" w:right="12" w:firstLine="559"/>
        <w:jc w:val="both"/>
        <w:rPr>
          <w:sz w:val="28"/>
          <w:szCs w:val="28"/>
        </w:rPr>
      </w:pPr>
      <w:r>
        <w:rPr>
          <w:spacing w:val="-3"/>
          <w:sz w:val="28"/>
          <w:szCs w:val="28"/>
        </w:rPr>
        <w:t>2024年，本学位点共有</w:t>
      </w:r>
      <w:r>
        <w:rPr>
          <w:rFonts w:hint="eastAsia"/>
          <w:spacing w:val="-3"/>
          <w:sz w:val="28"/>
          <w:szCs w:val="28"/>
          <w:lang w:val="en-US" w:eastAsia="zh-CN"/>
        </w:rPr>
        <w:t>37</w:t>
      </w:r>
      <w:r>
        <w:rPr>
          <w:spacing w:val="-3"/>
          <w:sz w:val="28"/>
          <w:szCs w:val="28"/>
        </w:rPr>
        <w:t>名毕业生授予学位，其中</w:t>
      </w:r>
      <w:r>
        <w:rPr>
          <w:rFonts w:hint="eastAsia"/>
          <w:spacing w:val="-3"/>
          <w:sz w:val="28"/>
          <w:szCs w:val="28"/>
          <w:lang w:val="en-US" w:eastAsia="zh-CN"/>
        </w:rPr>
        <w:t>37</w:t>
      </w:r>
      <w:r>
        <w:rPr>
          <w:spacing w:val="-3"/>
          <w:sz w:val="28"/>
          <w:szCs w:val="28"/>
        </w:rPr>
        <w:t>人为202</w:t>
      </w:r>
      <w:r>
        <w:rPr>
          <w:rFonts w:hint="eastAsia"/>
          <w:spacing w:val="-3"/>
          <w:sz w:val="28"/>
          <w:szCs w:val="28"/>
          <w:lang w:val="en-US" w:eastAsia="zh-CN"/>
        </w:rPr>
        <w:t>2</w:t>
      </w:r>
      <w:r>
        <w:rPr>
          <w:spacing w:val="-12"/>
          <w:sz w:val="28"/>
          <w:szCs w:val="28"/>
        </w:rPr>
        <w:t>级应届毕业生。2021级毕业生无延期毕业情况。</w:t>
      </w:r>
      <w:r>
        <w:rPr>
          <w:sz w:val="28"/>
          <w:szCs w:val="28"/>
        </w:rPr>
        <w:t>2024年研究生毕业及学位授予基本情况如表2所示。</w:t>
      </w:r>
    </w:p>
    <w:p w14:paraId="6A88A900">
      <w:pPr>
        <w:pStyle w:val="2"/>
        <w:spacing w:before="1" w:line="221" w:lineRule="auto"/>
        <w:ind w:left="1818"/>
        <w:rPr>
          <w:sz w:val="28"/>
          <w:szCs w:val="28"/>
        </w:rPr>
      </w:pPr>
      <w:r>
        <w:rPr>
          <w:spacing w:val="-3"/>
          <w:sz w:val="28"/>
          <w:szCs w:val="28"/>
        </w:rPr>
        <w:t>表2</w:t>
      </w:r>
      <w:r>
        <w:rPr>
          <w:rFonts w:hint="eastAsia"/>
          <w:spacing w:val="-3"/>
          <w:sz w:val="28"/>
          <w:szCs w:val="28"/>
          <w:lang w:val="en-US" w:eastAsia="zh-CN"/>
        </w:rPr>
        <w:t xml:space="preserve"> </w:t>
      </w:r>
      <w:r>
        <w:rPr>
          <w:spacing w:val="-3"/>
          <w:sz w:val="28"/>
          <w:szCs w:val="28"/>
        </w:rPr>
        <w:t>202</w:t>
      </w:r>
      <w:r>
        <w:rPr>
          <w:rFonts w:hint="eastAsia"/>
          <w:spacing w:val="-3"/>
          <w:sz w:val="28"/>
          <w:szCs w:val="28"/>
          <w:lang w:val="en-US" w:eastAsia="zh-CN"/>
        </w:rPr>
        <w:t>5</w:t>
      </w:r>
      <w:r>
        <w:rPr>
          <w:spacing w:val="-3"/>
          <w:sz w:val="28"/>
          <w:szCs w:val="28"/>
        </w:rPr>
        <w:t>年毕业及学位授权基本情况表</w:t>
      </w:r>
    </w:p>
    <w:p w14:paraId="3F2992AB">
      <w:pPr>
        <w:spacing w:line="167" w:lineRule="exact"/>
      </w:pPr>
    </w:p>
    <w:tbl>
      <w:tblPr>
        <w:tblStyle w:val="7"/>
        <w:tblW w:w="85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6"/>
        <w:gridCol w:w="2400"/>
        <w:gridCol w:w="1964"/>
        <w:gridCol w:w="1923"/>
      </w:tblGrid>
      <w:tr w14:paraId="50E86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2296" w:type="dxa"/>
            <w:vAlign w:val="top"/>
          </w:tcPr>
          <w:p w14:paraId="4112ED9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8"/>
                <w:sz w:val="22"/>
                <w:szCs w:val="22"/>
              </w:rPr>
              <w:t>学号</w:t>
            </w:r>
          </w:p>
        </w:tc>
        <w:tc>
          <w:tcPr>
            <w:tcW w:w="2400" w:type="dxa"/>
            <w:vAlign w:val="top"/>
          </w:tcPr>
          <w:p w14:paraId="21C0C14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5"/>
                <w:sz w:val="22"/>
                <w:szCs w:val="22"/>
              </w:rPr>
              <w:t>姓名</w:t>
            </w:r>
          </w:p>
        </w:tc>
        <w:tc>
          <w:tcPr>
            <w:tcW w:w="1964" w:type="dxa"/>
            <w:vAlign w:val="top"/>
          </w:tcPr>
          <w:p w14:paraId="7BC7CAC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6"/>
                <w:sz w:val="22"/>
                <w:szCs w:val="22"/>
              </w:rPr>
              <w:t>性别</w:t>
            </w:r>
          </w:p>
        </w:tc>
        <w:tc>
          <w:tcPr>
            <w:tcW w:w="1923" w:type="dxa"/>
            <w:vAlign w:val="top"/>
          </w:tcPr>
          <w:p w14:paraId="3845A10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6"/>
                <w:sz w:val="22"/>
                <w:szCs w:val="22"/>
              </w:rPr>
              <w:t>专业</w:t>
            </w:r>
          </w:p>
        </w:tc>
      </w:tr>
      <w:tr w14:paraId="1CA69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96" w:type="dxa"/>
            <w:vAlign w:val="center"/>
          </w:tcPr>
          <w:p w14:paraId="1D54264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2022700130</w:t>
            </w:r>
          </w:p>
        </w:tc>
        <w:tc>
          <w:tcPr>
            <w:tcW w:w="2400" w:type="dxa"/>
            <w:vAlign w:val="center"/>
          </w:tcPr>
          <w:p w14:paraId="6CB5827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林咏佳</w:t>
            </w:r>
          </w:p>
        </w:tc>
        <w:tc>
          <w:tcPr>
            <w:tcW w:w="1964" w:type="dxa"/>
            <w:vAlign w:val="center"/>
          </w:tcPr>
          <w:p w14:paraId="72390E7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0343FB6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7"/>
                <w:sz w:val="22"/>
                <w:szCs w:val="22"/>
              </w:rPr>
              <w:t>会计</w:t>
            </w:r>
          </w:p>
        </w:tc>
      </w:tr>
      <w:tr w14:paraId="65630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96" w:type="dxa"/>
            <w:vAlign w:val="center"/>
          </w:tcPr>
          <w:p w14:paraId="4EB38BC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2022700131</w:t>
            </w:r>
          </w:p>
        </w:tc>
        <w:tc>
          <w:tcPr>
            <w:tcW w:w="2400" w:type="dxa"/>
            <w:vAlign w:val="center"/>
          </w:tcPr>
          <w:p w14:paraId="4510C7C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吉云燕</w:t>
            </w:r>
          </w:p>
        </w:tc>
        <w:tc>
          <w:tcPr>
            <w:tcW w:w="1964" w:type="dxa"/>
            <w:vAlign w:val="center"/>
          </w:tcPr>
          <w:p w14:paraId="3A649BD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4D40B09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7"/>
                <w:sz w:val="22"/>
                <w:szCs w:val="22"/>
              </w:rPr>
              <w:t>会计</w:t>
            </w:r>
          </w:p>
        </w:tc>
      </w:tr>
      <w:tr w14:paraId="4A2FB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96" w:type="dxa"/>
            <w:vAlign w:val="center"/>
          </w:tcPr>
          <w:p w14:paraId="6AB670E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2022700132</w:t>
            </w:r>
          </w:p>
        </w:tc>
        <w:tc>
          <w:tcPr>
            <w:tcW w:w="2400" w:type="dxa"/>
            <w:vAlign w:val="center"/>
          </w:tcPr>
          <w:p w14:paraId="3F0B878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王婷媛</w:t>
            </w:r>
          </w:p>
        </w:tc>
        <w:tc>
          <w:tcPr>
            <w:tcW w:w="1964" w:type="dxa"/>
            <w:vAlign w:val="center"/>
          </w:tcPr>
          <w:p w14:paraId="3010D99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35E965D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7"/>
                <w:sz w:val="22"/>
                <w:szCs w:val="22"/>
              </w:rPr>
              <w:t>会计</w:t>
            </w:r>
          </w:p>
        </w:tc>
      </w:tr>
      <w:tr w14:paraId="71D6F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96" w:type="dxa"/>
            <w:vAlign w:val="center"/>
          </w:tcPr>
          <w:p w14:paraId="26A5D4D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2022700133</w:t>
            </w:r>
          </w:p>
        </w:tc>
        <w:tc>
          <w:tcPr>
            <w:tcW w:w="2400" w:type="dxa"/>
            <w:vAlign w:val="center"/>
          </w:tcPr>
          <w:p w14:paraId="7BF4BBC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周姝妤</w:t>
            </w:r>
          </w:p>
        </w:tc>
        <w:tc>
          <w:tcPr>
            <w:tcW w:w="1964" w:type="dxa"/>
            <w:vAlign w:val="center"/>
          </w:tcPr>
          <w:p w14:paraId="657B32D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5959A48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7"/>
                <w:sz w:val="22"/>
                <w:szCs w:val="22"/>
              </w:rPr>
              <w:t>会计</w:t>
            </w:r>
          </w:p>
        </w:tc>
      </w:tr>
      <w:tr w14:paraId="091A9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96" w:type="dxa"/>
            <w:vAlign w:val="center"/>
          </w:tcPr>
          <w:p w14:paraId="41C61B3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2022700134</w:t>
            </w:r>
          </w:p>
        </w:tc>
        <w:tc>
          <w:tcPr>
            <w:tcW w:w="2400" w:type="dxa"/>
            <w:vAlign w:val="center"/>
          </w:tcPr>
          <w:p w14:paraId="0EEEB90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范克欣</w:t>
            </w:r>
          </w:p>
        </w:tc>
        <w:tc>
          <w:tcPr>
            <w:tcW w:w="1964" w:type="dxa"/>
            <w:vAlign w:val="center"/>
          </w:tcPr>
          <w:p w14:paraId="0680EEE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739924F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7"/>
                <w:sz w:val="22"/>
                <w:szCs w:val="22"/>
              </w:rPr>
              <w:t>会计</w:t>
            </w:r>
          </w:p>
        </w:tc>
      </w:tr>
      <w:tr w14:paraId="6D301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96" w:type="dxa"/>
            <w:vAlign w:val="center"/>
          </w:tcPr>
          <w:p w14:paraId="3A246E7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2022700135</w:t>
            </w:r>
          </w:p>
        </w:tc>
        <w:tc>
          <w:tcPr>
            <w:tcW w:w="2400" w:type="dxa"/>
            <w:vAlign w:val="center"/>
          </w:tcPr>
          <w:p w14:paraId="62F371A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赵家阅</w:t>
            </w:r>
          </w:p>
        </w:tc>
        <w:tc>
          <w:tcPr>
            <w:tcW w:w="1964" w:type="dxa"/>
            <w:vAlign w:val="center"/>
          </w:tcPr>
          <w:p w14:paraId="0F873C1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6A0CC76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7"/>
                <w:sz w:val="22"/>
                <w:szCs w:val="22"/>
              </w:rPr>
              <w:t>会计</w:t>
            </w:r>
          </w:p>
        </w:tc>
      </w:tr>
      <w:tr w14:paraId="69B74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96" w:type="dxa"/>
            <w:vAlign w:val="center"/>
          </w:tcPr>
          <w:p w14:paraId="6745E6A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2022700136</w:t>
            </w:r>
          </w:p>
        </w:tc>
        <w:tc>
          <w:tcPr>
            <w:tcW w:w="2400" w:type="dxa"/>
            <w:vAlign w:val="center"/>
          </w:tcPr>
          <w:p w14:paraId="5AE7EF6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吕爽</w:t>
            </w:r>
          </w:p>
        </w:tc>
        <w:tc>
          <w:tcPr>
            <w:tcW w:w="1964" w:type="dxa"/>
            <w:vAlign w:val="center"/>
          </w:tcPr>
          <w:p w14:paraId="542A28F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2B41C767">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7"/>
                <w:sz w:val="22"/>
                <w:szCs w:val="22"/>
              </w:rPr>
              <w:t>会计</w:t>
            </w:r>
          </w:p>
        </w:tc>
      </w:tr>
      <w:tr w14:paraId="7C438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296" w:type="dxa"/>
            <w:vAlign w:val="center"/>
          </w:tcPr>
          <w:p w14:paraId="28A28B8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2022700137</w:t>
            </w:r>
          </w:p>
        </w:tc>
        <w:tc>
          <w:tcPr>
            <w:tcW w:w="2400" w:type="dxa"/>
            <w:vAlign w:val="center"/>
          </w:tcPr>
          <w:p w14:paraId="678C631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奉莞云</w:t>
            </w:r>
          </w:p>
        </w:tc>
        <w:tc>
          <w:tcPr>
            <w:tcW w:w="1964" w:type="dxa"/>
            <w:vAlign w:val="center"/>
          </w:tcPr>
          <w:p w14:paraId="09CE77D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男</w:t>
            </w:r>
          </w:p>
        </w:tc>
        <w:tc>
          <w:tcPr>
            <w:tcW w:w="1923" w:type="dxa"/>
            <w:vAlign w:val="center"/>
          </w:tcPr>
          <w:p w14:paraId="43DE254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7"/>
                <w:sz w:val="22"/>
                <w:szCs w:val="22"/>
              </w:rPr>
              <w:t>会计</w:t>
            </w:r>
          </w:p>
        </w:tc>
      </w:tr>
      <w:tr w14:paraId="79D12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96" w:type="dxa"/>
            <w:vAlign w:val="center"/>
          </w:tcPr>
          <w:p w14:paraId="618E8EA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2022700138</w:t>
            </w:r>
          </w:p>
        </w:tc>
        <w:tc>
          <w:tcPr>
            <w:tcW w:w="2400" w:type="dxa"/>
            <w:vAlign w:val="center"/>
          </w:tcPr>
          <w:p w14:paraId="24C1AA5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蒋佩瑶</w:t>
            </w:r>
          </w:p>
        </w:tc>
        <w:tc>
          <w:tcPr>
            <w:tcW w:w="1964" w:type="dxa"/>
            <w:vAlign w:val="center"/>
          </w:tcPr>
          <w:p w14:paraId="2CD2F24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4ED28CC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7"/>
                <w:sz w:val="22"/>
                <w:szCs w:val="22"/>
              </w:rPr>
              <w:t>会计</w:t>
            </w:r>
          </w:p>
        </w:tc>
      </w:tr>
      <w:tr w14:paraId="40680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96" w:type="dxa"/>
            <w:vAlign w:val="center"/>
          </w:tcPr>
          <w:p w14:paraId="7721380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2022700139</w:t>
            </w:r>
          </w:p>
        </w:tc>
        <w:tc>
          <w:tcPr>
            <w:tcW w:w="2400" w:type="dxa"/>
            <w:vAlign w:val="center"/>
          </w:tcPr>
          <w:p w14:paraId="41BD945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邓贵佳</w:t>
            </w:r>
          </w:p>
        </w:tc>
        <w:tc>
          <w:tcPr>
            <w:tcW w:w="1964" w:type="dxa"/>
            <w:vAlign w:val="center"/>
          </w:tcPr>
          <w:p w14:paraId="26C5E6C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7DDB233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7"/>
                <w:sz w:val="22"/>
                <w:szCs w:val="22"/>
              </w:rPr>
              <w:t>会计</w:t>
            </w:r>
          </w:p>
        </w:tc>
      </w:tr>
      <w:tr w14:paraId="67604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296" w:type="dxa"/>
            <w:vAlign w:val="center"/>
          </w:tcPr>
          <w:p w14:paraId="0484513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2022700140</w:t>
            </w:r>
          </w:p>
        </w:tc>
        <w:tc>
          <w:tcPr>
            <w:tcW w:w="2400" w:type="dxa"/>
            <w:vAlign w:val="center"/>
          </w:tcPr>
          <w:p w14:paraId="27A038C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车钰翎</w:t>
            </w:r>
          </w:p>
        </w:tc>
        <w:tc>
          <w:tcPr>
            <w:tcW w:w="1964" w:type="dxa"/>
            <w:vAlign w:val="center"/>
          </w:tcPr>
          <w:p w14:paraId="1E8278C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659FC74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7"/>
                <w:sz w:val="22"/>
                <w:szCs w:val="22"/>
              </w:rPr>
              <w:t>会计</w:t>
            </w:r>
          </w:p>
        </w:tc>
      </w:tr>
      <w:tr w14:paraId="2AE96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96" w:type="dxa"/>
            <w:vAlign w:val="center"/>
          </w:tcPr>
          <w:p w14:paraId="5D857BB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2022700141</w:t>
            </w:r>
          </w:p>
        </w:tc>
        <w:tc>
          <w:tcPr>
            <w:tcW w:w="2400" w:type="dxa"/>
            <w:vAlign w:val="center"/>
          </w:tcPr>
          <w:p w14:paraId="48C2BCC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杨飏</w:t>
            </w:r>
          </w:p>
        </w:tc>
        <w:tc>
          <w:tcPr>
            <w:tcW w:w="1964" w:type="dxa"/>
            <w:vAlign w:val="center"/>
          </w:tcPr>
          <w:p w14:paraId="1224B06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164726C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7"/>
                <w:sz w:val="22"/>
                <w:szCs w:val="22"/>
              </w:rPr>
              <w:t>会计</w:t>
            </w:r>
          </w:p>
        </w:tc>
      </w:tr>
      <w:tr w14:paraId="48E4A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60F2287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2022700142</w:t>
            </w:r>
          </w:p>
        </w:tc>
        <w:tc>
          <w:tcPr>
            <w:tcW w:w="2400" w:type="dxa"/>
            <w:vAlign w:val="center"/>
          </w:tcPr>
          <w:p w14:paraId="62D466D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栗华临</w:t>
            </w:r>
          </w:p>
        </w:tc>
        <w:tc>
          <w:tcPr>
            <w:tcW w:w="1964" w:type="dxa"/>
            <w:vAlign w:val="center"/>
          </w:tcPr>
          <w:p w14:paraId="11FDBFE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男</w:t>
            </w:r>
          </w:p>
        </w:tc>
        <w:tc>
          <w:tcPr>
            <w:tcW w:w="1923" w:type="dxa"/>
            <w:vAlign w:val="center"/>
          </w:tcPr>
          <w:p w14:paraId="3183CEA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eastAsia" w:ascii="仿宋" w:hAnsi="仿宋" w:eastAsia="仿宋" w:cs="仿宋"/>
                <w:sz w:val="22"/>
                <w:szCs w:val="22"/>
              </w:rPr>
            </w:pPr>
            <w:r>
              <w:rPr>
                <w:rFonts w:hint="eastAsia" w:ascii="仿宋" w:hAnsi="仿宋" w:eastAsia="仿宋" w:cs="仿宋"/>
                <w:spacing w:val="-7"/>
                <w:sz w:val="22"/>
                <w:szCs w:val="22"/>
              </w:rPr>
              <w:t>会计</w:t>
            </w:r>
          </w:p>
        </w:tc>
      </w:tr>
      <w:tr w14:paraId="3C432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6E20847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2022700143</w:t>
            </w:r>
          </w:p>
        </w:tc>
        <w:tc>
          <w:tcPr>
            <w:tcW w:w="2400" w:type="dxa"/>
            <w:vAlign w:val="center"/>
          </w:tcPr>
          <w:p w14:paraId="161A7FC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高晨校</w:t>
            </w:r>
          </w:p>
        </w:tc>
        <w:tc>
          <w:tcPr>
            <w:tcW w:w="1964" w:type="dxa"/>
            <w:vAlign w:val="center"/>
          </w:tcPr>
          <w:p w14:paraId="2F155E5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779F7C8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61C2E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0CF537D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2022700144</w:t>
            </w:r>
          </w:p>
        </w:tc>
        <w:tc>
          <w:tcPr>
            <w:tcW w:w="2400" w:type="dxa"/>
            <w:vAlign w:val="center"/>
          </w:tcPr>
          <w:p w14:paraId="336E364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彭梦婷</w:t>
            </w:r>
          </w:p>
        </w:tc>
        <w:tc>
          <w:tcPr>
            <w:tcW w:w="1964" w:type="dxa"/>
            <w:vAlign w:val="center"/>
          </w:tcPr>
          <w:p w14:paraId="5F29A5D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35B1EA0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2280C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53A5A04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2022700145</w:t>
            </w:r>
          </w:p>
        </w:tc>
        <w:tc>
          <w:tcPr>
            <w:tcW w:w="2400" w:type="dxa"/>
            <w:vAlign w:val="center"/>
          </w:tcPr>
          <w:p w14:paraId="63B4E3E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刘叶</w:t>
            </w:r>
          </w:p>
        </w:tc>
        <w:tc>
          <w:tcPr>
            <w:tcW w:w="1964" w:type="dxa"/>
            <w:vAlign w:val="center"/>
          </w:tcPr>
          <w:p w14:paraId="077C75B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2E16F1C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06E34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61BB982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2022700146</w:t>
            </w:r>
          </w:p>
        </w:tc>
        <w:tc>
          <w:tcPr>
            <w:tcW w:w="2400" w:type="dxa"/>
            <w:vAlign w:val="center"/>
          </w:tcPr>
          <w:p w14:paraId="106CF79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陈昊</w:t>
            </w:r>
          </w:p>
        </w:tc>
        <w:tc>
          <w:tcPr>
            <w:tcW w:w="1964" w:type="dxa"/>
            <w:vAlign w:val="center"/>
          </w:tcPr>
          <w:p w14:paraId="3A1EC75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男</w:t>
            </w:r>
          </w:p>
        </w:tc>
        <w:tc>
          <w:tcPr>
            <w:tcW w:w="1923" w:type="dxa"/>
            <w:vAlign w:val="center"/>
          </w:tcPr>
          <w:p w14:paraId="73819EE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2595D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7C02B81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2022700147</w:t>
            </w:r>
          </w:p>
        </w:tc>
        <w:tc>
          <w:tcPr>
            <w:tcW w:w="2400" w:type="dxa"/>
            <w:vAlign w:val="center"/>
          </w:tcPr>
          <w:p w14:paraId="2490786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王敏</w:t>
            </w:r>
          </w:p>
        </w:tc>
        <w:tc>
          <w:tcPr>
            <w:tcW w:w="1964" w:type="dxa"/>
            <w:vAlign w:val="center"/>
          </w:tcPr>
          <w:p w14:paraId="782A462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5FEAFF0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60DDF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179647A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2022700148</w:t>
            </w:r>
          </w:p>
        </w:tc>
        <w:tc>
          <w:tcPr>
            <w:tcW w:w="2400" w:type="dxa"/>
            <w:vAlign w:val="center"/>
          </w:tcPr>
          <w:p w14:paraId="20127C9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朱子杰</w:t>
            </w:r>
          </w:p>
        </w:tc>
        <w:tc>
          <w:tcPr>
            <w:tcW w:w="1964" w:type="dxa"/>
            <w:vAlign w:val="center"/>
          </w:tcPr>
          <w:p w14:paraId="04C804C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男</w:t>
            </w:r>
          </w:p>
        </w:tc>
        <w:tc>
          <w:tcPr>
            <w:tcW w:w="1923" w:type="dxa"/>
            <w:vAlign w:val="center"/>
          </w:tcPr>
          <w:p w14:paraId="28770C0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4B1BE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0457EF4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2022700149</w:t>
            </w:r>
          </w:p>
        </w:tc>
        <w:tc>
          <w:tcPr>
            <w:tcW w:w="2400" w:type="dxa"/>
            <w:vAlign w:val="center"/>
          </w:tcPr>
          <w:p w14:paraId="5824138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周小巍</w:t>
            </w:r>
          </w:p>
        </w:tc>
        <w:tc>
          <w:tcPr>
            <w:tcW w:w="1964" w:type="dxa"/>
            <w:vAlign w:val="center"/>
          </w:tcPr>
          <w:p w14:paraId="1961E3D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199BEC8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73756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02BE505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2022700150</w:t>
            </w:r>
          </w:p>
        </w:tc>
        <w:tc>
          <w:tcPr>
            <w:tcW w:w="2400" w:type="dxa"/>
            <w:vAlign w:val="center"/>
          </w:tcPr>
          <w:p w14:paraId="418F978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陈爽媛</w:t>
            </w:r>
          </w:p>
        </w:tc>
        <w:tc>
          <w:tcPr>
            <w:tcW w:w="1964" w:type="dxa"/>
            <w:vAlign w:val="center"/>
          </w:tcPr>
          <w:p w14:paraId="24A9407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5B8A272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6CA38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225119D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2022700151</w:t>
            </w:r>
          </w:p>
        </w:tc>
        <w:tc>
          <w:tcPr>
            <w:tcW w:w="2400" w:type="dxa"/>
            <w:vAlign w:val="center"/>
          </w:tcPr>
          <w:p w14:paraId="3FAC74B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龙海文</w:t>
            </w:r>
          </w:p>
        </w:tc>
        <w:tc>
          <w:tcPr>
            <w:tcW w:w="1964" w:type="dxa"/>
            <w:vAlign w:val="center"/>
          </w:tcPr>
          <w:p w14:paraId="7D43AFC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男</w:t>
            </w:r>
          </w:p>
        </w:tc>
        <w:tc>
          <w:tcPr>
            <w:tcW w:w="1923" w:type="dxa"/>
            <w:vAlign w:val="center"/>
          </w:tcPr>
          <w:p w14:paraId="75AA1E2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48B5B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1DE59E9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2022700152</w:t>
            </w:r>
          </w:p>
        </w:tc>
        <w:tc>
          <w:tcPr>
            <w:tcW w:w="2400" w:type="dxa"/>
            <w:vAlign w:val="center"/>
          </w:tcPr>
          <w:p w14:paraId="1A434CC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刘恩惠</w:t>
            </w:r>
          </w:p>
        </w:tc>
        <w:tc>
          <w:tcPr>
            <w:tcW w:w="1964" w:type="dxa"/>
            <w:vAlign w:val="center"/>
          </w:tcPr>
          <w:p w14:paraId="6DEA939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39DF9A5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47F84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05645C0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2022700153</w:t>
            </w:r>
          </w:p>
        </w:tc>
        <w:tc>
          <w:tcPr>
            <w:tcW w:w="2400" w:type="dxa"/>
            <w:vAlign w:val="center"/>
          </w:tcPr>
          <w:p w14:paraId="011C8B1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周俞含</w:t>
            </w:r>
          </w:p>
        </w:tc>
        <w:tc>
          <w:tcPr>
            <w:tcW w:w="1964" w:type="dxa"/>
            <w:vAlign w:val="center"/>
          </w:tcPr>
          <w:p w14:paraId="651C4BA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0E282FE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562FF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633C732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2022700154</w:t>
            </w:r>
          </w:p>
        </w:tc>
        <w:tc>
          <w:tcPr>
            <w:tcW w:w="2400" w:type="dxa"/>
            <w:vAlign w:val="center"/>
          </w:tcPr>
          <w:p w14:paraId="185C12B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冯奇君</w:t>
            </w:r>
          </w:p>
        </w:tc>
        <w:tc>
          <w:tcPr>
            <w:tcW w:w="1964" w:type="dxa"/>
            <w:vAlign w:val="center"/>
          </w:tcPr>
          <w:p w14:paraId="37C4686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5DB46AA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3010F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7945A48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2022700155</w:t>
            </w:r>
          </w:p>
        </w:tc>
        <w:tc>
          <w:tcPr>
            <w:tcW w:w="2400" w:type="dxa"/>
            <w:vAlign w:val="center"/>
          </w:tcPr>
          <w:p w14:paraId="353EA06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管湘</w:t>
            </w:r>
          </w:p>
        </w:tc>
        <w:tc>
          <w:tcPr>
            <w:tcW w:w="1964" w:type="dxa"/>
            <w:vAlign w:val="center"/>
          </w:tcPr>
          <w:p w14:paraId="2A97357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2535456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53801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34C73D2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2022700156</w:t>
            </w:r>
          </w:p>
        </w:tc>
        <w:tc>
          <w:tcPr>
            <w:tcW w:w="2400" w:type="dxa"/>
            <w:vAlign w:val="center"/>
          </w:tcPr>
          <w:p w14:paraId="356FA84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丁稳</w:t>
            </w:r>
          </w:p>
        </w:tc>
        <w:tc>
          <w:tcPr>
            <w:tcW w:w="1964" w:type="dxa"/>
            <w:vAlign w:val="center"/>
          </w:tcPr>
          <w:p w14:paraId="20F5FD3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男</w:t>
            </w:r>
          </w:p>
        </w:tc>
        <w:tc>
          <w:tcPr>
            <w:tcW w:w="1923" w:type="dxa"/>
            <w:vAlign w:val="center"/>
          </w:tcPr>
          <w:p w14:paraId="241793B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54513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3E8D0C6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2022700157</w:t>
            </w:r>
          </w:p>
        </w:tc>
        <w:tc>
          <w:tcPr>
            <w:tcW w:w="2400" w:type="dxa"/>
            <w:vAlign w:val="center"/>
          </w:tcPr>
          <w:p w14:paraId="24179BE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鲁俊</w:t>
            </w:r>
          </w:p>
        </w:tc>
        <w:tc>
          <w:tcPr>
            <w:tcW w:w="1964" w:type="dxa"/>
            <w:vAlign w:val="center"/>
          </w:tcPr>
          <w:p w14:paraId="0FA44D2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788B6D47">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052C4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632033D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2022700158</w:t>
            </w:r>
          </w:p>
        </w:tc>
        <w:tc>
          <w:tcPr>
            <w:tcW w:w="2400" w:type="dxa"/>
            <w:vAlign w:val="center"/>
          </w:tcPr>
          <w:p w14:paraId="4DC21C1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张睿</w:t>
            </w:r>
          </w:p>
        </w:tc>
        <w:tc>
          <w:tcPr>
            <w:tcW w:w="1964" w:type="dxa"/>
            <w:vAlign w:val="center"/>
          </w:tcPr>
          <w:p w14:paraId="37F2284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男</w:t>
            </w:r>
          </w:p>
        </w:tc>
        <w:tc>
          <w:tcPr>
            <w:tcW w:w="1923" w:type="dxa"/>
            <w:vAlign w:val="center"/>
          </w:tcPr>
          <w:p w14:paraId="651BF70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6BCE7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035066D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2022700159</w:t>
            </w:r>
          </w:p>
        </w:tc>
        <w:tc>
          <w:tcPr>
            <w:tcW w:w="2400" w:type="dxa"/>
            <w:vAlign w:val="center"/>
          </w:tcPr>
          <w:p w14:paraId="6FAEF4D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刘付颖</w:t>
            </w:r>
          </w:p>
        </w:tc>
        <w:tc>
          <w:tcPr>
            <w:tcW w:w="1964" w:type="dxa"/>
            <w:vAlign w:val="center"/>
          </w:tcPr>
          <w:p w14:paraId="3FED6C5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32C92B89">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0056A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0C1D2DD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2022700160</w:t>
            </w:r>
          </w:p>
        </w:tc>
        <w:tc>
          <w:tcPr>
            <w:tcW w:w="2400" w:type="dxa"/>
            <w:vAlign w:val="center"/>
          </w:tcPr>
          <w:p w14:paraId="00CC616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曾湘兰</w:t>
            </w:r>
          </w:p>
        </w:tc>
        <w:tc>
          <w:tcPr>
            <w:tcW w:w="1964" w:type="dxa"/>
            <w:vAlign w:val="center"/>
          </w:tcPr>
          <w:p w14:paraId="1B17425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6765898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5CE4C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3AC058D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2022700161</w:t>
            </w:r>
          </w:p>
        </w:tc>
        <w:tc>
          <w:tcPr>
            <w:tcW w:w="2400" w:type="dxa"/>
            <w:vAlign w:val="center"/>
          </w:tcPr>
          <w:p w14:paraId="4B69DE1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郭凯</w:t>
            </w:r>
          </w:p>
        </w:tc>
        <w:tc>
          <w:tcPr>
            <w:tcW w:w="1964" w:type="dxa"/>
            <w:vAlign w:val="center"/>
          </w:tcPr>
          <w:p w14:paraId="14899FB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男</w:t>
            </w:r>
          </w:p>
        </w:tc>
        <w:tc>
          <w:tcPr>
            <w:tcW w:w="1923" w:type="dxa"/>
            <w:vAlign w:val="center"/>
          </w:tcPr>
          <w:p w14:paraId="386FA09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2192D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5B36374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2022700162</w:t>
            </w:r>
          </w:p>
        </w:tc>
        <w:tc>
          <w:tcPr>
            <w:tcW w:w="2400" w:type="dxa"/>
            <w:vAlign w:val="center"/>
          </w:tcPr>
          <w:p w14:paraId="7A535D5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符彭璎</w:t>
            </w:r>
          </w:p>
        </w:tc>
        <w:tc>
          <w:tcPr>
            <w:tcW w:w="1964" w:type="dxa"/>
            <w:vAlign w:val="center"/>
          </w:tcPr>
          <w:p w14:paraId="048FE3F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527291F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39DD1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6EEDAE9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2022700163</w:t>
            </w:r>
          </w:p>
        </w:tc>
        <w:tc>
          <w:tcPr>
            <w:tcW w:w="2400" w:type="dxa"/>
            <w:vAlign w:val="center"/>
          </w:tcPr>
          <w:p w14:paraId="43BE575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陈琳希</w:t>
            </w:r>
          </w:p>
        </w:tc>
        <w:tc>
          <w:tcPr>
            <w:tcW w:w="1964" w:type="dxa"/>
            <w:vAlign w:val="center"/>
          </w:tcPr>
          <w:p w14:paraId="5C040E0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2706ABE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6A908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11FFE8A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2022700164</w:t>
            </w:r>
          </w:p>
        </w:tc>
        <w:tc>
          <w:tcPr>
            <w:tcW w:w="2400" w:type="dxa"/>
            <w:vAlign w:val="center"/>
          </w:tcPr>
          <w:p w14:paraId="4A518EA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肖奕</w:t>
            </w:r>
          </w:p>
        </w:tc>
        <w:tc>
          <w:tcPr>
            <w:tcW w:w="1964" w:type="dxa"/>
            <w:vAlign w:val="center"/>
          </w:tcPr>
          <w:p w14:paraId="73F5269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5B2F78A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36E80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57B3C28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2022700165</w:t>
            </w:r>
          </w:p>
        </w:tc>
        <w:tc>
          <w:tcPr>
            <w:tcW w:w="2400" w:type="dxa"/>
            <w:vAlign w:val="center"/>
          </w:tcPr>
          <w:p w14:paraId="4F200C7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洪晨雯</w:t>
            </w:r>
          </w:p>
        </w:tc>
        <w:tc>
          <w:tcPr>
            <w:tcW w:w="1964" w:type="dxa"/>
            <w:vAlign w:val="center"/>
          </w:tcPr>
          <w:p w14:paraId="6E1421B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7603E439">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r w14:paraId="1C896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96" w:type="dxa"/>
            <w:vAlign w:val="center"/>
          </w:tcPr>
          <w:p w14:paraId="20799E4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1"/>
                <w:sz w:val="22"/>
                <w:szCs w:val="22"/>
              </w:rPr>
            </w:pPr>
            <w:r>
              <w:rPr>
                <w:rFonts w:hint="eastAsia" w:ascii="仿宋" w:hAnsi="仿宋" w:eastAsia="仿宋" w:cs="仿宋"/>
                <w:i w:val="0"/>
                <w:iCs w:val="0"/>
                <w:snapToGrid w:val="0"/>
                <w:color w:val="000000"/>
                <w:kern w:val="0"/>
                <w:sz w:val="22"/>
                <w:szCs w:val="22"/>
                <w:u w:val="none"/>
                <w:lang w:val="en-US" w:eastAsia="zh-CN" w:bidi="ar"/>
              </w:rPr>
              <w:t>2022700166</w:t>
            </w:r>
          </w:p>
        </w:tc>
        <w:tc>
          <w:tcPr>
            <w:tcW w:w="2400" w:type="dxa"/>
            <w:vAlign w:val="center"/>
          </w:tcPr>
          <w:p w14:paraId="3137F90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pacing w:val="-7"/>
                <w:sz w:val="22"/>
                <w:szCs w:val="22"/>
              </w:rPr>
            </w:pPr>
            <w:r>
              <w:rPr>
                <w:rFonts w:hint="eastAsia" w:ascii="仿宋" w:hAnsi="仿宋" w:eastAsia="仿宋" w:cs="仿宋"/>
                <w:i w:val="0"/>
                <w:iCs w:val="0"/>
                <w:snapToGrid w:val="0"/>
                <w:color w:val="000000"/>
                <w:kern w:val="0"/>
                <w:sz w:val="22"/>
                <w:szCs w:val="22"/>
                <w:u w:val="none"/>
                <w:lang w:val="en-US" w:eastAsia="zh-CN" w:bidi="ar"/>
              </w:rPr>
              <w:t>姚精鸽</w:t>
            </w:r>
          </w:p>
        </w:tc>
        <w:tc>
          <w:tcPr>
            <w:tcW w:w="1964" w:type="dxa"/>
            <w:vAlign w:val="center"/>
          </w:tcPr>
          <w:p w14:paraId="0697B84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bottom"/>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女</w:t>
            </w:r>
          </w:p>
        </w:tc>
        <w:tc>
          <w:tcPr>
            <w:tcW w:w="1923" w:type="dxa"/>
            <w:vAlign w:val="center"/>
          </w:tcPr>
          <w:p w14:paraId="0FC3477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eastAsia" w:ascii="仿宋" w:hAnsi="仿宋" w:eastAsia="仿宋" w:cs="仿宋"/>
                <w:spacing w:val="-7"/>
                <w:sz w:val="22"/>
                <w:szCs w:val="22"/>
              </w:rPr>
            </w:pPr>
            <w:r>
              <w:rPr>
                <w:rFonts w:hint="eastAsia" w:ascii="仿宋" w:hAnsi="仿宋" w:eastAsia="仿宋" w:cs="仿宋"/>
                <w:spacing w:val="-7"/>
                <w:sz w:val="22"/>
                <w:szCs w:val="22"/>
              </w:rPr>
              <w:t>会计</w:t>
            </w:r>
          </w:p>
        </w:tc>
      </w:tr>
    </w:tbl>
    <w:p w14:paraId="2CEF4801">
      <w:pPr>
        <w:pStyle w:val="2"/>
        <w:spacing w:before="91" w:line="223" w:lineRule="auto"/>
        <w:ind w:left="687"/>
        <w:outlineLvl w:val="1"/>
        <w:rPr>
          <w:sz w:val="28"/>
          <w:szCs w:val="28"/>
        </w:rPr>
      </w:pPr>
      <w:bookmarkStart w:id="8" w:name="_Toc19582"/>
      <w:r>
        <w:rPr>
          <w:b/>
          <w:bCs/>
          <w:spacing w:val="-3"/>
          <w:sz w:val="28"/>
          <w:szCs w:val="28"/>
        </w:rPr>
        <w:t>6.研究生就业基本状况</w:t>
      </w:r>
      <w:bookmarkEnd w:id="8"/>
    </w:p>
    <w:p w14:paraId="22CCA72A">
      <w:pPr>
        <w:spacing w:line="241" w:lineRule="auto"/>
        <w:rPr>
          <w:rFonts w:ascii="Arial"/>
          <w:sz w:val="21"/>
        </w:rPr>
      </w:pPr>
    </w:p>
    <w:p w14:paraId="68C58212">
      <w:pPr>
        <w:pStyle w:val="2"/>
        <w:spacing w:before="91" w:line="412" w:lineRule="auto"/>
        <w:ind w:left="134" w:right="113" w:firstLine="553"/>
        <w:jc w:val="both"/>
        <w:rPr>
          <w:sz w:val="28"/>
          <w:szCs w:val="28"/>
        </w:rPr>
        <w:sectPr>
          <w:footerReference r:id="rId9" w:type="default"/>
          <w:pgSz w:w="11906" w:h="16839"/>
          <w:pgMar w:top="400" w:right="1685" w:bottom="1149" w:left="1585" w:header="0" w:footer="989" w:gutter="0"/>
          <w:cols w:space="720" w:num="1"/>
        </w:sectPr>
      </w:pPr>
      <w:r>
        <w:rPr>
          <w:spacing w:val="-2"/>
          <w:sz w:val="28"/>
          <w:szCs w:val="28"/>
        </w:rPr>
        <w:t>2024年毕业生中升学1人，就业3</w:t>
      </w:r>
      <w:r>
        <w:rPr>
          <w:rFonts w:hint="eastAsia"/>
          <w:spacing w:val="-2"/>
          <w:sz w:val="28"/>
          <w:szCs w:val="28"/>
          <w:lang w:val="en-US" w:eastAsia="zh-CN"/>
        </w:rPr>
        <w:t>5</w:t>
      </w:r>
      <w:r>
        <w:rPr>
          <w:spacing w:val="-2"/>
          <w:sz w:val="28"/>
          <w:szCs w:val="28"/>
        </w:rPr>
        <w:t>人，就业单位</w:t>
      </w:r>
      <w:r>
        <w:rPr>
          <w:spacing w:val="-3"/>
          <w:sz w:val="28"/>
          <w:szCs w:val="28"/>
        </w:rPr>
        <w:t>包括党政机关</w:t>
      </w:r>
      <w:r>
        <w:rPr>
          <w:spacing w:val="-5"/>
          <w:sz w:val="28"/>
          <w:szCs w:val="28"/>
        </w:rPr>
        <w:t>（</w:t>
      </w:r>
      <w:r>
        <w:rPr>
          <w:rFonts w:hint="eastAsia"/>
          <w:spacing w:val="-5"/>
          <w:sz w:val="28"/>
          <w:szCs w:val="28"/>
          <w:lang w:val="en-US" w:eastAsia="zh-CN"/>
        </w:rPr>
        <w:t>7</w:t>
      </w:r>
      <w:r>
        <w:rPr>
          <w:spacing w:val="-5"/>
          <w:sz w:val="28"/>
          <w:szCs w:val="28"/>
        </w:rPr>
        <w:t>人）、国有企事业单位（</w:t>
      </w:r>
      <w:r>
        <w:rPr>
          <w:rFonts w:hint="eastAsia"/>
          <w:spacing w:val="-5"/>
          <w:sz w:val="28"/>
          <w:szCs w:val="28"/>
          <w:lang w:val="en-US" w:eastAsia="zh-CN"/>
        </w:rPr>
        <w:t>9</w:t>
      </w:r>
      <w:r>
        <w:rPr>
          <w:spacing w:val="-5"/>
          <w:sz w:val="28"/>
          <w:szCs w:val="28"/>
        </w:rPr>
        <w:t>人）及他企业单位（1</w:t>
      </w:r>
      <w:r>
        <w:rPr>
          <w:rFonts w:hint="eastAsia"/>
          <w:spacing w:val="-5"/>
          <w:sz w:val="28"/>
          <w:szCs w:val="28"/>
          <w:lang w:val="en-US" w:eastAsia="zh-CN"/>
        </w:rPr>
        <w:t>9</w:t>
      </w:r>
      <w:r>
        <w:rPr>
          <w:spacing w:val="-5"/>
          <w:sz w:val="28"/>
          <w:szCs w:val="28"/>
        </w:rPr>
        <w:t>人）等，就业</w:t>
      </w:r>
      <w:r>
        <w:rPr>
          <w:spacing w:val="-3"/>
          <w:sz w:val="28"/>
          <w:szCs w:val="28"/>
        </w:rPr>
        <w:t>率达9</w:t>
      </w:r>
      <w:r>
        <w:rPr>
          <w:rFonts w:hint="eastAsia"/>
          <w:spacing w:val="-3"/>
          <w:sz w:val="28"/>
          <w:szCs w:val="28"/>
          <w:lang w:val="en-US" w:eastAsia="zh-CN"/>
        </w:rPr>
        <w:t>4</w:t>
      </w:r>
      <w:r>
        <w:rPr>
          <w:spacing w:val="-3"/>
          <w:sz w:val="28"/>
          <w:szCs w:val="28"/>
        </w:rPr>
        <w:t>.</w:t>
      </w:r>
      <w:r>
        <w:rPr>
          <w:rFonts w:hint="eastAsia"/>
          <w:spacing w:val="-3"/>
          <w:sz w:val="28"/>
          <w:szCs w:val="28"/>
          <w:lang w:val="en-US" w:eastAsia="zh-CN"/>
        </w:rPr>
        <w:t>59</w:t>
      </w:r>
      <w:r>
        <w:rPr>
          <w:spacing w:val="-3"/>
          <w:sz w:val="28"/>
          <w:szCs w:val="28"/>
        </w:rPr>
        <w:t>%。2024年研究生就业基本情况详见表3</w:t>
      </w:r>
    </w:p>
    <w:p w14:paraId="4E4DFC00">
      <w:pPr>
        <w:pStyle w:val="2"/>
        <w:spacing w:before="91" w:line="223" w:lineRule="auto"/>
        <w:ind w:left="2096"/>
        <w:rPr>
          <w:sz w:val="28"/>
          <w:szCs w:val="28"/>
        </w:rPr>
      </w:pPr>
      <w:r>
        <w:rPr>
          <w:spacing w:val="-4"/>
          <w:sz w:val="28"/>
          <w:szCs w:val="28"/>
        </w:rPr>
        <w:t>表3</w:t>
      </w:r>
      <w:r>
        <w:rPr>
          <w:rFonts w:hint="eastAsia"/>
          <w:spacing w:val="-4"/>
          <w:sz w:val="28"/>
          <w:szCs w:val="28"/>
          <w:lang w:val="en-US" w:eastAsia="zh-CN"/>
        </w:rPr>
        <w:t xml:space="preserve"> </w:t>
      </w:r>
      <w:r>
        <w:rPr>
          <w:spacing w:val="-4"/>
          <w:sz w:val="28"/>
          <w:szCs w:val="28"/>
        </w:rPr>
        <w:t>2024年研究生就业基本状况表</w:t>
      </w:r>
    </w:p>
    <w:p w14:paraId="0F22915C">
      <w:pPr>
        <w:spacing w:line="166" w:lineRule="exact"/>
      </w:pPr>
    </w:p>
    <w:tbl>
      <w:tblPr>
        <w:tblStyle w:val="7"/>
        <w:tblW w:w="86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9"/>
        <w:gridCol w:w="1106"/>
        <w:gridCol w:w="1165"/>
        <w:gridCol w:w="917"/>
        <w:gridCol w:w="1320"/>
        <w:gridCol w:w="2263"/>
        <w:gridCol w:w="1213"/>
      </w:tblGrid>
      <w:tr w14:paraId="08F9C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top"/>
          </w:tcPr>
          <w:p w14:paraId="03EF2444">
            <w:pPr>
              <w:pStyle w:val="8"/>
              <w:spacing w:before="80" w:line="224" w:lineRule="auto"/>
              <w:ind w:left="163"/>
            </w:pPr>
            <w:r>
              <w:rPr>
                <w:spacing w:val="-5"/>
              </w:rPr>
              <w:t>序号</w:t>
            </w:r>
          </w:p>
        </w:tc>
        <w:tc>
          <w:tcPr>
            <w:tcW w:w="1106" w:type="dxa"/>
            <w:vAlign w:val="top"/>
          </w:tcPr>
          <w:p w14:paraId="2947CE86">
            <w:pPr>
              <w:pStyle w:val="8"/>
              <w:spacing w:before="80" w:line="224" w:lineRule="auto"/>
              <w:ind w:left="402"/>
            </w:pPr>
            <w:r>
              <w:rPr>
                <w:spacing w:val="-8"/>
              </w:rPr>
              <w:t>学号</w:t>
            </w:r>
          </w:p>
        </w:tc>
        <w:tc>
          <w:tcPr>
            <w:tcW w:w="1165" w:type="dxa"/>
            <w:vAlign w:val="top"/>
          </w:tcPr>
          <w:p w14:paraId="61368F9F">
            <w:pPr>
              <w:pStyle w:val="8"/>
              <w:spacing w:before="80" w:line="226" w:lineRule="auto"/>
              <w:ind w:left="424"/>
            </w:pPr>
            <w:r>
              <w:rPr>
                <w:spacing w:val="-5"/>
              </w:rPr>
              <w:t>姓名</w:t>
            </w:r>
          </w:p>
        </w:tc>
        <w:tc>
          <w:tcPr>
            <w:tcW w:w="917" w:type="dxa"/>
            <w:vAlign w:val="top"/>
          </w:tcPr>
          <w:p w14:paraId="0284157A">
            <w:pPr>
              <w:pStyle w:val="8"/>
              <w:spacing w:before="80" w:line="222" w:lineRule="auto"/>
              <w:ind w:left="145"/>
            </w:pPr>
            <w:r>
              <w:rPr>
                <w:spacing w:val="-4"/>
              </w:rPr>
              <w:t>毕业去向</w:t>
            </w:r>
          </w:p>
        </w:tc>
        <w:tc>
          <w:tcPr>
            <w:tcW w:w="1320" w:type="dxa"/>
            <w:vAlign w:val="top"/>
          </w:tcPr>
          <w:p w14:paraId="1E4A6551">
            <w:pPr>
              <w:pStyle w:val="8"/>
              <w:spacing w:before="80" w:line="224" w:lineRule="auto"/>
              <w:ind w:left="346"/>
            </w:pPr>
            <w:r>
              <w:rPr>
                <w:spacing w:val="-3"/>
              </w:rPr>
              <w:t>就业类别</w:t>
            </w:r>
          </w:p>
        </w:tc>
        <w:tc>
          <w:tcPr>
            <w:tcW w:w="2263" w:type="dxa"/>
            <w:vAlign w:val="top"/>
          </w:tcPr>
          <w:p w14:paraId="3FF6C2A0">
            <w:pPr>
              <w:pStyle w:val="8"/>
              <w:spacing w:before="80" w:line="222" w:lineRule="auto"/>
              <w:ind w:left="822"/>
            </w:pPr>
            <w:r>
              <w:rPr>
                <w:spacing w:val="-4"/>
              </w:rPr>
              <w:t>单位名称</w:t>
            </w:r>
          </w:p>
        </w:tc>
        <w:tc>
          <w:tcPr>
            <w:tcW w:w="1213" w:type="dxa"/>
            <w:vAlign w:val="top"/>
          </w:tcPr>
          <w:p w14:paraId="5C415D9F">
            <w:pPr>
              <w:pStyle w:val="8"/>
              <w:spacing w:before="80" w:line="221" w:lineRule="auto"/>
              <w:ind w:left="295"/>
            </w:pPr>
            <w:r>
              <w:rPr>
                <w:spacing w:val="-4"/>
              </w:rPr>
              <w:t>单位性质</w:t>
            </w:r>
          </w:p>
        </w:tc>
      </w:tr>
      <w:tr w14:paraId="13DE1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48964167">
            <w:pPr>
              <w:keepNext w:val="0"/>
              <w:keepLines w:val="0"/>
              <w:widowControl/>
              <w:suppressLineNumbers w:val="0"/>
              <w:jc w:val="center"/>
              <w:textAlignment w:val="center"/>
              <w:rPr>
                <w:rFonts w:hint="eastAsia" w:ascii="仿宋" w:hAnsi="仿宋" w:eastAsia="仿宋" w:cs="仿宋"/>
                <w:spacing w:val="-5"/>
                <w:sz w:val="16"/>
                <w:szCs w:val="16"/>
                <w:lang w:val="en-US" w:eastAsia="zh-CN"/>
              </w:rPr>
            </w:pPr>
            <w:r>
              <w:rPr>
                <w:rFonts w:hint="eastAsia" w:ascii="仿宋" w:hAnsi="仿宋" w:eastAsia="仿宋" w:cs="仿宋"/>
                <w:i w:val="0"/>
                <w:iCs w:val="0"/>
                <w:snapToGrid w:val="0"/>
                <w:color w:val="000000"/>
                <w:kern w:val="0"/>
                <w:sz w:val="16"/>
                <w:szCs w:val="16"/>
                <w:u w:val="none"/>
                <w:lang w:val="en-US" w:eastAsia="zh-CN" w:bidi="ar"/>
              </w:rPr>
              <w:t>1</w:t>
            </w:r>
          </w:p>
        </w:tc>
        <w:tc>
          <w:tcPr>
            <w:tcW w:w="1106" w:type="dxa"/>
            <w:vAlign w:val="center"/>
          </w:tcPr>
          <w:p w14:paraId="54B6D9AB">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2022700130</w:t>
            </w:r>
          </w:p>
        </w:tc>
        <w:tc>
          <w:tcPr>
            <w:tcW w:w="1165" w:type="dxa"/>
            <w:vAlign w:val="center"/>
          </w:tcPr>
          <w:p w14:paraId="50F6860C">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林咏佳</w:t>
            </w:r>
          </w:p>
        </w:tc>
        <w:tc>
          <w:tcPr>
            <w:tcW w:w="917" w:type="dxa"/>
            <w:vAlign w:val="center"/>
          </w:tcPr>
          <w:p w14:paraId="4B313733">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7A0F096E">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3EAF95C1">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宁德市交投电子信息有限公司</w:t>
            </w:r>
          </w:p>
        </w:tc>
        <w:tc>
          <w:tcPr>
            <w:tcW w:w="1213" w:type="dxa"/>
            <w:vAlign w:val="center"/>
          </w:tcPr>
          <w:p w14:paraId="0DCB53B3">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国有企业</w:t>
            </w:r>
          </w:p>
        </w:tc>
      </w:tr>
      <w:tr w14:paraId="52BD9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52C91D6A">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w:t>
            </w:r>
          </w:p>
        </w:tc>
        <w:tc>
          <w:tcPr>
            <w:tcW w:w="1106" w:type="dxa"/>
            <w:vAlign w:val="center"/>
          </w:tcPr>
          <w:p w14:paraId="25A72C2A">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2022700131</w:t>
            </w:r>
          </w:p>
        </w:tc>
        <w:tc>
          <w:tcPr>
            <w:tcW w:w="1165" w:type="dxa"/>
            <w:vAlign w:val="center"/>
          </w:tcPr>
          <w:p w14:paraId="392D8E4B">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吉云燕</w:t>
            </w:r>
          </w:p>
        </w:tc>
        <w:tc>
          <w:tcPr>
            <w:tcW w:w="917" w:type="dxa"/>
            <w:vAlign w:val="center"/>
          </w:tcPr>
          <w:p w14:paraId="27E1C62F">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24769962">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26F287F7">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中国邮政储蓄银行股份有限公司山西省分行</w:t>
            </w:r>
          </w:p>
        </w:tc>
        <w:tc>
          <w:tcPr>
            <w:tcW w:w="1213" w:type="dxa"/>
            <w:vAlign w:val="center"/>
          </w:tcPr>
          <w:p w14:paraId="256CF4FA">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国有企业</w:t>
            </w:r>
          </w:p>
        </w:tc>
      </w:tr>
      <w:tr w14:paraId="705A3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50B24D57">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3</w:t>
            </w:r>
          </w:p>
        </w:tc>
        <w:tc>
          <w:tcPr>
            <w:tcW w:w="1106" w:type="dxa"/>
            <w:vAlign w:val="center"/>
          </w:tcPr>
          <w:p w14:paraId="5718B82B">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2022700132</w:t>
            </w:r>
          </w:p>
        </w:tc>
        <w:tc>
          <w:tcPr>
            <w:tcW w:w="1165" w:type="dxa"/>
            <w:vAlign w:val="center"/>
          </w:tcPr>
          <w:p w14:paraId="12D46BF0">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王婷媛</w:t>
            </w:r>
          </w:p>
        </w:tc>
        <w:tc>
          <w:tcPr>
            <w:tcW w:w="917" w:type="dxa"/>
            <w:vAlign w:val="center"/>
          </w:tcPr>
          <w:p w14:paraId="757917E8">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0610DB0E">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其他录用形式就业</w:t>
            </w:r>
          </w:p>
        </w:tc>
        <w:tc>
          <w:tcPr>
            <w:tcW w:w="2263" w:type="dxa"/>
            <w:vAlign w:val="center"/>
          </w:tcPr>
          <w:p w14:paraId="1A462978">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湖南锐阳电子科技有限公司</w:t>
            </w:r>
          </w:p>
        </w:tc>
        <w:tc>
          <w:tcPr>
            <w:tcW w:w="1213" w:type="dxa"/>
            <w:vAlign w:val="center"/>
          </w:tcPr>
          <w:p w14:paraId="0DFFEA72">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其他企业</w:t>
            </w:r>
          </w:p>
        </w:tc>
      </w:tr>
      <w:tr w14:paraId="71F57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38083E50">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4</w:t>
            </w:r>
          </w:p>
        </w:tc>
        <w:tc>
          <w:tcPr>
            <w:tcW w:w="1106" w:type="dxa"/>
            <w:vAlign w:val="center"/>
          </w:tcPr>
          <w:p w14:paraId="5AA4089B">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2022700133</w:t>
            </w:r>
          </w:p>
        </w:tc>
        <w:tc>
          <w:tcPr>
            <w:tcW w:w="1165" w:type="dxa"/>
            <w:vAlign w:val="center"/>
          </w:tcPr>
          <w:p w14:paraId="12623712">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周姝妤</w:t>
            </w:r>
          </w:p>
        </w:tc>
        <w:tc>
          <w:tcPr>
            <w:tcW w:w="917" w:type="dxa"/>
            <w:vAlign w:val="center"/>
          </w:tcPr>
          <w:p w14:paraId="6C7912AE">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1FE9A44B">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电子商务创业</w:t>
            </w:r>
          </w:p>
        </w:tc>
        <w:tc>
          <w:tcPr>
            <w:tcW w:w="2263" w:type="dxa"/>
            <w:vAlign w:val="center"/>
          </w:tcPr>
          <w:p w14:paraId="41172C8D">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一起拍世界</w:t>
            </w:r>
          </w:p>
        </w:tc>
        <w:tc>
          <w:tcPr>
            <w:tcW w:w="1213" w:type="dxa"/>
            <w:vAlign w:val="center"/>
          </w:tcPr>
          <w:p w14:paraId="19C997FF">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自主创业</w:t>
            </w:r>
          </w:p>
        </w:tc>
      </w:tr>
      <w:tr w14:paraId="638C8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526EA898">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5</w:t>
            </w:r>
          </w:p>
        </w:tc>
        <w:tc>
          <w:tcPr>
            <w:tcW w:w="1106" w:type="dxa"/>
            <w:vAlign w:val="center"/>
          </w:tcPr>
          <w:p w14:paraId="60D5D384">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2022700134</w:t>
            </w:r>
          </w:p>
        </w:tc>
        <w:tc>
          <w:tcPr>
            <w:tcW w:w="1165" w:type="dxa"/>
            <w:vAlign w:val="center"/>
          </w:tcPr>
          <w:p w14:paraId="69412DB9">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范克欣</w:t>
            </w:r>
          </w:p>
        </w:tc>
        <w:tc>
          <w:tcPr>
            <w:tcW w:w="917" w:type="dxa"/>
            <w:vAlign w:val="center"/>
          </w:tcPr>
          <w:p w14:paraId="0045E7A4">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34C7E8A5">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0CFA1AE6">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威海银行股份有限公司</w:t>
            </w:r>
          </w:p>
        </w:tc>
        <w:tc>
          <w:tcPr>
            <w:tcW w:w="1213" w:type="dxa"/>
            <w:vAlign w:val="center"/>
          </w:tcPr>
          <w:p w14:paraId="65705416">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国有企业</w:t>
            </w:r>
          </w:p>
        </w:tc>
      </w:tr>
      <w:tr w14:paraId="628F5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51E52411">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6</w:t>
            </w:r>
          </w:p>
        </w:tc>
        <w:tc>
          <w:tcPr>
            <w:tcW w:w="1106" w:type="dxa"/>
            <w:vAlign w:val="center"/>
          </w:tcPr>
          <w:p w14:paraId="7D966806">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2022700135</w:t>
            </w:r>
          </w:p>
        </w:tc>
        <w:tc>
          <w:tcPr>
            <w:tcW w:w="1165" w:type="dxa"/>
            <w:vAlign w:val="center"/>
          </w:tcPr>
          <w:p w14:paraId="1CF8F38E">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赵家阅</w:t>
            </w:r>
          </w:p>
        </w:tc>
        <w:tc>
          <w:tcPr>
            <w:tcW w:w="917" w:type="dxa"/>
            <w:vAlign w:val="center"/>
          </w:tcPr>
          <w:p w14:paraId="06870E95">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1BF7B2A3">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05385FB4">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中国农业银行股份有限公司河南省分行</w:t>
            </w:r>
          </w:p>
        </w:tc>
        <w:tc>
          <w:tcPr>
            <w:tcW w:w="1213" w:type="dxa"/>
            <w:vAlign w:val="center"/>
          </w:tcPr>
          <w:p w14:paraId="04EDE4F4">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其他企业</w:t>
            </w:r>
          </w:p>
        </w:tc>
      </w:tr>
      <w:tr w14:paraId="2C963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7071BDC5">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7</w:t>
            </w:r>
          </w:p>
        </w:tc>
        <w:tc>
          <w:tcPr>
            <w:tcW w:w="1106" w:type="dxa"/>
            <w:vAlign w:val="center"/>
          </w:tcPr>
          <w:p w14:paraId="4271F2B5">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2022700136</w:t>
            </w:r>
          </w:p>
        </w:tc>
        <w:tc>
          <w:tcPr>
            <w:tcW w:w="1165" w:type="dxa"/>
            <w:vAlign w:val="center"/>
          </w:tcPr>
          <w:p w14:paraId="761B8FE7">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吕爽</w:t>
            </w:r>
          </w:p>
        </w:tc>
        <w:tc>
          <w:tcPr>
            <w:tcW w:w="917" w:type="dxa"/>
            <w:vAlign w:val="center"/>
          </w:tcPr>
          <w:p w14:paraId="64C769BD">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32F231B8">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27710A68">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衡阳师范学院南岳学院</w:t>
            </w:r>
          </w:p>
        </w:tc>
        <w:tc>
          <w:tcPr>
            <w:tcW w:w="1213" w:type="dxa"/>
            <w:vAlign w:val="center"/>
          </w:tcPr>
          <w:p w14:paraId="28B6E2C5">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高等学校</w:t>
            </w:r>
          </w:p>
        </w:tc>
      </w:tr>
      <w:tr w14:paraId="36474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15D7FC69">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8</w:t>
            </w:r>
          </w:p>
        </w:tc>
        <w:tc>
          <w:tcPr>
            <w:tcW w:w="1106" w:type="dxa"/>
            <w:vAlign w:val="center"/>
          </w:tcPr>
          <w:p w14:paraId="16CEA84F">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2022700137</w:t>
            </w:r>
          </w:p>
        </w:tc>
        <w:tc>
          <w:tcPr>
            <w:tcW w:w="1165" w:type="dxa"/>
            <w:vAlign w:val="center"/>
          </w:tcPr>
          <w:p w14:paraId="15156923">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奉莞云</w:t>
            </w:r>
          </w:p>
        </w:tc>
        <w:tc>
          <w:tcPr>
            <w:tcW w:w="917" w:type="dxa"/>
            <w:vAlign w:val="center"/>
          </w:tcPr>
          <w:p w14:paraId="401880FB">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31F0C219">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136305EA">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嘉禾县统计局</w:t>
            </w:r>
          </w:p>
        </w:tc>
        <w:tc>
          <w:tcPr>
            <w:tcW w:w="1213" w:type="dxa"/>
            <w:vAlign w:val="center"/>
          </w:tcPr>
          <w:p w14:paraId="6D07D129">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机关</w:t>
            </w:r>
          </w:p>
        </w:tc>
      </w:tr>
      <w:tr w14:paraId="5A9CA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4E7A9A4F">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9</w:t>
            </w:r>
          </w:p>
        </w:tc>
        <w:tc>
          <w:tcPr>
            <w:tcW w:w="1106" w:type="dxa"/>
            <w:vAlign w:val="center"/>
          </w:tcPr>
          <w:p w14:paraId="79C02AF4">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2022700138</w:t>
            </w:r>
          </w:p>
        </w:tc>
        <w:tc>
          <w:tcPr>
            <w:tcW w:w="1165" w:type="dxa"/>
            <w:vAlign w:val="center"/>
          </w:tcPr>
          <w:p w14:paraId="77D1F783">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蒋佩瑶</w:t>
            </w:r>
          </w:p>
        </w:tc>
        <w:tc>
          <w:tcPr>
            <w:tcW w:w="917" w:type="dxa"/>
            <w:vAlign w:val="center"/>
          </w:tcPr>
          <w:p w14:paraId="0588E063">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31C3DB3C">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19EA09B5">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中国农业银行股份有限公司湖南省分行</w:t>
            </w:r>
          </w:p>
        </w:tc>
        <w:tc>
          <w:tcPr>
            <w:tcW w:w="1213" w:type="dxa"/>
            <w:vAlign w:val="center"/>
          </w:tcPr>
          <w:p w14:paraId="273487D0">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国有企业</w:t>
            </w:r>
          </w:p>
        </w:tc>
      </w:tr>
      <w:tr w14:paraId="75CB8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33E918EA">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10</w:t>
            </w:r>
          </w:p>
        </w:tc>
        <w:tc>
          <w:tcPr>
            <w:tcW w:w="1106" w:type="dxa"/>
            <w:vAlign w:val="center"/>
          </w:tcPr>
          <w:p w14:paraId="1C3E6D46">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2022700139</w:t>
            </w:r>
          </w:p>
        </w:tc>
        <w:tc>
          <w:tcPr>
            <w:tcW w:w="1165" w:type="dxa"/>
            <w:vAlign w:val="center"/>
          </w:tcPr>
          <w:p w14:paraId="11AF7193">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邓贵佳</w:t>
            </w:r>
          </w:p>
        </w:tc>
        <w:tc>
          <w:tcPr>
            <w:tcW w:w="917" w:type="dxa"/>
            <w:vAlign w:val="center"/>
          </w:tcPr>
          <w:p w14:paraId="7D8143A9">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0438604D">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3014C52E">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溆浦产业开发区管理委员会</w:t>
            </w:r>
          </w:p>
        </w:tc>
        <w:tc>
          <w:tcPr>
            <w:tcW w:w="1213" w:type="dxa"/>
            <w:vAlign w:val="center"/>
          </w:tcPr>
          <w:p w14:paraId="73A8045C">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其他事业单位</w:t>
            </w:r>
          </w:p>
        </w:tc>
      </w:tr>
      <w:tr w14:paraId="0A971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08DA25D6">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11</w:t>
            </w:r>
          </w:p>
        </w:tc>
        <w:tc>
          <w:tcPr>
            <w:tcW w:w="1106" w:type="dxa"/>
            <w:vAlign w:val="center"/>
          </w:tcPr>
          <w:p w14:paraId="7C615FB6">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2022700140</w:t>
            </w:r>
          </w:p>
        </w:tc>
        <w:tc>
          <w:tcPr>
            <w:tcW w:w="1165" w:type="dxa"/>
            <w:vAlign w:val="center"/>
          </w:tcPr>
          <w:p w14:paraId="036A49E5">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车钰翎</w:t>
            </w:r>
          </w:p>
        </w:tc>
        <w:tc>
          <w:tcPr>
            <w:tcW w:w="917" w:type="dxa"/>
            <w:vAlign w:val="center"/>
          </w:tcPr>
          <w:p w14:paraId="40660043">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58F08031">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签劳动合同形式就业</w:t>
            </w:r>
          </w:p>
        </w:tc>
        <w:tc>
          <w:tcPr>
            <w:tcW w:w="2263" w:type="dxa"/>
            <w:vAlign w:val="center"/>
          </w:tcPr>
          <w:p w14:paraId="3E29D6FE">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深圳市青华元亨实业有限公司</w:t>
            </w:r>
          </w:p>
        </w:tc>
        <w:tc>
          <w:tcPr>
            <w:tcW w:w="1213" w:type="dxa"/>
            <w:vAlign w:val="center"/>
          </w:tcPr>
          <w:p w14:paraId="33A0D085">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其他企业</w:t>
            </w:r>
          </w:p>
        </w:tc>
      </w:tr>
      <w:tr w14:paraId="400E5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0DBEDBE8">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12</w:t>
            </w:r>
          </w:p>
        </w:tc>
        <w:tc>
          <w:tcPr>
            <w:tcW w:w="1106" w:type="dxa"/>
            <w:vAlign w:val="center"/>
          </w:tcPr>
          <w:p w14:paraId="44D5768F">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2022700141</w:t>
            </w:r>
          </w:p>
        </w:tc>
        <w:tc>
          <w:tcPr>
            <w:tcW w:w="1165" w:type="dxa"/>
            <w:vAlign w:val="center"/>
          </w:tcPr>
          <w:p w14:paraId="4496333F">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杨飏</w:t>
            </w:r>
          </w:p>
        </w:tc>
        <w:tc>
          <w:tcPr>
            <w:tcW w:w="917" w:type="dxa"/>
            <w:vAlign w:val="center"/>
          </w:tcPr>
          <w:p w14:paraId="56EFCD1D">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升学</w:t>
            </w:r>
          </w:p>
        </w:tc>
        <w:tc>
          <w:tcPr>
            <w:tcW w:w="1320" w:type="dxa"/>
            <w:vAlign w:val="center"/>
          </w:tcPr>
          <w:p w14:paraId="04704559">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研究生</w:t>
            </w:r>
          </w:p>
        </w:tc>
        <w:tc>
          <w:tcPr>
            <w:tcW w:w="2263" w:type="dxa"/>
            <w:vAlign w:val="center"/>
          </w:tcPr>
          <w:p w14:paraId="36A107C3">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暨南大学</w:t>
            </w:r>
          </w:p>
        </w:tc>
        <w:tc>
          <w:tcPr>
            <w:tcW w:w="1213" w:type="dxa"/>
            <w:vAlign w:val="center"/>
          </w:tcPr>
          <w:p w14:paraId="4F522F3D">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升学</w:t>
            </w:r>
          </w:p>
        </w:tc>
      </w:tr>
      <w:tr w14:paraId="4C606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7FE453F8">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13</w:t>
            </w:r>
          </w:p>
        </w:tc>
        <w:tc>
          <w:tcPr>
            <w:tcW w:w="1106" w:type="dxa"/>
            <w:vAlign w:val="center"/>
          </w:tcPr>
          <w:p w14:paraId="4F337A37">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2022700142</w:t>
            </w:r>
          </w:p>
        </w:tc>
        <w:tc>
          <w:tcPr>
            <w:tcW w:w="1165" w:type="dxa"/>
            <w:vAlign w:val="center"/>
          </w:tcPr>
          <w:p w14:paraId="7659C980">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栗华临</w:t>
            </w:r>
          </w:p>
        </w:tc>
        <w:tc>
          <w:tcPr>
            <w:tcW w:w="917" w:type="dxa"/>
            <w:vAlign w:val="center"/>
          </w:tcPr>
          <w:p w14:paraId="64E30970">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709BA808">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科研助理、管理助理</w:t>
            </w:r>
          </w:p>
        </w:tc>
        <w:tc>
          <w:tcPr>
            <w:tcW w:w="2263" w:type="dxa"/>
            <w:vAlign w:val="center"/>
          </w:tcPr>
          <w:p w14:paraId="75913710">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浙江工商大学</w:t>
            </w:r>
          </w:p>
        </w:tc>
        <w:tc>
          <w:tcPr>
            <w:tcW w:w="1213" w:type="dxa"/>
            <w:vAlign w:val="center"/>
          </w:tcPr>
          <w:p w14:paraId="39F8BB1F">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科研助理/管理助理</w:t>
            </w:r>
          </w:p>
        </w:tc>
      </w:tr>
      <w:tr w14:paraId="67D64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02EC2712">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14</w:t>
            </w:r>
          </w:p>
        </w:tc>
        <w:tc>
          <w:tcPr>
            <w:tcW w:w="1106" w:type="dxa"/>
            <w:vAlign w:val="center"/>
          </w:tcPr>
          <w:p w14:paraId="0E86D57C">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2022700143</w:t>
            </w:r>
          </w:p>
        </w:tc>
        <w:tc>
          <w:tcPr>
            <w:tcW w:w="1165" w:type="dxa"/>
            <w:vAlign w:val="center"/>
          </w:tcPr>
          <w:p w14:paraId="6C8898A6">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高晨校</w:t>
            </w:r>
          </w:p>
        </w:tc>
        <w:tc>
          <w:tcPr>
            <w:tcW w:w="917" w:type="dxa"/>
            <w:vAlign w:val="center"/>
          </w:tcPr>
          <w:p w14:paraId="09A649CC">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7DDC3A3B">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签劳动合同形式就业</w:t>
            </w:r>
          </w:p>
        </w:tc>
        <w:tc>
          <w:tcPr>
            <w:tcW w:w="2263" w:type="dxa"/>
            <w:vAlign w:val="center"/>
          </w:tcPr>
          <w:p w14:paraId="5ED3A858">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敬贤科技信息（太原）有限公司</w:t>
            </w:r>
          </w:p>
        </w:tc>
        <w:tc>
          <w:tcPr>
            <w:tcW w:w="1213" w:type="dxa"/>
            <w:vAlign w:val="center"/>
          </w:tcPr>
          <w:p w14:paraId="7F1B5384">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其他企业</w:t>
            </w:r>
          </w:p>
        </w:tc>
      </w:tr>
      <w:tr w14:paraId="7320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49CBD946">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15</w:t>
            </w:r>
          </w:p>
        </w:tc>
        <w:tc>
          <w:tcPr>
            <w:tcW w:w="1106" w:type="dxa"/>
            <w:vAlign w:val="center"/>
          </w:tcPr>
          <w:p w14:paraId="3A7CD770">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2022700144</w:t>
            </w:r>
          </w:p>
        </w:tc>
        <w:tc>
          <w:tcPr>
            <w:tcW w:w="1165" w:type="dxa"/>
            <w:vAlign w:val="center"/>
          </w:tcPr>
          <w:p w14:paraId="6344A007">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彭梦婷</w:t>
            </w:r>
          </w:p>
        </w:tc>
        <w:tc>
          <w:tcPr>
            <w:tcW w:w="917" w:type="dxa"/>
            <w:vAlign w:val="center"/>
          </w:tcPr>
          <w:p w14:paraId="217502F6">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5458B7A3">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签劳动合同形式就业</w:t>
            </w:r>
          </w:p>
        </w:tc>
        <w:tc>
          <w:tcPr>
            <w:tcW w:w="2263" w:type="dxa"/>
            <w:vAlign w:val="center"/>
          </w:tcPr>
          <w:p w14:paraId="6BD012C8">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喆泰融资租赁（深圳）有限公司</w:t>
            </w:r>
          </w:p>
        </w:tc>
        <w:tc>
          <w:tcPr>
            <w:tcW w:w="1213" w:type="dxa"/>
            <w:vAlign w:val="center"/>
          </w:tcPr>
          <w:p w14:paraId="4B92E052">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其他企业</w:t>
            </w:r>
          </w:p>
        </w:tc>
      </w:tr>
      <w:tr w14:paraId="35D7D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53C98F0F">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16</w:t>
            </w:r>
          </w:p>
        </w:tc>
        <w:tc>
          <w:tcPr>
            <w:tcW w:w="1106" w:type="dxa"/>
            <w:vAlign w:val="center"/>
          </w:tcPr>
          <w:p w14:paraId="280278BC">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2022700145</w:t>
            </w:r>
          </w:p>
        </w:tc>
        <w:tc>
          <w:tcPr>
            <w:tcW w:w="1165" w:type="dxa"/>
            <w:vAlign w:val="center"/>
          </w:tcPr>
          <w:p w14:paraId="26123D88">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刘叶</w:t>
            </w:r>
          </w:p>
        </w:tc>
        <w:tc>
          <w:tcPr>
            <w:tcW w:w="917" w:type="dxa"/>
            <w:vAlign w:val="center"/>
          </w:tcPr>
          <w:p w14:paraId="748AF38F">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5B37DBA9">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其他录用形式就业</w:t>
            </w:r>
          </w:p>
        </w:tc>
        <w:tc>
          <w:tcPr>
            <w:tcW w:w="2263" w:type="dxa"/>
            <w:vAlign w:val="center"/>
          </w:tcPr>
          <w:p w14:paraId="2FD8D76F">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湖南远策咨询有限公司</w:t>
            </w:r>
          </w:p>
        </w:tc>
        <w:tc>
          <w:tcPr>
            <w:tcW w:w="1213" w:type="dxa"/>
            <w:vAlign w:val="center"/>
          </w:tcPr>
          <w:p w14:paraId="29C77EC0">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其他企业</w:t>
            </w:r>
          </w:p>
        </w:tc>
      </w:tr>
      <w:tr w14:paraId="7E02F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5DA6D55C">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17</w:t>
            </w:r>
          </w:p>
        </w:tc>
        <w:tc>
          <w:tcPr>
            <w:tcW w:w="1106" w:type="dxa"/>
            <w:vAlign w:val="center"/>
          </w:tcPr>
          <w:p w14:paraId="0E85ADBA">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2022700146</w:t>
            </w:r>
          </w:p>
        </w:tc>
        <w:tc>
          <w:tcPr>
            <w:tcW w:w="1165" w:type="dxa"/>
            <w:vAlign w:val="center"/>
          </w:tcPr>
          <w:p w14:paraId="7C5E41E4">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陈昊</w:t>
            </w:r>
          </w:p>
        </w:tc>
        <w:tc>
          <w:tcPr>
            <w:tcW w:w="917" w:type="dxa"/>
            <w:vAlign w:val="center"/>
          </w:tcPr>
          <w:p w14:paraId="0CB906DE">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6101C281">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74B2BFBB">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中国大地财产保险股份有限公司湖南分公司</w:t>
            </w:r>
          </w:p>
        </w:tc>
        <w:tc>
          <w:tcPr>
            <w:tcW w:w="1213" w:type="dxa"/>
            <w:vAlign w:val="center"/>
          </w:tcPr>
          <w:p w14:paraId="497CAB77">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其他企业</w:t>
            </w:r>
          </w:p>
        </w:tc>
      </w:tr>
      <w:tr w14:paraId="11ABC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57DC0A85">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18</w:t>
            </w:r>
          </w:p>
        </w:tc>
        <w:tc>
          <w:tcPr>
            <w:tcW w:w="1106" w:type="dxa"/>
            <w:vAlign w:val="center"/>
          </w:tcPr>
          <w:p w14:paraId="53A862C6">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2022700147</w:t>
            </w:r>
          </w:p>
        </w:tc>
        <w:tc>
          <w:tcPr>
            <w:tcW w:w="1165" w:type="dxa"/>
            <w:vAlign w:val="center"/>
          </w:tcPr>
          <w:p w14:paraId="3159ECCD">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王敏</w:t>
            </w:r>
          </w:p>
        </w:tc>
        <w:tc>
          <w:tcPr>
            <w:tcW w:w="917" w:type="dxa"/>
            <w:vAlign w:val="center"/>
          </w:tcPr>
          <w:p w14:paraId="594EA076">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4DE9FC9A">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签劳动合同形式就业</w:t>
            </w:r>
          </w:p>
        </w:tc>
        <w:tc>
          <w:tcPr>
            <w:tcW w:w="2263" w:type="dxa"/>
            <w:vAlign w:val="center"/>
          </w:tcPr>
          <w:p w14:paraId="59ACE4E4">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郑州云涌科技有限责任公司</w:t>
            </w:r>
          </w:p>
        </w:tc>
        <w:tc>
          <w:tcPr>
            <w:tcW w:w="1213" w:type="dxa"/>
            <w:vAlign w:val="center"/>
          </w:tcPr>
          <w:p w14:paraId="54B90798">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其他企业</w:t>
            </w:r>
          </w:p>
        </w:tc>
      </w:tr>
      <w:tr w14:paraId="32DEA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067FCF7F">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19</w:t>
            </w:r>
          </w:p>
        </w:tc>
        <w:tc>
          <w:tcPr>
            <w:tcW w:w="1106" w:type="dxa"/>
            <w:vAlign w:val="center"/>
          </w:tcPr>
          <w:p w14:paraId="7C1B690E">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2022700148</w:t>
            </w:r>
          </w:p>
        </w:tc>
        <w:tc>
          <w:tcPr>
            <w:tcW w:w="1165" w:type="dxa"/>
            <w:vAlign w:val="center"/>
          </w:tcPr>
          <w:p w14:paraId="1561D221">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朱子杰</w:t>
            </w:r>
          </w:p>
        </w:tc>
        <w:tc>
          <w:tcPr>
            <w:tcW w:w="917" w:type="dxa"/>
            <w:vAlign w:val="center"/>
          </w:tcPr>
          <w:p w14:paraId="553D8580">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3B4E7092">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5A0DA8EE">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河南省滑县国家税务局</w:t>
            </w:r>
          </w:p>
        </w:tc>
        <w:tc>
          <w:tcPr>
            <w:tcW w:w="1213" w:type="dxa"/>
            <w:vAlign w:val="center"/>
          </w:tcPr>
          <w:p w14:paraId="38997F06">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机关</w:t>
            </w:r>
          </w:p>
        </w:tc>
      </w:tr>
      <w:tr w14:paraId="5959C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5D9C8F5D">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20</w:t>
            </w:r>
          </w:p>
        </w:tc>
        <w:tc>
          <w:tcPr>
            <w:tcW w:w="1106" w:type="dxa"/>
            <w:vAlign w:val="center"/>
          </w:tcPr>
          <w:p w14:paraId="540A0239">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2022700149</w:t>
            </w:r>
          </w:p>
        </w:tc>
        <w:tc>
          <w:tcPr>
            <w:tcW w:w="1165" w:type="dxa"/>
            <w:vAlign w:val="center"/>
          </w:tcPr>
          <w:p w14:paraId="2833F2A1">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周小巍</w:t>
            </w:r>
          </w:p>
        </w:tc>
        <w:tc>
          <w:tcPr>
            <w:tcW w:w="917" w:type="dxa"/>
            <w:vAlign w:val="center"/>
          </w:tcPr>
          <w:p w14:paraId="7B1AD449">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1917920D">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3FAFEAFE">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中国建设银行股份有限公司湖南省分行</w:t>
            </w:r>
          </w:p>
        </w:tc>
        <w:tc>
          <w:tcPr>
            <w:tcW w:w="1213" w:type="dxa"/>
            <w:vAlign w:val="center"/>
          </w:tcPr>
          <w:p w14:paraId="25CFDFDC">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国有企业</w:t>
            </w:r>
          </w:p>
        </w:tc>
      </w:tr>
      <w:tr w14:paraId="5DB27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0B1D09C4">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21</w:t>
            </w:r>
          </w:p>
        </w:tc>
        <w:tc>
          <w:tcPr>
            <w:tcW w:w="1106" w:type="dxa"/>
            <w:vAlign w:val="center"/>
          </w:tcPr>
          <w:p w14:paraId="123EE4EB">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2022700150</w:t>
            </w:r>
          </w:p>
        </w:tc>
        <w:tc>
          <w:tcPr>
            <w:tcW w:w="1165" w:type="dxa"/>
            <w:vAlign w:val="center"/>
          </w:tcPr>
          <w:p w14:paraId="658B58C5">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陈爽媛</w:t>
            </w:r>
          </w:p>
        </w:tc>
        <w:tc>
          <w:tcPr>
            <w:tcW w:w="917" w:type="dxa"/>
            <w:vAlign w:val="center"/>
          </w:tcPr>
          <w:p w14:paraId="5A131A7C">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6A953462">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电子商务创业</w:t>
            </w:r>
          </w:p>
        </w:tc>
        <w:tc>
          <w:tcPr>
            <w:tcW w:w="2263" w:type="dxa"/>
            <w:vAlign w:val="center"/>
          </w:tcPr>
          <w:p w14:paraId="342FDB6B">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一间杂货铺</w:t>
            </w:r>
          </w:p>
        </w:tc>
        <w:tc>
          <w:tcPr>
            <w:tcW w:w="1213" w:type="dxa"/>
            <w:vAlign w:val="center"/>
          </w:tcPr>
          <w:p w14:paraId="5DC09547">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自主创业</w:t>
            </w:r>
          </w:p>
        </w:tc>
      </w:tr>
      <w:tr w14:paraId="096B9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15BBDD02">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22</w:t>
            </w:r>
          </w:p>
        </w:tc>
        <w:tc>
          <w:tcPr>
            <w:tcW w:w="1106" w:type="dxa"/>
            <w:vAlign w:val="center"/>
          </w:tcPr>
          <w:p w14:paraId="7329081F">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2022700151</w:t>
            </w:r>
          </w:p>
        </w:tc>
        <w:tc>
          <w:tcPr>
            <w:tcW w:w="1165" w:type="dxa"/>
            <w:vAlign w:val="center"/>
          </w:tcPr>
          <w:p w14:paraId="6008DAB7">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龙海文</w:t>
            </w:r>
          </w:p>
        </w:tc>
        <w:tc>
          <w:tcPr>
            <w:tcW w:w="917" w:type="dxa"/>
            <w:vAlign w:val="center"/>
          </w:tcPr>
          <w:p w14:paraId="3B375048">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待分</w:t>
            </w:r>
          </w:p>
        </w:tc>
        <w:tc>
          <w:tcPr>
            <w:tcW w:w="1320" w:type="dxa"/>
            <w:vAlign w:val="center"/>
          </w:tcPr>
          <w:p w14:paraId="2CD7F1BA">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求职中</w:t>
            </w:r>
          </w:p>
        </w:tc>
        <w:tc>
          <w:tcPr>
            <w:tcW w:w="2263" w:type="dxa"/>
            <w:vAlign w:val="center"/>
          </w:tcPr>
          <w:p w14:paraId="5FF3D69A">
            <w:pPr>
              <w:jc w:val="center"/>
              <w:rPr>
                <w:rFonts w:hint="eastAsia" w:ascii="仿宋" w:hAnsi="仿宋" w:eastAsia="仿宋" w:cs="仿宋"/>
                <w:spacing w:val="-4"/>
                <w:sz w:val="16"/>
                <w:szCs w:val="16"/>
              </w:rPr>
            </w:pPr>
          </w:p>
        </w:tc>
        <w:tc>
          <w:tcPr>
            <w:tcW w:w="1213" w:type="dxa"/>
            <w:vAlign w:val="center"/>
          </w:tcPr>
          <w:p w14:paraId="79D3A633">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待就业</w:t>
            </w:r>
          </w:p>
        </w:tc>
      </w:tr>
      <w:tr w14:paraId="7A724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1FFAC0F1">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23</w:t>
            </w:r>
          </w:p>
        </w:tc>
        <w:tc>
          <w:tcPr>
            <w:tcW w:w="1106" w:type="dxa"/>
            <w:vAlign w:val="center"/>
          </w:tcPr>
          <w:p w14:paraId="4EFF8C12">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2022700152</w:t>
            </w:r>
          </w:p>
        </w:tc>
        <w:tc>
          <w:tcPr>
            <w:tcW w:w="1165" w:type="dxa"/>
            <w:vAlign w:val="center"/>
          </w:tcPr>
          <w:p w14:paraId="0CCDABD5">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刘恩惠</w:t>
            </w:r>
          </w:p>
        </w:tc>
        <w:tc>
          <w:tcPr>
            <w:tcW w:w="917" w:type="dxa"/>
            <w:vAlign w:val="center"/>
          </w:tcPr>
          <w:p w14:paraId="154F0373">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0A52E46F">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6C4B3E90">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华电新能源集团股份有限公司湖南分公司</w:t>
            </w:r>
          </w:p>
        </w:tc>
        <w:tc>
          <w:tcPr>
            <w:tcW w:w="1213" w:type="dxa"/>
            <w:vAlign w:val="center"/>
          </w:tcPr>
          <w:p w14:paraId="05B2DB5D">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国有企业</w:t>
            </w:r>
          </w:p>
        </w:tc>
      </w:tr>
      <w:tr w14:paraId="28474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6FCF99E2">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24</w:t>
            </w:r>
          </w:p>
        </w:tc>
        <w:tc>
          <w:tcPr>
            <w:tcW w:w="1106" w:type="dxa"/>
            <w:vAlign w:val="center"/>
          </w:tcPr>
          <w:p w14:paraId="4AF43207">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2022700153</w:t>
            </w:r>
          </w:p>
        </w:tc>
        <w:tc>
          <w:tcPr>
            <w:tcW w:w="1165" w:type="dxa"/>
            <w:vAlign w:val="center"/>
          </w:tcPr>
          <w:p w14:paraId="231F0B51">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周俞含</w:t>
            </w:r>
          </w:p>
        </w:tc>
        <w:tc>
          <w:tcPr>
            <w:tcW w:w="917" w:type="dxa"/>
            <w:vAlign w:val="center"/>
          </w:tcPr>
          <w:p w14:paraId="73A8D3BF">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5FF959F2">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2C9D0B70">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衡阳市财政事务中心</w:t>
            </w:r>
          </w:p>
        </w:tc>
        <w:tc>
          <w:tcPr>
            <w:tcW w:w="1213" w:type="dxa"/>
            <w:vAlign w:val="center"/>
          </w:tcPr>
          <w:p w14:paraId="73598E48">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机关</w:t>
            </w:r>
          </w:p>
        </w:tc>
      </w:tr>
      <w:tr w14:paraId="3B4D8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58AB055D">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25</w:t>
            </w:r>
          </w:p>
        </w:tc>
        <w:tc>
          <w:tcPr>
            <w:tcW w:w="1106" w:type="dxa"/>
            <w:vAlign w:val="center"/>
          </w:tcPr>
          <w:p w14:paraId="69DB0C99">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2022700154</w:t>
            </w:r>
          </w:p>
        </w:tc>
        <w:tc>
          <w:tcPr>
            <w:tcW w:w="1165" w:type="dxa"/>
            <w:vAlign w:val="center"/>
          </w:tcPr>
          <w:p w14:paraId="6389D9CD">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冯奇君</w:t>
            </w:r>
          </w:p>
        </w:tc>
        <w:tc>
          <w:tcPr>
            <w:tcW w:w="917" w:type="dxa"/>
            <w:vAlign w:val="center"/>
          </w:tcPr>
          <w:p w14:paraId="5B88F52B">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4908213F">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6DF3EDCE">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国网湖南省电力有限公司衡阳供电分公司</w:t>
            </w:r>
          </w:p>
        </w:tc>
        <w:tc>
          <w:tcPr>
            <w:tcW w:w="1213" w:type="dxa"/>
            <w:vAlign w:val="center"/>
          </w:tcPr>
          <w:p w14:paraId="21F1E82B">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国有企业</w:t>
            </w:r>
          </w:p>
        </w:tc>
      </w:tr>
      <w:tr w14:paraId="1F29E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130BEC83">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26</w:t>
            </w:r>
          </w:p>
        </w:tc>
        <w:tc>
          <w:tcPr>
            <w:tcW w:w="1106" w:type="dxa"/>
            <w:vAlign w:val="center"/>
          </w:tcPr>
          <w:p w14:paraId="1A5AE333">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2022700155</w:t>
            </w:r>
          </w:p>
        </w:tc>
        <w:tc>
          <w:tcPr>
            <w:tcW w:w="1165" w:type="dxa"/>
            <w:vAlign w:val="center"/>
          </w:tcPr>
          <w:p w14:paraId="4F272DBF">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管湘</w:t>
            </w:r>
          </w:p>
        </w:tc>
        <w:tc>
          <w:tcPr>
            <w:tcW w:w="917" w:type="dxa"/>
            <w:vAlign w:val="center"/>
          </w:tcPr>
          <w:p w14:paraId="5E695627">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4CA839AB">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5E9F0F22">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南方新材料科技有限公司</w:t>
            </w:r>
          </w:p>
        </w:tc>
        <w:tc>
          <w:tcPr>
            <w:tcW w:w="1213" w:type="dxa"/>
            <w:vAlign w:val="center"/>
          </w:tcPr>
          <w:p w14:paraId="51515E00">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国有企业</w:t>
            </w:r>
          </w:p>
        </w:tc>
      </w:tr>
      <w:tr w14:paraId="071F2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27E27EA2">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27</w:t>
            </w:r>
          </w:p>
        </w:tc>
        <w:tc>
          <w:tcPr>
            <w:tcW w:w="1106" w:type="dxa"/>
            <w:vAlign w:val="center"/>
          </w:tcPr>
          <w:p w14:paraId="7A6B74FA">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2022700156</w:t>
            </w:r>
          </w:p>
        </w:tc>
        <w:tc>
          <w:tcPr>
            <w:tcW w:w="1165" w:type="dxa"/>
            <w:vAlign w:val="center"/>
          </w:tcPr>
          <w:p w14:paraId="6DD1AC50">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丁稳</w:t>
            </w:r>
          </w:p>
        </w:tc>
        <w:tc>
          <w:tcPr>
            <w:tcW w:w="917" w:type="dxa"/>
            <w:vAlign w:val="center"/>
          </w:tcPr>
          <w:p w14:paraId="45548C2F">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133CF5F3">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2C17E1EA">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立信会计师事务所（特殊普通合伙）深圳分所</w:t>
            </w:r>
          </w:p>
        </w:tc>
        <w:tc>
          <w:tcPr>
            <w:tcW w:w="1213" w:type="dxa"/>
            <w:vAlign w:val="center"/>
          </w:tcPr>
          <w:p w14:paraId="1090BDFF">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其他企业</w:t>
            </w:r>
          </w:p>
        </w:tc>
      </w:tr>
      <w:tr w14:paraId="18248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1AB6CC1F">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28</w:t>
            </w:r>
          </w:p>
        </w:tc>
        <w:tc>
          <w:tcPr>
            <w:tcW w:w="1106" w:type="dxa"/>
            <w:vAlign w:val="center"/>
          </w:tcPr>
          <w:p w14:paraId="408B8738">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2022700157</w:t>
            </w:r>
          </w:p>
        </w:tc>
        <w:tc>
          <w:tcPr>
            <w:tcW w:w="1165" w:type="dxa"/>
            <w:vAlign w:val="center"/>
          </w:tcPr>
          <w:p w14:paraId="21A085B3">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鲁俊</w:t>
            </w:r>
          </w:p>
        </w:tc>
        <w:tc>
          <w:tcPr>
            <w:tcW w:w="917" w:type="dxa"/>
            <w:vAlign w:val="center"/>
          </w:tcPr>
          <w:p w14:paraId="3CF2CF9D">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161BE342">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选调生</w:t>
            </w:r>
          </w:p>
        </w:tc>
        <w:tc>
          <w:tcPr>
            <w:tcW w:w="2263" w:type="dxa"/>
            <w:vAlign w:val="center"/>
          </w:tcPr>
          <w:p w14:paraId="07BCD623">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中国共产党恩施市委员会组织部</w:t>
            </w:r>
          </w:p>
        </w:tc>
        <w:tc>
          <w:tcPr>
            <w:tcW w:w="1213" w:type="dxa"/>
            <w:vAlign w:val="center"/>
          </w:tcPr>
          <w:p w14:paraId="62CF15AB">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地方基层项目</w:t>
            </w:r>
          </w:p>
        </w:tc>
      </w:tr>
      <w:tr w14:paraId="2A4F1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2A566EF4">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29</w:t>
            </w:r>
          </w:p>
        </w:tc>
        <w:tc>
          <w:tcPr>
            <w:tcW w:w="1106" w:type="dxa"/>
            <w:vAlign w:val="center"/>
          </w:tcPr>
          <w:p w14:paraId="3C19F34C">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2022700158</w:t>
            </w:r>
          </w:p>
        </w:tc>
        <w:tc>
          <w:tcPr>
            <w:tcW w:w="1165" w:type="dxa"/>
            <w:vAlign w:val="center"/>
          </w:tcPr>
          <w:p w14:paraId="594895A9">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张睿</w:t>
            </w:r>
          </w:p>
        </w:tc>
        <w:tc>
          <w:tcPr>
            <w:tcW w:w="917" w:type="dxa"/>
            <w:vAlign w:val="center"/>
          </w:tcPr>
          <w:p w14:paraId="53C1AC01">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5663BB49">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6FF0E302">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中铁十二局集团市政工程有限公司</w:t>
            </w:r>
          </w:p>
        </w:tc>
        <w:tc>
          <w:tcPr>
            <w:tcW w:w="1213" w:type="dxa"/>
            <w:vAlign w:val="center"/>
          </w:tcPr>
          <w:p w14:paraId="76FB4848">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国有企业</w:t>
            </w:r>
          </w:p>
        </w:tc>
      </w:tr>
      <w:tr w14:paraId="2A1B9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6E66E094">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30</w:t>
            </w:r>
          </w:p>
        </w:tc>
        <w:tc>
          <w:tcPr>
            <w:tcW w:w="1106" w:type="dxa"/>
            <w:vAlign w:val="center"/>
          </w:tcPr>
          <w:p w14:paraId="6DFCF257">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2022700159</w:t>
            </w:r>
          </w:p>
        </w:tc>
        <w:tc>
          <w:tcPr>
            <w:tcW w:w="1165" w:type="dxa"/>
            <w:vAlign w:val="center"/>
          </w:tcPr>
          <w:p w14:paraId="21649B2B">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刘付颖</w:t>
            </w:r>
          </w:p>
        </w:tc>
        <w:tc>
          <w:tcPr>
            <w:tcW w:w="917" w:type="dxa"/>
            <w:vAlign w:val="center"/>
          </w:tcPr>
          <w:p w14:paraId="6C43BC32">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71B97D32">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自由职业</w:t>
            </w:r>
          </w:p>
        </w:tc>
        <w:tc>
          <w:tcPr>
            <w:tcW w:w="2263" w:type="dxa"/>
            <w:vAlign w:val="center"/>
          </w:tcPr>
          <w:p w14:paraId="7BF651DF">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财务人员</w:t>
            </w:r>
          </w:p>
        </w:tc>
        <w:tc>
          <w:tcPr>
            <w:tcW w:w="1213" w:type="dxa"/>
            <w:vAlign w:val="center"/>
          </w:tcPr>
          <w:p w14:paraId="4E9F1CF3">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自由职业</w:t>
            </w:r>
          </w:p>
        </w:tc>
      </w:tr>
      <w:tr w14:paraId="63847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00BFD636">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31</w:t>
            </w:r>
          </w:p>
        </w:tc>
        <w:tc>
          <w:tcPr>
            <w:tcW w:w="1106" w:type="dxa"/>
            <w:vAlign w:val="center"/>
          </w:tcPr>
          <w:p w14:paraId="5B8FA1F3">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2022700160</w:t>
            </w:r>
          </w:p>
        </w:tc>
        <w:tc>
          <w:tcPr>
            <w:tcW w:w="1165" w:type="dxa"/>
            <w:vAlign w:val="center"/>
          </w:tcPr>
          <w:p w14:paraId="06FD8C3E">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曾湘兰</w:t>
            </w:r>
          </w:p>
        </w:tc>
        <w:tc>
          <w:tcPr>
            <w:tcW w:w="917" w:type="dxa"/>
            <w:vAlign w:val="center"/>
          </w:tcPr>
          <w:p w14:paraId="4976CBD6">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6FE45D46">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73AC29B4">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凤凰县审计局</w:t>
            </w:r>
          </w:p>
        </w:tc>
        <w:tc>
          <w:tcPr>
            <w:tcW w:w="1213" w:type="dxa"/>
            <w:vAlign w:val="center"/>
          </w:tcPr>
          <w:p w14:paraId="5327AF86">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机关</w:t>
            </w:r>
          </w:p>
        </w:tc>
      </w:tr>
      <w:tr w14:paraId="7791F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35B9DB88">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32</w:t>
            </w:r>
          </w:p>
        </w:tc>
        <w:tc>
          <w:tcPr>
            <w:tcW w:w="1106" w:type="dxa"/>
            <w:vAlign w:val="center"/>
          </w:tcPr>
          <w:p w14:paraId="7B1D5198">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2022700161</w:t>
            </w:r>
          </w:p>
        </w:tc>
        <w:tc>
          <w:tcPr>
            <w:tcW w:w="1165" w:type="dxa"/>
            <w:vAlign w:val="center"/>
          </w:tcPr>
          <w:p w14:paraId="5BE4628A">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郭凯</w:t>
            </w:r>
          </w:p>
        </w:tc>
        <w:tc>
          <w:tcPr>
            <w:tcW w:w="917" w:type="dxa"/>
            <w:vAlign w:val="center"/>
          </w:tcPr>
          <w:p w14:paraId="0FE80773">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06A4D45A">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签劳动合同形式就业</w:t>
            </w:r>
          </w:p>
        </w:tc>
        <w:tc>
          <w:tcPr>
            <w:tcW w:w="2263" w:type="dxa"/>
            <w:vAlign w:val="center"/>
          </w:tcPr>
          <w:p w14:paraId="62CF34B5">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中诚国联（河南）生物科技有限公司</w:t>
            </w:r>
          </w:p>
        </w:tc>
        <w:tc>
          <w:tcPr>
            <w:tcW w:w="1213" w:type="dxa"/>
            <w:vAlign w:val="center"/>
          </w:tcPr>
          <w:p w14:paraId="55DE0716">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其他企业</w:t>
            </w:r>
          </w:p>
        </w:tc>
      </w:tr>
      <w:tr w14:paraId="18D85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184E4F10">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33</w:t>
            </w:r>
          </w:p>
        </w:tc>
        <w:tc>
          <w:tcPr>
            <w:tcW w:w="1106" w:type="dxa"/>
            <w:vAlign w:val="center"/>
          </w:tcPr>
          <w:p w14:paraId="3F26D969">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2022700162</w:t>
            </w:r>
          </w:p>
        </w:tc>
        <w:tc>
          <w:tcPr>
            <w:tcW w:w="1165" w:type="dxa"/>
            <w:vAlign w:val="center"/>
          </w:tcPr>
          <w:p w14:paraId="4EC7F967">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符彭璎</w:t>
            </w:r>
          </w:p>
        </w:tc>
        <w:tc>
          <w:tcPr>
            <w:tcW w:w="917" w:type="dxa"/>
            <w:vAlign w:val="center"/>
          </w:tcPr>
          <w:p w14:paraId="5EBC8812">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4F27ECC6">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其他录用形式就业</w:t>
            </w:r>
          </w:p>
        </w:tc>
        <w:tc>
          <w:tcPr>
            <w:tcW w:w="2263" w:type="dxa"/>
            <w:vAlign w:val="center"/>
          </w:tcPr>
          <w:p w14:paraId="3B4C5D5C">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上海林珂信息科技有限公司</w:t>
            </w:r>
          </w:p>
        </w:tc>
        <w:tc>
          <w:tcPr>
            <w:tcW w:w="1213" w:type="dxa"/>
            <w:vAlign w:val="center"/>
          </w:tcPr>
          <w:p w14:paraId="335E9741">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其他企业</w:t>
            </w:r>
          </w:p>
        </w:tc>
      </w:tr>
      <w:tr w14:paraId="11ED6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3B2094D5">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34</w:t>
            </w:r>
          </w:p>
        </w:tc>
        <w:tc>
          <w:tcPr>
            <w:tcW w:w="1106" w:type="dxa"/>
            <w:vAlign w:val="center"/>
          </w:tcPr>
          <w:p w14:paraId="119C472F">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2022700163</w:t>
            </w:r>
          </w:p>
        </w:tc>
        <w:tc>
          <w:tcPr>
            <w:tcW w:w="1165" w:type="dxa"/>
            <w:vAlign w:val="center"/>
          </w:tcPr>
          <w:p w14:paraId="370528DA">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陈琳希</w:t>
            </w:r>
          </w:p>
        </w:tc>
        <w:tc>
          <w:tcPr>
            <w:tcW w:w="917" w:type="dxa"/>
            <w:vAlign w:val="center"/>
          </w:tcPr>
          <w:p w14:paraId="7BC6C154">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3265065A">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签劳动合同形式就业</w:t>
            </w:r>
          </w:p>
        </w:tc>
        <w:tc>
          <w:tcPr>
            <w:tcW w:w="2263" w:type="dxa"/>
            <w:vAlign w:val="center"/>
          </w:tcPr>
          <w:p w14:paraId="2AEA5C43">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岳阳老铺黄金花丝工艺有限公司</w:t>
            </w:r>
          </w:p>
        </w:tc>
        <w:tc>
          <w:tcPr>
            <w:tcW w:w="1213" w:type="dxa"/>
            <w:vAlign w:val="center"/>
          </w:tcPr>
          <w:p w14:paraId="2E237E4F">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其他企业</w:t>
            </w:r>
          </w:p>
        </w:tc>
      </w:tr>
      <w:tr w14:paraId="54E0B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26B79BBB">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35</w:t>
            </w:r>
          </w:p>
        </w:tc>
        <w:tc>
          <w:tcPr>
            <w:tcW w:w="1106" w:type="dxa"/>
            <w:vAlign w:val="center"/>
          </w:tcPr>
          <w:p w14:paraId="0698ACBF">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2022700164</w:t>
            </w:r>
          </w:p>
        </w:tc>
        <w:tc>
          <w:tcPr>
            <w:tcW w:w="1165" w:type="dxa"/>
            <w:vAlign w:val="center"/>
          </w:tcPr>
          <w:p w14:paraId="076EA406">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肖奕</w:t>
            </w:r>
          </w:p>
        </w:tc>
        <w:tc>
          <w:tcPr>
            <w:tcW w:w="917" w:type="dxa"/>
            <w:vAlign w:val="center"/>
          </w:tcPr>
          <w:p w14:paraId="19DBD576">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4D9DDC1E">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签劳动合同形式就业</w:t>
            </w:r>
          </w:p>
        </w:tc>
        <w:tc>
          <w:tcPr>
            <w:tcW w:w="2263" w:type="dxa"/>
            <w:vAlign w:val="center"/>
          </w:tcPr>
          <w:p w14:paraId="127DAF55">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甘肃博业文化传媒有限责任公司</w:t>
            </w:r>
          </w:p>
        </w:tc>
        <w:tc>
          <w:tcPr>
            <w:tcW w:w="1213" w:type="dxa"/>
            <w:vAlign w:val="center"/>
          </w:tcPr>
          <w:p w14:paraId="60F51CDB">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其他企业</w:t>
            </w:r>
          </w:p>
        </w:tc>
      </w:tr>
      <w:tr w14:paraId="0943D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70E775B5">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36</w:t>
            </w:r>
          </w:p>
        </w:tc>
        <w:tc>
          <w:tcPr>
            <w:tcW w:w="1106" w:type="dxa"/>
            <w:vAlign w:val="center"/>
          </w:tcPr>
          <w:p w14:paraId="7BAD7587">
            <w:pPr>
              <w:keepNext w:val="0"/>
              <w:keepLines w:val="0"/>
              <w:widowControl/>
              <w:suppressLineNumbers w:val="0"/>
              <w:jc w:val="center"/>
              <w:textAlignment w:val="bottom"/>
              <w:rPr>
                <w:rFonts w:hint="eastAsia" w:ascii="仿宋" w:hAnsi="仿宋" w:eastAsia="仿宋" w:cs="仿宋"/>
                <w:spacing w:val="-8"/>
                <w:sz w:val="16"/>
                <w:szCs w:val="16"/>
              </w:rPr>
            </w:pPr>
            <w:r>
              <w:rPr>
                <w:rFonts w:hint="eastAsia" w:ascii="仿宋" w:hAnsi="仿宋" w:eastAsia="仿宋" w:cs="仿宋"/>
                <w:i w:val="0"/>
                <w:iCs w:val="0"/>
                <w:snapToGrid w:val="0"/>
                <w:color w:val="000000"/>
                <w:kern w:val="0"/>
                <w:sz w:val="16"/>
                <w:szCs w:val="16"/>
                <w:u w:val="none"/>
                <w:lang w:val="en-US" w:eastAsia="zh-CN" w:bidi="ar"/>
              </w:rPr>
              <w:t>2022700165</w:t>
            </w:r>
          </w:p>
        </w:tc>
        <w:tc>
          <w:tcPr>
            <w:tcW w:w="1165" w:type="dxa"/>
            <w:vAlign w:val="center"/>
          </w:tcPr>
          <w:p w14:paraId="3A14D2C2">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洪晨雯</w:t>
            </w:r>
          </w:p>
        </w:tc>
        <w:tc>
          <w:tcPr>
            <w:tcW w:w="917" w:type="dxa"/>
            <w:vAlign w:val="center"/>
          </w:tcPr>
          <w:p w14:paraId="60329F7D">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0FAA542E">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4DBA898E">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金华银行股份有限公司金东支行</w:t>
            </w:r>
          </w:p>
        </w:tc>
        <w:tc>
          <w:tcPr>
            <w:tcW w:w="1213" w:type="dxa"/>
            <w:vAlign w:val="center"/>
          </w:tcPr>
          <w:p w14:paraId="4462B920">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其他企业</w:t>
            </w:r>
          </w:p>
        </w:tc>
      </w:tr>
      <w:tr w14:paraId="2D287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vAlign w:val="center"/>
          </w:tcPr>
          <w:p w14:paraId="4F544702">
            <w:pPr>
              <w:keepNext w:val="0"/>
              <w:keepLines w:val="0"/>
              <w:widowControl/>
              <w:suppressLineNumbers w:val="0"/>
              <w:jc w:val="center"/>
              <w:textAlignment w:val="center"/>
              <w:rPr>
                <w:rFonts w:hint="eastAsia" w:ascii="仿宋" w:hAnsi="仿宋" w:eastAsia="仿宋" w:cs="仿宋"/>
                <w:i w:val="0"/>
                <w:iCs w:val="0"/>
                <w:snapToGrid w:val="0"/>
                <w:color w:val="000000"/>
                <w:kern w:val="0"/>
                <w:sz w:val="16"/>
                <w:szCs w:val="16"/>
                <w:u w:val="none"/>
                <w:lang w:val="en-US" w:eastAsia="zh-CN" w:bidi="ar"/>
              </w:rPr>
            </w:pPr>
            <w:r>
              <w:rPr>
                <w:rFonts w:hint="eastAsia" w:ascii="仿宋" w:hAnsi="仿宋" w:eastAsia="仿宋" w:cs="仿宋"/>
                <w:i w:val="0"/>
                <w:iCs w:val="0"/>
                <w:snapToGrid w:val="0"/>
                <w:color w:val="000000"/>
                <w:kern w:val="0"/>
                <w:sz w:val="16"/>
                <w:szCs w:val="16"/>
                <w:u w:val="none"/>
                <w:lang w:val="en-US" w:eastAsia="zh-CN" w:bidi="ar"/>
              </w:rPr>
              <w:t>37</w:t>
            </w:r>
          </w:p>
        </w:tc>
        <w:tc>
          <w:tcPr>
            <w:tcW w:w="1106" w:type="dxa"/>
            <w:vAlign w:val="center"/>
          </w:tcPr>
          <w:p w14:paraId="38B66B2B">
            <w:pPr>
              <w:keepNext w:val="0"/>
              <w:keepLines w:val="0"/>
              <w:widowControl/>
              <w:suppressLineNumbers w:val="0"/>
              <w:jc w:val="center"/>
              <w:textAlignment w:val="bottom"/>
              <w:rPr>
                <w:rFonts w:hint="eastAsia" w:ascii="仿宋" w:hAnsi="仿宋" w:eastAsia="仿宋" w:cs="仿宋"/>
                <w:i w:val="0"/>
                <w:iCs w:val="0"/>
                <w:snapToGrid w:val="0"/>
                <w:color w:val="000000"/>
                <w:kern w:val="0"/>
                <w:sz w:val="16"/>
                <w:szCs w:val="16"/>
                <w:u w:val="none"/>
                <w:lang w:val="en-US" w:eastAsia="zh-CN" w:bidi="ar"/>
              </w:rPr>
            </w:pPr>
            <w:r>
              <w:rPr>
                <w:rFonts w:hint="eastAsia" w:ascii="仿宋" w:hAnsi="仿宋" w:eastAsia="仿宋" w:cs="仿宋"/>
                <w:i w:val="0"/>
                <w:iCs w:val="0"/>
                <w:snapToGrid w:val="0"/>
                <w:color w:val="000000"/>
                <w:kern w:val="0"/>
                <w:sz w:val="16"/>
                <w:szCs w:val="16"/>
                <w:u w:val="none"/>
                <w:lang w:val="en-US" w:eastAsia="zh-CN" w:bidi="ar"/>
              </w:rPr>
              <w:t>2022700166</w:t>
            </w:r>
          </w:p>
        </w:tc>
        <w:tc>
          <w:tcPr>
            <w:tcW w:w="1165" w:type="dxa"/>
            <w:vAlign w:val="center"/>
          </w:tcPr>
          <w:p w14:paraId="136B10BC">
            <w:pPr>
              <w:keepNext w:val="0"/>
              <w:keepLines w:val="0"/>
              <w:widowControl/>
              <w:suppressLineNumbers w:val="0"/>
              <w:jc w:val="center"/>
              <w:textAlignment w:val="bottom"/>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姚精鸽</w:t>
            </w:r>
          </w:p>
        </w:tc>
        <w:tc>
          <w:tcPr>
            <w:tcW w:w="917" w:type="dxa"/>
            <w:vAlign w:val="center"/>
          </w:tcPr>
          <w:p w14:paraId="7EF623A9">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非派遣</w:t>
            </w:r>
          </w:p>
        </w:tc>
        <w:tc>
          <w:tcPr>
            <w:tcW w:w="1320" w:type="dxa"/>
            <w:vAlign w:val="center"/>
          </w:tcPr>
          <w:p w14:paraId="21C5CBE3">
            <w:pPr>
              <w:keepNext w:val="0"/>
              <w:keepLines w:val="0"/>
              <w:widowControl/>
              <w:suppressLineNumbers w:val="0"/>
              <w:jc w:val="center"/>
              <w:textAlignment w:val="bottom"/>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签就业协议形式就业</w:t>
            </w:r>
          </w:p>
        </w:tc>
        <w:tc>
          <w:tcPr>
            <w:tcW w:w="2263" w:type="dxa"/>
            <w:vAlign w:val="center"/>
          </w:tcPr>
          <w:p w14:paraId="35B016CD">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湖南省邵阳市气象局</w:t>
            </w:r>
          </w:p>
        </w:tc>
        <w:tc>
          <w:tcPr>
            <w:tcW w:w="1213" w:type="dxa"/>
            <w:vAlign w:val="center"/>
          </w:tcPr>
          <w:p w14:paraId="2301702F">
            <w:pPr>
              <w:keepNext w:val="0"/>
              <w:keepLines w:val="0"/>
              <w:widowControl/>
              <w:suppressLineNumbers w:val="0"/>
              <w:jc w:val="center"/>
              <w:textAlignment w:val="bottom"/>
              <w:rPr>
                <w:rFonts w:hint="eastAsia" w:ascii="仿宋" w:hAnsi="仿宋" w:eastAsia="仿宋" w:cs="仿宋"/>
                <w:spacing w:val="-4"/>
                <w:sz w:val="16"/>
                <w:szCs w:val="16"/>
              </w:rPr>
            </w:pPr>
            <w:r>
              <w:rPr>
                <w:rFonts w:hint="eastAsia" w:ascii="仿宋" w:hAnsi="仿宋" w:eastAsia="仿宋" w:cs="仿宋"/>
                <w:i w:val="0"/>
                <w:iCs w:val="0"/>
                <w:snapToGrid w:val="0"/>
                <w:color w:val="000000"/>
                <w:kern w:val="0"/>
                <w:sz w:val="16"/>
                <w:szCs w:val="16"/>
                <w:u w:val="none"/>
                <w:lang w:val="en-US" w:eastAsia="zh-CN" w:bidi="ar"/>
              </w:rPr>
              <w:t>其他事业单位</w:t>
            </w:r>
          </w:p>
        </w:tc>
      </w:tr>
    </w:tbl>
    <w:p w14:paraId="7C795D99">
      <w:pPr>
        <w:spacing w:line="286" w:lineRule="auto"/>
        <w:rPr>
          <w:rFonts w:ascii="Arial"/>
          <w:sz w:val="21"/>
        </w:rPr>
      </w:pPr>
    </w:p>
    <w:p w14:paraId="7E86E88D">
      <w:pPr>
        <w:pStyle w:val="2"/>
        <w:spacing w:before="91" w:line="223" w:lineRule="auto"/>
        <w:ind w:left="690"/>
        <w:outlineLvl w:val="1"/>
        <w:rPr>
          <w:sz w:val="28"/>
          <w:szCs w:val="28"/>
        </w:rPr>
      </w:pPr>
      <w:bookmarkStart w:id="9" w:name="_Toc25308"/>
      <w:r>
        <w:rPr>
          <w:b/>
          <w:bCs/>
          <w:spacing w:val="-4"/>
          <w:sz w:val="28"/>
          <w:szCs w:val="28"/>
        </w:rPr>
        <w:t>7.研究生导师状况</w:t>
      </w:r>
      <w:bookmarkEnd w:id="9"/>
    </w:p>
    <w:p w14:paraId="421A4B6D">
      <w:pPr>
        <w:pStyle w:val="2"/>
        <w:spacing w:before="91" w:line="412" w:lineRule="auto"/>
        <w:ind w:left="134" w:right="113" w:firstLine="553"/>
        <w:jc w:val="both"/>
        <w:rPr>
          <w:spacing w:val="-2"/>
          <w:sz w:val="28"/>
          <w:szCs w:val="28"/>
        </w:rPr>
        <w:sectPr>
          <w:footerReference r:id="rId10" w:type="default"/>
          <w:pgSz w:w="11906" w:h="16839"/>
          <w:pgMar w:top="400" w:right="1685" w:bottom="1149" w:left="1586" w:header="0" w:footer="989" w:gutter="0"/>
          <w:cols w:space="720" w:num="1"/>
        </w:sectPr>
      </w:pPr>
      <w:r>
        <w:rPr>
          <w:spacing w:val="-2"/>
          <w:sz w:val="28"/>
          <w:szCs w:val="28"/>
        </w:rPr>
        <w:t>学位点现有校内导师共</w:t>
      </w:r>
      <w:r>
        <w:rPr>
          <w:rFonts w:hint="eastAsia"/>
          <w:spacing w:val="-2"/>
          <w:sz w:val="28"/>
          <w:szCs w:val="28"/>
          <w:lang w:val="en-US" w:eastAsia="zh-CN"/>
        </w:rPr>
        <w:t>31</w:t>
      </w:r>
      <w:r>
        <w:rPr>
          <w:spacing w:val="-2"/>
          <w:sz w:val="28"/>
          <w:szCs w:val="28"/>
        </w:rPr>
        <w:t>位。职称结构上，教授9人、副教授</w:t>
      </w:r>
      <w:r>
        <w:rPr>
          <w:rFonts w:hint="eastAsia"/>
          <w:spacing w:val="-2"/>
          <w:sz w:val="28"/>
          <w:szCs w:val="28"/>
        </w:rPr>
        <w:t>18人；学历结构上，博士及在读博士2</w:t>
      </w:r>
      <w:r>
        <w:rPr>
          <w:rFonts w:hint="eastAsia"/>
          <w:spacing w:val="-2"/>
          <w:sz w:val="28"/>
          <w:szCs w:val="28"/>
          <w:lang w:val="en-US" w:eastAsia="zh-CN"/>
        </w:rPr>
        <w:t>6</w:t>
      </w:r>
      <w:r>
        <w:rPr>
          <w:rFonts w:hint="eastAsia"/>
          <w:spacing w:val="-2"/>
          <w:sz w:val="28"/>
          <w:szCs w:val="28"/>
        </w:rPr>
        <w:t>人，硕士4人；年龄结构上，45岁以上和以下导师分别为1</w:t>
      </w:r>
      <w:r>
        <w:rPr>
          <w:rFonts w:hint="eastAsia"/>
          <w:spacing w:val="-2"/>
          <w:sz w:val="28"/>
          <w:szCs w:val="28"/>
          <w:lang w:val="en-US" w:eastAsia="zh-CN"/>
        </w:rPr>
        <w:t>4</w:t>
      </w:r>
      <w:r>
        <w:rPr>
          <w:rFonts w:hint="eastAsia"/>
          <w:spacing w:val="-2"/>
          <w:sz w:val="28"/>
          <w:szCs w:val="28"/>
        </w:rPr>
        <w:t>人和1</w:t>
      </w:r>
      <w:r>
        <w:rPr>
          <w:rFonts w:hint="eastAsia"/>
          <w:spacing w:val="-2"/>
          <w:sz w:val="28"/>
          <w:szCs w:val="28"/>
          <w:lang w:val="en-US" w:eastAsia="zh-CN"/>
        </w:rPr>
        <w:t>7</w:t>
      </w:r>
      <w:r>
        <w:rPr>
          <w:rFonts w:hint="eastAsia"/>
          <w:spacing w:val="-2"/>
          <w:sz w:val="28"/>
          <w:szCs w:val="28"/>
        </w:rPr>
        <w:t>人。学位点已形成了以中青年教授、副教授、博士为主体的骨干力量的导师队伍。</w:t>
      </w:r>
    </w:p>
    <w:p w14:paraId="34B65705">
      <w:pPr>
        <w:pStyle w:val="2"/>
        <w:spacing w:line="222" w:lineRule="auto"/>
        <w:ind w:left="2140"/>
        <w:rPr>
          <w:sz w:val="28"/>
          <w:szCs w:val="28"/>
        </w:rPr>
      </w:pPr>
      <w:r>
        <w:rPr>
          <w:spacing w:val="-3"/>
          <w:sz w:val="28"/>
          <w:szCs w:val="28"/>
        </w:rPr>
        <w:t>表4</w:t>
      </w:r>
      <w:r>
        <w:rPr>
          <w:rFonts w:hint="eastAsia"/>
          <w:spacing w:val="-3"/>
          <w:sz w:val="28"/>
          <w:szCs w:val="28"/>
          <w:lang w:val="en-US" w:eastAsia="zh-CN"/>
        </w:rPr>
        <w:t xml:space="preserve"> </w:t>
      </w:r>
      <w:r>
        <w:rPr>
          <w:spacing w:val="-3"/>
          <w:sz w:val="28"/>
          <w:szCs w:val="28"/>
        </w:rPr>
        <w:t>202</w:t>
      </w:r>
      <w:r>
        <w:rPr>
          <w:rFonts w:hint="eastAsia"/>
          <w:spacing w:val="-3"/>
          <w:sz w:val="28"/>
          <w:szCs w:val="28"/>
          <w:lang w:val="en-US" w:eastAsia="zh-CN"/>
        </w:rPr>
        <w:t>5</w:t>
      </w:r>
      <w:r>
        <w:rPr>
          <w:spacing w:val="-3"/>
          <w:sz w:val="28"/>
          <w:szCs w:val="28"/>
        </w:rPr>
        <w:t>年校内导师基本状况表</w:t>
      </w:r>
    </w:p>
    <w:p w14:paraId="7573B010">
      <w:pPr>
        <w:spacing w:line="167" w:lineRule="exact"/>
      </w:pPr>
    </w:p>
    <w:tbl>
      <w:tblPr>
        <w:tblStyle w:val="7"/>
        <w:tblW w:w="8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1038"/>
        <w:gridCol w:w="1039"/>
        <w:gridCol w:w="1039"/>
        <w:gridCol w:w="1039"/>
        <w:gridCol w:w="1654"/>
        <w:gridCol w:w="1215"/>
      </w:tblGrid>
      <w:tr w14:paraId="0B6C4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5" w:hRule="atLeast"/>
        </w:trPr>
        <w:tc>
          <w:tcPr>
            <w:tcW w:w="1046" w:type="dxa"/>
            <w:vAlign w:val="top"/>
          </w:tcPr>
          <w:p w14:paraId="51AD19C4">
            <w:pPr>
              <w:pStyle w:val="8"/>
              <w:spacing w:before="234" w:line="226" w:lineRule="auto"/>
              <w:ind w:left="368"/>
            </w:pPr>
            <w:r>
              <w:rPr>
                <w:spacing w:val="-5"/>
              </w:rPr>
              <w:t>姓名</w:t>
            </w:r>
          </w:p>
        </w:tc>
        <w:tc>
          <w:tcPr>
            <w:tcW w:w="1038" w:type="dxa"/>
            <w:vAlign w:val="top"/>
          </w:tcPr>
          <w:p w14:paraId="0E9B6838">
            <w:pPr>
              <w:pStyle w:val="8"/>
              <w:spacing w:before="234" w:line="224" w:lineRule="auto"/>
              <w:ind w:left="365"/>
            </w:pPr>
            <w:r>
              <w:rPr>
                <w:spacing w:val="-7"/>
              </w:rPr>
              <w:t>年龄</w:t>
            </w:r>
          </w:p>
        </w:tc>
        <w:tc>
          <w:tcPr>
            <w:tcW w:w="1039" w:type="dxa"/>
            <w:vAlign w:val="top"/>
          </w:tcPr>
          <w:p w14:paraId="25521BDC">
            <w:pPr>
              <w:pStyle w:val="8"/>
              <w:spacing w:before="234" w:line="221" w:lineRule="auto"/>
              <w:ind w:left="365"/>
            </w:pPr>
            <w:r>
              <w:rPr>
                <w:spacing w:val="-6"/>
              </w:rPr>
              <w:t>性别</w:t>
            </w:r>
          </w:p>
        </w:tc>
        <w:tc>
          <w:tcPr>
            <w:tcW w:w="1039" w:type="dxa"/>
            <w:vAlign w:val="top"/>
          </w:tcPr>
          <w:p w14:paraId="34A08D0B">
            <w:pPr>
              <w:pStyle w:val="8"/>
              <w:spacing w:before="234" w:line="222" w:lineRule="auto"/>
              <w:ind w:left="365"/>
            </w:pPr>
            <w:r>
              <w:rPr>
                <w:spacing w:val="-5"/>
              </w:rPr>
              <w:t>职称</w:t>
            </w:r>
          </w:p>
        </w:tc>
        <w:tc>
          <w:tcPr>
            <w:tcW w:w="1039" w:type="dxa"/>
            <w:vAlign w:val="top"/>
          </w:tcPr>
          <w:p w14:paraId="23DB1E5C">
            <w:pPr>
              <w:pStyle w:val="8"/>
              <w:spacing w:before="234" w:line="224" w:lineRule="auto"/>
              <w:ind w:left="372"/>
            </w:pPr>
            <w:r>
              <w:rPr>
                <w:spacing w:val="-8"/>
              </w:rPr>
              <w:t>学历</w:t>
            </w:r>
          </w:p>
        </w:tc>
        <w:tc>
          <w:tcPr>
            <w:tcW w:w="1654" w:type="dxa"/>
            <w:vAlign w:val="top"/>
          </w:tcPr>
          <w:p w14:paraId="2B29B1EA">
            <w:pPr>
              <w:pStyle w:val="8"/>
              <w:spacing w:before="234" w:line="221" w:lineRule="auto"/>
              <w:ind w:left="515"/>
            </w:pPr>
            <w:r>
              <w:rPr>
                <w:spacing w:val="-3"/>
              </w:rPr>
              <w:t>所在单位</w:t>
            </w:r>
          </w:p>
        </w:tc>
        <w:tc>
          <w:tcPr>
            <w:tcW w:w="1215" w:type="dxa"/>
            <w:vAlign w:val="top"/>
          </w:tcPr>
          <w:p w14:paraId="7D139DAD">
            <w:pPr>
              <w:pStyle w:val="8"/>
              <w:spacing w:before="79" w:line="315" w:lineRule="auto"/>
              <w:ind w:left="294" w:right="120" w:hanging="141"/>
            </w:pPr>
            <w:r>
              <w:rPr>
                <w:spacing w:val="-1"/>
              </w:rPr>
              <w:t>已带MPAcc在</w:t>
            </w:r>
            <w:r>
              <w:rPr>
                <w:spacing w:val="-3"/>
              </w:rPr>
              <w:t>籍学生数</w:t>
            </w:r>
          </w:p>
        </w:tc>
      </w:tr>
      <w:tr w14:paraId="4C77F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6" w:type="dxa"/>
            <w:vAlign w:val="top"/>
          </w:tcPr>
          <w:p w14:paraId="2059761A">
            <w:pPr>
              <w:pStyle w:val="8"/>
              <w:spacing w:before="74" w:line="225" w:lineRule="auto"/>
              <w:ind w:left="289"/>
            </w:pPr>
            <w:r>
              <w:rPr>
                <w:spacing w:val="-4"/>
              </w:rPr>
              <w:t>冷志明</w:t>
            </w:r>
          </w:p>
        </w:tc>
        <w:tc>
          <w:tcPr>
            <w:tcW w:w="1038" w:type="dxa"/>
            <w:vAlign w:val="top"/>
          </w:tcPr>
          <w:p w14:paraId="189F4884">
            <w:pPr>
              <w:pStyle w:val="8"/>
              <w:spacing w:before="74" w:line="242" w:lineRule="auto"/>
              <w:ind w:left="439"/>
            </w:pPr>
            <w:r>
              <w:rPr>
                <w:spacing w:val="-4"/>
              </w:rPr>
              <w:t>56</w:t>
            </w:r>
          </w:p>
        </w:tc>
        <w:tc>
          <w:tcPr>
            <w:tcW w:w="1039" w:type="dxa"/>
            <w:vAlign w:val="top"/>
          </w:tcPr>
          <w:p w14:paraId="608FC141">
            <w:pPr>
              <w:pStyle w:val="8"/>
              <w:spacing w:before="74" w:line="225" w:lineRule="auto"/>
              <w:ind w:left="449"/>
            </w:pPr>
            <w:r>
              <w:t>男</w:t>
            </w:r>
          </w:p>
        </w:tc>
        <w:tc>
          <w:tcPr>
            <w:tcW w:w="1039" w:type="dxa"/>
            <w:vAlign w:val="top"/>
          </w:tcPr>
          <w:p w14:paraId="0B8DA1FE">
            <w:pPr>
              <w:pStyle w:val="8"/>
              <w:spacing w:before="74" w:line="224" w:lineRule="auto"/>
              <w:ind w:left="365"/>
            </w:pPr>
            <w:r>
              <w:rPr>
                <w:spacing w:val="-5"/>
              </w:rPr>
              <w:t>教授</w:t>
            </w:r>
          </w:p>
        </w:tc>
        <w:tc>
          <w:tcPr>
            <w:tcW w:w="1039" w:type="dxa"/>
            <w:vAlign w:val="top"/>
          </w:tcPr>
          <w:p w14:paraId="493A58FF">
            <w:pPr>
              <w:pStyle w:val="8"/>
              <w:spacing w:before="73" w:line="224" w:lineRule="auto"/>
              <w:ind w:left="367"/>
            </w:pPr>
            <w:r>
              <w:rPr>
                <w:spacing w:val="-6"/>
              </w:rPr>
              <w:t>博士</w:t>
            </w:r>
          </w:p>
        </w:tc>
        <w:tc>
          <w:tcPr>
            <w:tcW w:w="1654" w:type="dxa"/>
            <w:vAlign w:val="top"/>
          </w:tcPr>
          <w:p w14:paraId="42733C9B">
            <w:pPr>
              <w:pStyle w:val="8"/>
              <w:spacing w:before="74" w:line="223" w:lineRule="auto"/>
              <w:ind w:left="360"/>
            </w:pPr>
            <w:r>
              <w:rPr>
                <w:spacing w:val="-3"/>
              </w:rPr>
              <w:t>吉首大学校办</w:t>
            </w:r>
          </w:p>
        </w:tc>
        <w:tc>
          <w:tcPr>
            <w:tcW w:w="1215" w:type="dxa"/>
            <w:vAlign w:val="top"/>
          </w:tcPr>
          <w:p w14:paraId="4C2FC5FA">
            <w:pPr>
              <w:pStyle w:val="8"/>
              <w:spacing w:before="74" w:line="242" w:lineRule="auto"/>
              <w:ind w:left="570"/>
            </w:pPr>
            <w:r>
              <w:t>0</w:t>
            </w:r>
          </w:p>
        </w:tc>
      </w:tr>
      <w:tr w14:paraId="0613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6" w:type="dxa"/>
            <w:vAlign w:val="top"/>
          </w:tcPr>
          <w:p w14:paraId="28542A0B">
            <w:pPr>
              <w:pStyle w:val="8"/>
              <w:spacing w:before="74" w:line="224" w:lineRule="auto"/>
              <w:ind w:left="293"/>
            </w:pPr>
            <w:r>
              <w:rPr>
                <w:spacing w:val="-5"/>
              </w:rPr>
              <w:t>丁建军</w:t>
            </w:r>
          </w:p>
        </w:tc>
        <w:tc>
          <w:tcPr>
            <w:tcW w:w="1038" w:type="dxa"/>
            <w:vAlign w:val="top"/>
          </w:tcPr>
          <w:p w14:paraId="4FF098D2">
            <w:pPr>
              <w:pStyle w:val="8"/>
              <w:spacing w:before="74" w:line="211" w:lineRule="exact"/>
              <w:ind w:left="435"/>
            </w:pPr>
            <w:r>
              <w:rPr>
                <w:spacing w:val="-2"/>
                <w:position w:val="1"/>
              </w:rPr>
              <w:t>44</w:t>
            </w:r>
          </w:p>
        </w:tc>
        <w:tc>
          <w:tcPr>
            <w:tcW w:w="1039" w:type="dxa"/>
            <w:vAlign w:val="top"/>
          </w:tcPr>
          <w:p w14:paraId="3ED323FD">
            <w:pPr>
              <w:pStyle w:val="8"/>
              <w:spacing w:before="74" w:line="225" w:lineRule="auto"/>
              <w:ind w:left="449"/>
            </w:pPr>
            <w:r>
              <w:t>男</w:t>
            </w:r>
          </w:p>
        </w:tc>
        <w:tc>
          <w:tcPr>
            <w:tcW w:w="1039" w:type="dxa"/>
            <w:vAlign w:val="top"/>
          </w:tcPr>
          <w:p w14:paraId="44157741">
            <w:pPr>
              <w:pStyle w:val="8"/>
              <w:spacing w:before="74" w:line="224" w:lineRule="auto"/>
              <w:ind w:left="365"/>
            </w:pPr>
            <w:r>
              <w:rPr>
                <w:spacing w:val="-5"/>
              </w:rPr>
              <w:t>教授</w:t>
            </w:r>
          </w:p>
        </w:tc>
        <w:tc>
          <w:tcPr>
            <w:tcW w:w="1039" w:type="dxa"/>
            <w:vAlign w:val="top"/>
          </w:tcPr>
          <w:p w14:paraId="34DAA06D">
            <w:pPr>
              <w:pStyle w:val="8"/>
              <w:spacing w:before="74" w:line="224" w:lineRule="auto"/>
              <w:ind w:left="367"/>
            </w:pPr>
            <w:r>
              <w:rPr>
                <w:spacing w:val="-6"/>
              </w:rPr>
              <w:t>博士</w:t>
            </w:r>
          </w:p>
        </w:tc>
        <w:tc>
          <w:tcPr>
            <w:tcW w:w="1654" w:type="dxa"/>
            <w:vAlign w:val="top"/>
          </w:tcPr>
          <w:p w14:paraId="74CFF9DD">
            <w:pPr>
              <w:pStyle w:val="8"/>
              <w:spacing w:before="74" w:line="224" w:lineRule="auto"/>
              <w:ind w:left="120"/>
            </w:pPr>
            <w:r>
              <w:rPr>
                <w:spacing w:val="-2"/>
              </w:rPr>
              <w:t>吉首大学发展规划处</w:t>
            </w:r>
          </w:p>
        </w:tc>
        <w:tc>
          <w:tcPr>
            <w:tcW w:w="1215" w:type="dxa"/>
            <w:vAlign w:val="top"/>
          </w:tcPr>
          <w:p w14:paraId="121E601E">
            <w:pPr>
              <w:pStyle w:val="8"/>
              <w:spacing w:before="74" w:line="242" w:lineRule="auto"/>
              <w:ind w:left="570"/>
            </w:pPr>
            <w:r>
              <w:t>0</w:t>
            </w:r>
          </w:p>
        </w:tc>
      </w:tr>
      <w:tr w14:paraId="294C9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5E079649">
            <w:pPr>
              <w:pStyle w:val="8"/>
              <w:spacing w:before="75" w:line="224" w:lineRule="auto"/>
              <w:ind w:left="372"/>
            </w:pPr>
            <w:r>
              <w:rPr>
                <w:spacing w:val="-7"/>
              </w:rPr>
              <w:t>李琼</w:t>
            </w:r>
          </w:p>
        </w:tc>
        <w:tc>
          <w:tcPr>
            <w:tcW w:w="1038" w:type="dxa"/>
            <w:vAlign w:val="top"/>
          </w:tcPr>
          <w:p w14:paraId="2434BECC">
            <w:pPr>
              <w:pStyle w:val="8"/>
              <w:spacing w:before="75" w:line="242" w:lineRule="auto"/>
              <w:ind w:left="439"/>
            </w:pPr>
            <w:r>
              <w:rPr>
                <w:spacing w:val="-4"/>
              </w:rPr>
              <w:t>52</w:t>
            </w:r>
          </w:p>
        </w:tc>
        <w:tc>
          <w:tcPr>
            <w:tcW w:w="1039" w:type="dxa"/>
            <w:vAlign w:val="top"/>
          </w:tcPr>
          <w:p w14:paraId="4C6DC491">
            <w:pPr>
              <w:pStyle w:val="8"/>
              <w:spacing w:before="75" w:line="224" w:lineRule="auto"/>
              <w:ind w:left="449"/>
            </w:pPr>
            <w:r>
              <w:t>女</w:t>
            </w:r>
          </w:p>
        </w:tc>
        <w:tc>
          <w:tcPr>
            <w:tcW w:w="1039" w:type="dxa"/>
            <w:vAlign w:val="top"/>
          </w:tcPr>
          <w:p w14:paraId="1A995B01">
            <w:pPr>
              <w:pStyle w:val="8"/>
              <w:spacing w:before="75" w:line="224" w:lineRule="auto"/>
              <w:ind w:left="365"/>
            </w:pPr>
            <w:r>
              <w:rPr>
                <w:spacing w:val="-5"/>
              </w:rPr>
              <w:t>教授</w:t>
            </w:r>
          </w:p>
        </w:tc>
        <w:tc>
          <w:tcPr>
            <w:tcW w:w="1039" w:type="dxa"/>
            <w:vAlign w:val="top"/>
          </w:tcPr>
          <w:p w14:paraId="7A36D13C">
            <w:pPr>
              <w:pStyle w:val="8"/>
              <w:spacing w:before="75" w:line="225" w:lineRule="auto"/>
              <w:ind w:left="364"/>
            </w:pPr>
            <w:r>
              <w:rPr>
                <w:spacing w:val="-4"/>
              </w:rPr>
              <w:t>硕士</w:t>
            </w:r>
          </w:p>
        </w:tc>
        <w:tc>
          <w:tcPr>
            <w:tcW w:w="1654" w:type="dxa"/>
            <w:vAlign w:val="top"/>
          </w:tcPr>
          <w:p w14:paraId="5845A8DF">
            <w:pPr>
              <w:pStyle w:val="8"/>
              <w:spacing w:before="74" w:line="224" w:lineRule="auto"/>
              <w:ind w:left="281"/>
            </w:pPr>
            <w:r>
              <w:rPr>
                <w:spacing w:val="-3"/>
              </w:rPr>
              <w:t>吉首大学商学院</w:t>
            </w:r>
          </w:p>
        </w:tc>
        <w:tc>
          <w:tcPr>
            <w:tcW w:w="1215" w:type="dxa"/>
            <w:vAlign w:val="top"/>
          </w:tcPr>
          <w:p w14:paraId="10279CAD">
            <w:pPr>
              <w:pStyle w:val="8"/>
              <w:spacing w:before="75" w:line="242" w:lineRule="auto"/>
              <w:ind w:left="570"/>
              <w:rPr>
                <w:rFonts w:hint="eastAsia" w:eastAsia="仿宋"/>
                <w:lang w:val="en-US" w:eastAsia="zh-CN"/>
              </w:rPr>
            </w:pPr>
            <w:r>
              <w:rPr>
                <w:rFonts w:hint="eastAsia"/>
                <w:lang w:val="en-US" w:eastAsia="zh-CN"/>
              </w:rPr>
              <w:t>8</w:t>
            </w:r>
          </w:p>
        </w:tc>
      </w:tr>
      <w:tr w14:paraId="4AF74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7C2D07D5">
            <w:pPr>
              <w:pStyle w:val="8"/>
              <w:spacing w:before="74" w:line="224" w:lineRule="auto"/>
              <w:ind w:left="289"/>
            </w:pPr>
            <w:r>
              <w:rPr>
                <w:spacing w:val="-4"/>
              </w:rPr>
              <w:t>吴雄周</w:t>
            </w:r>
          </w:p>
        </w:tc>
        <w:tc>
          <w:tcPr>
            <w:tcW w:w="1038" w:type="dxa"/>
            <w:vAlign w:val="top"/>
          </w:tcPr>
          <w:p w14:paraId="5E9F744A">
            <w:pPr>
              <w:pStyle w:val="8"/>
              <w:spacing w:before="74" w:line="242" w:lineRule="auto"/>
              <w:ind w:left="435"/>
            </w:pPr>
            <w:r>
              <w:rPr>
                <w:spacing w:val="-2"/>
              </w:rPr>
              <w:t>49</w:t>
            </w:r>
          </w:p>
        </w:tc>
        <w:tc>
          <w:tcPr>
            <w:tcW w:w="1039" w:type="dxa"/>
            <w:vAlign w:val="top"/>
          </w:tcPr>
          <w:p w14:paraId="0E149F92">
            <w:pPr>
              <w:pStyle w:val="8"/>
              <w:spacing w:before="74" w:line="225" w:lineRule="auto"/>
              <w:ind w:left="449"/>
            </w:pPr>
            <w:r>
              <w:t>男</w:t>
            </w:r>
          </w:p>
        </w:tc>
        <w:tc>
          <w:tcPr>
            <w:tcW w:w="1039" w:type="dxa"/>
            <w:vAlign w:val="top"/>
          </w:tcPr>
          <w:p w14:paraId="78B189B4">
            <w:pPr>
              <w:pStyle w:val="8"/>
              <w:spacing w:before="74" w:line="224" w:lineRule="auto"/>
              <w:ind w:left="365"/>
            </w:pPr>
            <w:r>
              <w:rPr>
                <w:spacing w:val="-5"/>
              </w:rPr>
              <w:t>教授</w:t>
            </w:r>
          </w:p>
        </w:tc>
        <w:tc>
          <w:tcPr>
            <w:tcW w:w="1039" w:type="dxa"/>
            <w:vAlign w:val="top"/>
          </w:tcPr>
          <w:p w14:paraId="5624B107">
            <w:pPr>
              <w:pStyle w:val="8"/>
              <w:spacing w:before="74" w:line="224" w:lineRule="auto"/>
              <w:ind w:left="367"/>
            </w:pPr>
            <w:r>
              <w:rPr>
                <w:spacing w:val="-6"/>
              </w:rPr>
              <w:t>博士</w:t>
            </w:r>
          </w:p>
        </w:tc>
        <w:tc>
          <w:tcPr>
            <w:tcW w:w="1654" w:type="dxa"/>
            <w:vAlign w:val="top"/>
          </w:tcPr>
          <w:p w14:paraId="0B1D9C1B">
            <w:pPr>
              <w:pStyle w:val="8"/>
              <w:spacing w:before="74" w:line="224" w:lineRule="auto"/>
              <w:ind w:left="281"/>
            </w:pPr>
            <w:r>
              <w:rPr>
                <w:spacing w:val="-3"/>
              </w:rPr>
              <w:t>吉首大学商学院</w:t>
            </w:r>
          </w:p>
        </w:tc>
        <w:tc>
          <w:tcPr>
            <w:tcW w:w="1215" w:type="dxa"/>
            <w:vAlign w:val="top"/>
          </w:tcPr>
          <w:p w14:paraId="2C8A38A3">
            <w:pPr>
              <w:pStyle w:val="8"/>
              <w:spacing w:before="74" w:line="242" w:lineRule="auto"/>
              <w:ind w:left="572"/>
            </w:pPr>
            <w:r>
              <w:t>3</w:t>
            </w:r>
          </w:p>
        </w:tc>
      </w:tr>
      <w:tr w14:paraId="0D874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6" w:type="dxa"/>
            <w:vAlign w:val="top"/>
          </w:tcPr>
          <w:p w14:paraId="0403A787">
            <w:pPr>
              <w:pStyle w:val="8"/>
              <w:spacing w:before="76" w:line="224" w:lineRule="auto"/>
              <w:ind w:left="371"/>
            </w:pPr>
            <w:r>
              <w:rPr>
                <w:spacing w:val="-6"/>
              </w:rPr>
              <w:t>彭耿</w:t>
            </w:r>
          </w:p>
        </w:tc>
        <w:tc>
          <w:tcPr>
            <w:tcW w:w="1038" w:type="dxa"/>
            <w:vAlign w:val="top"/>
          </w:tcPr>
          <w:p w14:paraId="7511E171">
            <w:pPr>
              <w:pStyle w:val="8"/>
              <w:spacing w:before="76" w:line="242" w:lineRule="auto"/>
              <w:ind w:left="435"/>
            </w:pPr>
            <w:r>
              <w:rPr>
                <w:spacing w:val="-2"/>
              </w:rPr>
              <w:t>45</w:t>
            </w:r>
          </w:p>
        </w:tc>
        <w:tc>
          <w:tcPr>
            <w:tcW w:w="1039" w:type="dxa"/>
            <w:vAlign w:val="top"/>
          </w:tcPr>
          <w:p w14:paraId="6FA7E68A">
            <w:pPr>
              <w:pStyle w:val="8"/>
              <w:spacing w:before="76" w:line="225" w:lineRule="auto"/>
              <w:ind w:left="449"/>
            </w:pPr>
            <w:r>
              <w:t>男</w:t>
            </w:r>
          </w:p>
        </w:tc>
        <w:tc>
          <w:tcPr>
            <w:tcW w:w="1039" w:type="dxa"/>
            <w:vAlign w:val="top"/>
          </w:tcPr>
          <w:p w14:paraId="4212C123">
            <w:pPr>
              <w:pStyle w:val="8"/>
              <w:spacing w:before="76" w:line="224" w:lineRule="auto"/>
              <w:ind w:left="365"/>
            </w:pPr>
            <w:r>
              <w:rPr>
                <w:spacing w:val="-5"/>
              </w:rPr>
              <w:t>教授</w:t>
            </w:r>
          </w:p>
        </w:tc>
        <w:tc>
          <w:tcPr>
            <w:tcW w:w="1039" w:type="dxa"/>
            <w:vAlign w:val="top"/>
          </w:tcPr>
          <w:p w14:paraId="6CFDB764">
            <w:pPr>
              <w:pStyle w:val="8"/>
              <w:spacing w:before="75" w:line="224" w:lineRule="auto"/>
              <w:ind w:left="367"/>
            </w:pPr>
            <w:r>
              <w:rPr>
                <w:spacing w:val="-6"/>
              </w:rPr>
              <w:t>博士</w:t>
            </w:r>
          </w:p>
        </w:tc>
        <w:tc>
          <w:tcPr>
            <w:tcW w:w="1654" w:type="dxa"/>
            <w:vAlign w:val="top"/>
          </w:tcPr>
          <w:p w14:paraId="3F2EA795">
            <w:pPr>
              <w:pStyle w:val="8"/>
              <w:spacing w:before="75" w:line="224" w:lineRule="auto"/>
              <w:ind w:left="281"/>
            </w:pPr>
            <w:r>
              <w:rPr>
                <w:spacing w:val="-3"/>
              </w:rPr>
              <w:t>吉首大学商学院</w:t>
            </w:r>
          </w:p>
        </w:tc>
        <w:tc>
          <w:tcPr>
            <w:tcW w:w="1215" w:type="dxa"/>
            <w:vAlign w:val="top"/>
          </w:tcPr>
          <w:p w14:paraId="2ABE98BE">
            <w:pPr>
              <w:pStyle w:val="8"/>
              <w:spacing w:before="76" w:line="211" w:lineRule="exact"/>
              <w:ind w:left="581"/>
            </w:pPr>
            <w:r>
              <w:rPr>
                <w:position w:val="1"/>
              </w:rPr>
              <w:t>1</w:t>
            </w:r>
          </w:p>
        </w:tc>
      </w:tr>
      <w:tr w14:paraId="59C46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6" w:type="dxa"/>
            <w:vAlign w:val="top"/>
          </w:tcPr>
          <w:p w14:paraId="167FC19B">
            <w:pPr>
              <w:pStyle w:val="8"/>
              <w:spacing w:before="76" w:line="224" w:lineRule="auto"/>
              <w:ind w:left="289"/>
            </w:pPr>
            <w:r>
              <w:rPr>
                <w:spacing w:val="-4"/>
              </w:rPr>
              <w:t>张琰飞</w:t>
            </w:r>
          </w:p>
        </w:tc>
        <w:tc>
          <w:tcPr>
            <w:tcW w:w="1038" w:type="dxa"/>
            <w:vAlign w:val="top"/>
          </w:tcPr>
          <w:p w14:paraId="4A67232B">
            <w:pPr>
              <w:pStyle w:val="8"/>
              <w:spacing w:before="76" w:line="211" w:lineRule="exact"/>
              <w:ind w:left="435"/>
            </w:pPr>
            <w:r>
              <w:rPr>
                <w:spacing w:val="-2"/>
                <w:position w:val="1"/>
              </w:rPr>
              <w:t>41</w:t>
            </w:r>
          </w:p>
        </w:tc>
        <w:tc>
          <w:tcPr>
            <w:tcW w:w="1039" w:type="dxa"/>
            <w:vAlign w:val="top"/>
          </w:tcPr>
          <w:p w14:paraId="1BE43DD1">
            <w:pPr>
              <w:pStyle w:val="8"/>
              <w:spacing w:before="76" w:line="225" w:lineRule="auto"/>
              <w:ind w:left="449"/>
            </w:pPr>
            <w:r>
              <w:t>男</w:t>
            </w:r>
          </w:p>
        </w:tc>
        <w:tc>
          <w:tcPr>
            <w:tcW w:w="1039" w:type="dxa"/>
            <w:vAlign w:val="top"/>
          </w:tcPr>
          <w:p w14:paraId="0CC8B1B8">
            <w:pPr>
              <w:pStyle w:val="8"/>
              <w:spacing w:before="76" w:line="224" w:lineRule="auto"/>
              <w:ind w:left="365"/>
            </w:pPr>
            <w:r>
              <w:rPr>
                <w:spacing w:val="-5"/>
              </w:rPr>
              <w:t>教授</w:t>
            </w:r>
          </w:p>
        </w:tc>
        <w:tc>
          <w:tcPr>
            <w:tcW w:w="1039" w:type="dxa"/>
            <w:vAlign w:val="top"/>
          </w:tcPr>
          <w:p w14:paraId="41990EF5">
            <w:pPr>
              <w:pStyle w:val="8"/>
              <w:spacing w:before="76" w:line="224" w:lineRule="auto"/>
              <w:ind w:left="367"/>
            </w:pPr>
            <w:r>
              <w:rPr>
                <w:spacing w:val="-6"/>
              </w:rPr>
              <w:t>博士</w:t>
            </w:r>
          </w:p>
        </w:tc>
        <w:tc>
          <w:tcPr>
            <w:tcW w:w="1654" w:type="dxa"/>
            <w:vAlign w:val="top"/>
          </w:tcPr>
          <w:p w14:paraId="13C70F1E">
            <w:pPr>
              <w:pStyle w:val="8"/>
              <w:spacing w:before="76" w:line="224" w:lineRule="auto"/>
              <w:ind w:left="281"/>
            </w:pPr>
            <w:r>
              <w:rPr>
                <w:spacing w:val="-3"/>
              </w:rPr>
              <w:t>吉首大学商学院</w:t>
            </w:r>
          </w:p>
        </w:tc>
        <w:tc>
          <w:tcPr>
            <w:tcW w:w="1215" w:type="dxa"/>
            <w:vAlign w:val="top"/>
          </w:tcPr>
          <w:p w14:paraId="5D7D8543">
            <w:pPr>
              <w:pStyle w:val="8"/>
              <w:spacing w:before="76" w:line="242" w:lineRule="auto"/>
              <w:ind w:left="572"/>
              <w:rPr>
                <w:rFonts w:hint="eastAsia" w:eastAsia="仿宋"/>
                <w:lang w:val="en-US" w:eastAsia="zh-CN"/>
              </w:rPr>
            </w:pPr>
            <w:r>
              <w:rPr>
                <w:rFonts w:hint="eastAsia"/>
                <w:lang w:val="en-US" w:eastAsia="zh-CN"/>
              </w:rPr>
              <w:t>7</w:t>
            </w:r>
          </w:p>
        </w:tc>
      </w:tr>
      <w:tr w14:paraId="2E90D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36932736">
            <w:pPr>
              <w:pStyle w:val="8"/>
              <w:spacing w:before="76" w:line="224" w:lineRule="auto"/>
              <w:ind w:left="290"/>
            </w:pPr>
            <w:r>
              <w:rPr>
                <w:spacing w:val="-5"/>
              </w:rPr>
              <w:t>龙海军</w:t>
            </w:r>
          </w:p>
        </w:tc>
        <w:tc>
          <w:tcPr>
            <w:tcW w:w="1038" w:type="dxa"/>
            <w:vAlign w:val="top"/>
          </w:tcPr>
          <w:p w14:paraId="5698B822">
            <w:pPr>
              <w:pStyle w:val="8"/>
              <w:spacing w:before="77" w:line="242" w:lineRule="auto"/>
              <w:ind w:left="435"/>
            </w:pPr>
            <w:r>
              <w:rPr>
                <w:spacing w:val="-2"/>
              </w:rPr>
              <w:t>45</w:t>
            </w:r>
          </w:p>
        </w:tc>
        <w:tc>
          <w:tcPr>
            <w:tcW w:w="1039" w:type="dxa"/>
            <w:vAlign w:val="top"/>
          </w:tcPr>
          <w:p w14:paraId="4CB841B9">
            <w:pPr>
              <w:pStyle w:val="8"/>
              <w:spacing w:before="77" w:line="225" w:lineRule="auto"/>
              <w:ind w:left="449"/>
            </w:pPr>
            <w:r>
              <w:t>男</w:t>
            </w:r>
          </w:p>
        </w:tc>
        <w:tc>
          <w:tcPr>
            <w:tcW w:w="1039" w:type="dxa"/>
            <w:vAlign w:val="top"/>
          </w:tcPr>
          <w:p w14:paraId="232E61E0">
            <w:pPr>
              <w:pStyle w:val="8"/>
              <w:spacing w:before="77" w:line="224" w:lineRule="auto"/>
              <w:ind w:left="365"/>
            </w:pPr>
            <w:r>
              <w:rPr>
                <w:spacing w:val="-5"/>
              </w:rPr>
              <w:t>教授</w:t>
            </w:r>
          </w:p>
        </w:tc>
        <w:tc>
          <w:tcPr>
            <w:tcW w:w="1039" w:type="dxa"/>
            <w:vAlign w:val="top"/>
          </w:tcPr>
          <w:p w14:paraId="68C2A480">
            <w:pPr>
              <w:pStyle w:val="8"/>
              <w:spacing w:before="77" w:line="225" w:lineRule="auto"/>
              <w:ind w:left="364"/>
            </w:pPr>
            <w:r>
              <w:rPr>
                <w:spacing w:val="-4"/>
              </w:rPr>
              <w:t>硕士</w:t>
            </w:r>
          </w:p>
        </w:tc>
        <w:tc>
          <w:tcPr>
            <w:tcW w:w="1654" w:type="dxa"/>
            <w:vAlign w:val="top"/>
          </w:tcPr>
          <w:p w14:paraId="412DE8E2">
            <w:pPr>
              <w:pStyle w:val="8"/>
              <w:spacing w:before="76" w:line="224" w:lineRule="auto"/>
              <w:ind w:left="281"/>
            </w:pPr>
            <w:r>
              <w:rPr>
                <w:spacing w:val="-3"/>
              </w:rPr>
              <w:t>吉首大学商学院</w:t>
            </w:r>
          </w:p>
        </w:tc>
        <w:tc>
          <w:tcPr>
            <w:tcW w:w="1215" w:type="dxa"/>
            <w:vAlign w:val="top"/>
          </w:tcPr>
          <w:p w14:paraId="39FFA319">
            <w:pPr>
              <w:pStyle w:val="8"/>
              <w:spacing w:before="77" w:line="211" w:lineRule="exact"/>
              <w:ind w:left="571"/>
            </w:pPr>
            <w:r>
              <w:rPr>
                <w:position w:val="1"/>
              </w:rPr>
              <w:t>2</w:t>
            </w:r>
          </w:p>
        </w:tc>
      </w:tr>
      <w:tr w14:paraId="45FFC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6" w:type="dxa"/>
            <w:vAlign w:val="top"/>
          </w:tcPr>
          <w:p w14:paraId="5E4DB6C6">
            <w:pPr>
              <w:pStyle w:val="8"/>
              <w:spacing w:before="76" w:line="221" w:lineRule="auto"/>
              <w:ind w:left="289"/>
            </w:pPr>
            <w:r>
              <w:rPr>
                <w:spacing w:val="-4"/>
              </w:rPr>
              <w:t>张怀英</w:t>
            </w:r>
          </w:p>
        </w:tc>
        <w:tc>
          <w:tcPr>
            <w:tcW w:w="1038" w:type="dxa"/>
            <w:vAlign w:val="top"/>
          </w:tcPr>
          <w:p w14:paraId="6CD3CD75">
            <w:pPr>
              <w:pStyle w:val="8"/>
              <w:spacing w:before="76" w:line="211" w:lineRule="exact"/>
              <w:ind w:left="435"/>
            </w:pPr>
            <w:r>
              <w:rPr>
                <w:spacing w:val="-2"/>
                <w:position w:val="1"/>
              </w:rPr>
              <w:t>44</w:t>
            </w:r>
          </w:p>
        </w:tc>
        <w:tc>
          <w:tcPr>
            <w:tcW w:w="1039" w:type="dxa"/>
            <w:vAlign w:val="top"/>
          </w:tcPr>
          <w:p w14:paraId="1FF55B7B">
            <w:pPr>
              <w:pStyle w:val="8"/>
              <w:spacing w:before="76" w:line="224" w:lineRule="auto"/>
              <w:ind w:left="449"/>
            </w:pPr>
            <w:r>
              <w:t>女</w:t>
            </w:r>
          </w:p>
        </w:tc>
        <w:tc>
          <w:tcPr>
            <w:tcW w:w="1039" w:type="dxa"/>
            <w:vAlign w:val="top"/>
          </w:tcPr>
          <w:p w14:paraId="4E9E2D38">
            <w:pPr>
              <w:pStyle w:val="8"/>
              <w:spacing w:before="76" w:line="224" w:lineRule="auto"/>
              <w:ind w:left="365"/>
            </w:pPr>
            <w:r>
              <w:rPr>
                <w:spacing w:val="-5"/>
              </w:rPr>
              <w:t>教授</w:t>
            </w:r>
          </w:p>
        </w:tc>
        <w:tc>
          <w:tcPr>
            <w:tcW w:w="1039" w:type="dxa"/>
            <w:vAlign w:val="top"/>
          </w:tcPr>
          <w:p w14:paraId="6A77F9A5">
            <w:pPr>
              <w:pStyle w:val="8"/>
              <w:spacing w:before="76" w:line="224" w:lineRule="auto"/>
              <w:ind w:left="367"/>
            </w:pPr>
            <w:r>
              <w:rPr>
                <w:spacing w:val="-6"/>
              </w:rPr>
              <w:t>博士</w:t>
            </w:r>
          </w:p>
        </w:tc>
        <w:tc>
          <w:tcPr>
            <w:tcW w:w="1654" w:type="dxa"/>
            <w:vAlign w:val="top"/>
          </w:tcPr>
          <w:p w14:paraId="451DF2CF">
            <w:pPr>
              <w:pStyle w:val="8"/>
              <w:spacing w:before="76" w:line="224" w:lineRule="auto"/>
              <w:ind w:left="281"/>
            </w:pPr>
            <w:r>
              <w:rPr>
                <w:spacing w:val="-3"/>
              </w:rPr>
              <w:t>吉首大学商学院</w:t>
            </w:r>
          </w:p>
        </w:tc>
        <w:tc>
          <w:tcPr>
            <w:tcW w:w="1215" w:type="dxa"/>
            <w:vAlign w:val="top"/>
          </w:tcPr>
          <w:p w14:paraId="418915BA">
            <w:pPr>
              <w:pStyle w:val="8"/>
              <w:spacing w:before="76" w:line="242" w:lineRule="auto"/>
              <w:ind w:left="570"/>
            </w:pPr>
            <w:r>
              <w:t>0</w:t>
            </w:r>
          </w:p>
        </w:tc>
      </w:tr>
      <w:tr w14:paraId="7C77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12A4906B">
            <w:pPr>
              <w:pStyle w:val="8"/>
              <w:spacing w:before="78" w:line="224" w:lineRule="auto"/>
              <w:ind w:left="368"/>
            </w:pPr>
            <w:r>
              <w:rPr>
                <w:spacing w:val="-5"/>
              </w:rPr>
              <w:t>侯波</w:t>
            </w:r>
          </w:p>
        </w:tc>
        <w:tc>
          <w:tcPr>
            <w:tcW w:w="1038" w:type="dxa"/>
            <w:vAlign w:val="top"/>
          </w:tcPr>
          <w:p w14:paraId="5E4EF6FC">
            <w:pPr>
              <w:pStyle w:val="8"/>
              <w:spacing w:before="79" w:line="242" w:lineRule="auto"/>
              <w:ind w:left="435"/>
            </w:pPr>
            <w:r>
              <w:rPr>
                <w:spacing w:val="-2"/>
              </w:rPr>
              <w:t>45</w:t>
            </w:r>
          </w:p>
        </w:tc>
        <w:tc>
          <w:tcPr>
            <w:tcW w:w="1039" w:type="dxa"/>
            <w:vAlign w:val="top"/>
          </w:tcPr>
          <w:p w14:paraId="7A5BCB29">
            <w:pPr>
              <w:pStyle w:val="8"/>
              <w:spacing w:before="79" w:line="225" w:lineRule="auto"/>
              <w:ind w:left="449"/>
            </w:pPr>
            <w:r>
              <w:t>男</w:t>
            </w:r>
          </w:p>
        </w:tc>
        <w:tc>
          <w:tcPr>
            <w:tcW w:w="1039" w:type="dxa"/>
            <w:vAlign w:val="top"/>
          </w:tcPr>
          <w:p w14:paraId="087E0F9B">
            <w:pPr>
              <w:pStyle w:val="8"/>
              <w:spacing w:before="79" w:line="224" w:lineRule="auto"/>
              <w:ind w:left="365"/>
            </w:pPr>
            <w:r>
              <w:rPr>
                <w:spacing w:val="-5"/>
              </w:rPr>
              <w:t>教授</w:t>
            </w:r>
          </w:p>
        </w:tc>
        <w:tc>
          <w:tcPr>
            <w:tcW w:w="1039" w:type="dxa"/>
            <w:vAlign w:val="top"/>
          </w:tcPr>
          <w:p w14:paraId="18C44505">
            <w:pPr>
              <w:pStyle w:val="8"/>
              <w:spacing w:before="78" w:line="224" w:lineRule="auto"/>
              <w:ind w:left="367"/>
            </w:pPr>
            <w:r>
              <w:rPr>
                <w:spacing w:val="-6"/>
              </w:rPr>
              <w:t>博士</w:t>
            </w:r>
          </w:p>
        </w:tc>
        <w:tc>
          <w:tcPr>
            <w:tcW w:w="1654" w:type="dxa"/>
            <w:vAlign w:val="top"/>
          </w:tcPr>
          <w:p w14:paraId="56A7D42C">
            <w:pPr>
              <w:pStyle w:val="8"/>
              <w:spacing w:before="78" w:line="224" w:lineRule="auto"/>
              <w:ind w:left="281"/>
            </w:pPr>
            <w:r>
              <w:rPr>
                <w:spacing w:val="-3"/>
              </w:rPr>
              <w:t>吉首大学商学院</w:t>
            </w:r>
          </w:p>
        </w:tc>
        <w:tc>
          <w:tcPr>
            <w:tcW w:w="1215" w:type="dxa"/>
            <w:vAlign w:val="top"/>
          </w:tcPr>
          <w:p w14:paraId="413A2524">
            <w:pPr>
              <w:pStyle w:val="8"/>
              <w:spacing w:before="79" w:line="242" w:lineRule="auto"/>
              <w:ind w:left="572"/>
            </w:pPr>
            <w:r>
              <w:t>3</w:t>
            </w:r>
          </w:p>
        </w:tc>
      </w:tr>
      <w:tr w14:paraId="63B69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294413EB">
            <w:pPr>
              <w:pStyle w:val="8"/>
              <w:spacing w:before="78" w:line="224" w:lineRule="auto"/>
              <w:ind w:left="293"/>
            </w:pPr>
            <w:r>
              <w:rPr>
                <w:spacing w:val="-5"/>
              </w:rPr>
              <w:t>商兆奎</w:t>
            </w:r>
          </w:p>
        </w:tc>
        <w:tc>
          <w:tcPr>
            <w:tcW w:w="1038" w:type="dxa"/>
            <w:vAlign w:val="top"/>
          </w:tcPr>
          <w:p w14:paraId="78268FAC">
            <w:pPr>
              <w:pStyle w:val="8"/>
              <w:spacing w:before="78" w:line="242" w:lineRule="auto"/>
              <w:ind w:left="435"/>
            </w:pPr>
            <w:r>
              <w:rPr>
                <w:spacing w:val="-2"/>
              </w:rPr>
              <w:t>43</w:t>
            </w:r>
          </w:p>
        </w:tc>
        <w:tc>
          <w:tcPr>
            <w:tcW w:w="1039" w:type="dxa"/>
            <w:vAlign w:val="top"/>
          </w:tcPr>
          <w:p w14:paraId="1B5E64F5">
            <w:pPr>
              <w:pStyle w:val="8"/>
              <w:spacing w:before="78" w:line="225" w:lineRule="auto"/>
              <w:ind w:left="449"/>
            </w:pPr>
            <w:r>
              <w:t>男</w:t>
            </w:r>
          </w:p>
        </w:tc>
        <w:tc>
          <w:tcPr>
            <w:tcW w:w="1039" w:type="dxa"/>
            <w:vAlign w:val="top"/>
          </w:tcPr>
          <w:p w14:paraId="74A6E6B0">
            <w:pPr>
              <w:pStyle w:val="8"/>
              <w:spacing w:before="78" w:line="224" w:lineRule="auto"/>
              <w:ind w:left="288"/>
            </w:pPr>
            <w:r>
              <w:rPr>
                <w:spacing w:val="-5"/>
              </w:rPr>
              <w:t>副教授</w:t>
            </w:r>
          </w:p>
        </w:tc>
        <w:tc>
          <w:tcPr>
            <w:tcW w:w="1039" w:type="dxa"/>
            <w:vAlign w:val="top"/>
          </w:tcPr>
          <w:p w14:paraId="0E81FEF9">
            <w:pPr>
              <w:pStyle w:val="8"/>
              <w:spacing w:before="78" w:line="224" w:lineRule="auto"/>
              <w:ind w:left="367"/>
            </w:pPr>
            <w:r>
              <w:rPr>
                <w:spacing w:val="-6"/>
              </w:rPr>
              <w:t>博士</w:t>
            </w:r>
          </w:p>
        </w:tc>
        <w:tc>
          <w:tcPr>
            <w:tcW w:w="1654" w:type="dxa"/>
            <w:vAlign w:val="top"/>
          </w:tcPr>
          <w:p w14:paraId="6CB6659C">
            <w:pPr>
              <w:pStyle w:val="8"/>
              <w:spacing w:before="78" w:line="224" w:lineRule="auto"/>
              <w:ind w:left="281"/>
            </w:pPr>
            <w:r>
              <w:rPr>
                <w:spacing w:val="-3"/>
              </w:rPr>
              <w:t>吉首大学商学院</w:t>
            </w:r>
          </w:p>
        </w:tc>
        <w:tc>
          <w:tcPr>
            <w:tcW w:w="1215" w:type="dxa"/>
            <w:vAlign w:val="top"/>
          </w:tcPr>
          <w:p w14:paraId="0768D027">
            <w:pPr>
              <w:pStyle w:val="8"/>
              <w:spacing w:before="78" w:line="242" w:lineRule="auto"/>
              <w:ind w:left="570"/>
            </w:pPr>
            <w:r>
              <w:t>0</w:t>
            </w:r>
          </w:p>
        </w:tc>
      </w:tr>
      <w:tr w14:paraId="381E6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72AE66E8">
            <w:pPr>
              <w:pStyle w:val="8"/>
              <w:spacing w:before="77" w:line="224" w:lineRule="auto"/>
              <w:ind w:left="372"/>
            </w:pPr>
            <w:r>
              <w:rPr>
                <w:spacing w:val="-7"/>
              </w:rPr>
              <w:t>李峰</w:t>
            </w:r>
          </w:p>
        </w:tc>
        <w:tc>
          <w:tcPr>
            <w:tcW w:w="1038" w:type="dxa"/>
            <w:vAlign w:val="top"/>
          </w:tcPr>
          <w:p w14:paraId="3636C6D3">
            <w:pPr>
              <w:pStyle w:val="8"/>
              <w:spacing w:before="78" w:line="242" w:lineRule="auto"/>
              <w:ind w:left="439"/>
            </w:pPr>
            <w:r>
              <w:rPr>
                <w:spacing w:val="-4"/>
              </w:rPr>
              <w:t>51</w:t>
            </w:r>
          </w:p>
        </w:tc>
        <w:tc>
          <w:tcPr>
            <w:tcW w:w="1039" w:type="dxa"/>
            <w:vAlign w:val="top"/>
          </w:tcPr>
          <w:p w14:paraId="6C2FEB50">
            <w:pPr>
              <w:pStyle w:val="8"/>
              <w:spacing w:before="78" w:line="225" w:lineRule="auto"/>
              <w:ind w:left="449"/>
            </w:pPr>
            <w:r>
              <w:t>男</w:t>
            </w:r>
          </w:p>
        </w:tc>
        <w:tc>
          <w:tcPr>
            <w:tcW w:w="1039" w:type="dxa"/>
            <w:vAlign w:val="top"/>
          </w:tcPr>
          <w:p w14:paraId="412A0BED">
            <w:pPr>
              <w:pStyle w:val="8"/>
              <w:spacing w:before="78" w:line="224" w:lineRule="auto"/>
              <w:ind w:left="288"/>
            </w:pPr>
            <w:r>
              <w:rPr>
                <w:spacing w:val="-5"/>
              </w:rPr>
              <w:t>副教授</w:t>
            </w:r>
          </w:p>
        </w:tc>
        <w:tc>
          <w:tcPr>
            <w:tcW w:w="1039" w:type="dxa"/>
            <w:vAlign w:val="top"/>
          </w:tcPr>
          <w:p w14:paraId="52452D2A">
            <w:pPr>
              <w:pStyle w:val="8"/>
              <w:spacing w:before="77" w:line="224" w:lineRule="auto"/>
              <w:ind w:left="367"/>
            </w:pPr>
            <w:r>
              <w:rPr>
                <w:spacing w:val="-6"/>
              </w:rPr>
              <w:t>博士</w:t>
            </w:r>
          </w:p>
        </w:tc>
        <w:tc>
          <w:tcPr>
            <w:tcW w:w="1654" w:type="dxa"/>
            <w:vAlign w:val="top"/>
          </w:tcPr>
          <w:p w14:paraId="08574C04">
            <w:pPr>
              <w:pStyle w:val="8"/>
              <w:spacing w:before="77" w:line="224" w:lineRule="auto"/>
              <w:ind w:left="281"/>
            </w:pPr>
            <w:r>
              <w:rPr>
                <w:spacing w:val="-3"/>
              </w:rPr>
              <w:t>吉首大学商学院</w:t>
            </w:r>
          </w:p>
        </w:tc>
        <w:tc>
          <w:tcPr>
            <w:tcW w:w="1215" w:type="dxa"/>
            <w:vAlign w:val="top"/>
          </w:tcPr>
          <w:p w14:paraId="307C922C">
            <w:pPr>
              <w:pStyle w:val="8"/>
              <w:spacing w:before="78" w:line="242" w:lineRule="auto"/>
              <w:ind w:left="570"/>
            </w:pPr>
            <w:r>
              <w:t>0</w:t>
            </w:r>
          </w:p>
        </w:tc>
      </w:tr>
      <w:tr w14:paraId="4181C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6" w:type="dxa"/>
            <w:vAlign w:val="top"/>
          </w:tcPr>
          <w:p w14:paraId="6826DEB3">
            <w:pPr>
              <w:pStyle w:val="8"/>
              <w:spacing w:before="77" w:line="224" w:lineRule="auto"/>
              <w:ind w:left="291"/>
            </w:pPr>
            <w:r>
              <w:rPr>
                <w:spacing w:val="-5"/>
              </w:rPr>
              <w:t>李湘玲</w:t>
            </w:r>
          </w:p>
        </w:tc>
        <w:tc>
          <w:tcPr>
            <w:tcW w:w="1038" w:type="dxa"/>
            <w:vAlign w:val="top"/>
          </w:tcPr>
          <w:p w14:paraId="12C94FCE">
            <w:pPr>
              <w:pStyle w:val="8"/>
              <w:spacing w:before="77" w:line="242" w:lineRule="auto"/>
              <w:ind w:left="439"/>
            </w:pPr>
            <w:r>
              <w:rPr>
                <w:spacing w:val="-4"/>
              </w:rPr>
              <w:t>50</w:t>
            </w:r>
          </w:p>
        </w:tc>
        <w:tc>
          <w:tcPr>
            <w:tcW w:w="1039" w:type="dxa"/>
            <w:vAlign w:val="top"/>
          </w:tcPr>
          <w:p w14:paraId="741ABD00">
            <w:pPr>
              <w:pStyle w:val="8"/>
              <w:spacing w:before="77" w:line="224" w:lineRule="auto"/>
              <w:ind w:left="449"/>
            </w:pPr>
            <w:r>
              <w:t>女</w:t>
            </w:r>
          </w:p>
        </w:tc>
        <w:tc>
          <w:tcPr>
            <w:tcW w:w="1039" w:type="dxa"/>
            <w:vAlign w:val="top"/>
          </w:tcPr>
          <w:p w14:paraId="7D070FE3">
            <w:pPr>
              <w:pStyle w:val="8"/>
              <w:spacing w:before="77" w:line="224" w:lineRule="auto"/>
              <w:ind w:left="288"/>
            </w:pPr>
            <w:r>
              <w:rPr>
                <w:spacing w:val="-5"/>
              </w:rPr>
              <w:t>副教授</w:t>
            </w:r>
          </w:p>
        </w:tc>
        <w:tc>
          <w:tcPr>
            <w:tcW w:w="1039" w:type="dxa"/>
            <w:vAlign w:val="top"/>
          </w:tcPr>
          <w:p w14:paraId="79567203">
            <w:pPr>
              <w:pStyle w:val="8"/>
              <w:spacing w:before="77" w:line="224" w:lineRule="auto"/>
              <w:ind w:left="367"/>
            </w:pPr>
            <w:r>
              <w:rPr>
                <w:spacing w:val="-6"/>
              </w:rPr>
              <w:t>博士</w:t>
            </w:r>
          </w:p>
        </w:tc>
        <w:tc>
          <w:tcPr>
            <w:tcW w:w="1654" w:type="dxa"/>
            <w:vAlign w:val="top"/>
          </w:tcPr>
          <w:p w14:paraId="0A754C58">
            <w:pPr>
              <w:pStyle w:val="8"/>
              <w:spacing w:before="77" w:line="224" w:lineRule="auto"/>
              <w:ind w:left="281"/>
            </w:pPr>
            <w:r>
              <w:rPr>
                <w:spacing w:val="-3"/>
              </w:rPr>
              <w:t>吉首大学商学院</w:t>
            </w:r>
          </w:p>
        </w:tc>
        <w:tc>
          <w:tcPr>
            <w:tcW w:w="1215" w:type="dxa"/>
            <w:vAlign w:val="top"/>
          </w:tcPr>
          <w:p w14:paraId="72B3E20E">
            <w:pPr>
              <w:pStyle w:val="8"/>
              <w:spacing w:before="77" w:line="211" w:lineRule="exact"/>
              <w:ind w:left="568"/>
            </w:pPr>
            <w:r>
              <w:rPr>
                <w:position w:val="1"/>
              </w:rPr>
              <w:t>4</w:t>
            </w:r>
          </w:p>
        </w:tc>
      </w:tr>
      <w:tr w14:paraId="0EB54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7C99F6F5">
            <w:pPr>
              <w:pStyle w:val="8"/>
              <w:spacing w:before="80" w:line="226" w:lineRule="auto"/>
              <w:ind w:left="290"/>
            </w:pPr>
            <w:r>
              <w:rPr>
                <w:spacing w:val="-5"/>
              </w:rPr>
              <w:t>于正东</w:t>
            </w:r>
          </w:p>
        </w:tc>
        <w:tc>
          <w:tcPr>
            <w:tcW w:w="1038" w:type="dxa"/>
            <w:vAlign w:val="top"/>
          </w:tcPr>
          <w:p w14:paraId="72973356">
            <w:pPr>
              <w:pStyle w:val="8"/>
              <w:spacing w:before="80" w:line="242" w:lineRule="auto"/>
              <w:ind w:left="435"/>
            </w:pPr>
            <w:r>
              <w:rPr>
                <w:spacing w:val="-2"/>
              </w:rPr>
              <w:t>48</w:t>
            </w:r>
          </w:p>
        </w:tc>
        <w:tc>
          <w:tcPr>
            <w:tcW w:w="1039" w:type="dxa"/>
            <w:vAlign w:val="top"/>
          </w:tcPr>
          <w:p w14:paraId="3ED29096">
            <w:pPr>
              <w:pStyle w:val="8"/>
              <w:spacing w:before="80" w:line="225" w:lineRule="auto"/>
              <w:ind w:left="449"/>
            </w:pPr>
            <w:r>
              <w:t>男</w:t>
            </w:r>
          </w:p>
        </w:tc>
        <w:tc>
          <w:tcPr>
            <w:tcW w:w="1039" w:type="dxa"/>
            <w:vAlign w:val="top"/>
          </w:tcPr>
          <w:p w14:paraId="3D22DD44">
            <w:pPr>
              <w:pStyle w:val="8"/>
              <w:spacing w:before="80" w:line="224" w:lineRule="auto"/>
              <w:ind w:left="288"/>
            </w:pPr>
            <w:r>
              <w:rPr>
                <w:spacing w:val="-5"/>
              </w:rPr>
              <w:t>副教授</w:t>
            </w:r>
          </w:p>
        </w:tc>
        <w:tc>
          <w:tcPr>
            <w:tcW w:w="1039" w:type="dxa"/>
            <w:vAlign w:val="top"/>
          </w:tcPr>
          <w:p w14:paraId="1711B2B1">
            <w:pPr>
              <w:pStyle w:val="8"/>
              <w:spacing w:before="80" w:line="225" w:lineRule="auto"/>
              <w:ind w:left="364"/>
            </w:pPr>
            <w:r>
              <w:rPr>
                <w:spacing w:val="-4"/>
              </w:rPr>
              <w:t>硕士</w:t>
            </w:r>
          </w:p>
        </w:tc>
        <w:tc>
          <w:tcPr>
            <w:tcW w:w="1654" w:type="dxa"/>
            <w:vAlign w:val="top"/>
          </w:tcPr>
          <w:p w14:paraId="12525E31">
            <w:pPr>
              <w:pStyle w:val="8"/>
              <w:spacing w:before="79" w:line="224" w:lineRule="auto"/>
              <w:ind w:left="281"/>
            </w:pPr>
            <w:r>
              <w:rPr>
                <w:spacing w:val="-3"/>
              </w:rPr>
              <w:t>吉首大学商学院</w:t>
            </w:r>
          </w:p>
        </w:tc>
        <w:tc>
          <w:tcPr>
            <w:tcW w:w="1215" w:type="dxa"/>
            <w:vAlign w:val="top"/>
          </w:tcPr>
          <w:p w14:paraId="6A7B7B13">
            <w:pPr>
              <w:pStyle w:val="8"/>
              <w:spacing w:before="80" w:line="211" w:lineRule="exact"/>
              <w:ind w:left="568"/>
              <w:rPr>
                <w:rFonts w:hint="eastAsia" w:eastAsia="仿宋"/>
                <w:lang w:val="en-US" w:eastAsia="zh-CN"/>
              </w:rPr>
            </w:pPr>
            <w:r>
              <w:rPr>
                <w:rFonts w:hint="eastAsia"/>
                <w:lang w:val="en-US" w:eastAsia="zh-CN"/>
              </w:rPr>
              <w:t>7</w:t>
            </w:r>
          </w:p>
        </w:tc>
      </w:tr>
      <w:tr w14:paraId="42CDD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15D91DC3">
            <w:pPr>
              <w:pStyle w:val="8"/>
              <w:spacing w:before="79" w:line="224" w:lineRule="auto"/>
              <w:ind w:left="287"/>
            </w:pPr>
            <w:r>
              <w:rPr>
                <w:spacing w:val="-3"/>
              </w:rPr>
              <w:t>黄利文</w:t>
            </w:r>
          </w:p>
        </w:tc>
        <w:tc>
          <w:tcPr>
            <w:tcW w:w="1038" w:type="dxa"/>
            <w:vAlign w:val="top"/>
          </w:tcPr>
          <w:p w14:paraId="69E5B037">
            <w:pPr>
              <w:pStyle w:val="8"/>
              <w:spacing w:before="79" w:line="242" w:lineRule="auto"/>
              <w:ind w:left="435"/>
            </w:pPr>
            <w:r>
              <w:rPr>
                <w:spacing w:val="-2"/>
              </w:rPr>
              <w:t>43</w:t>
            </w:r>
          </w:p>
        </w:tc>
        <w:tc>
          <w:tcPr>
            <w:tcW w:w="1039" w:type="dxa"/>
            <w:vAlign w:val="top"/>
          </w:tcPr>
          <w:p w14:paraId="00A37575">
            <w:pPr>
              <w:pStyle w:val="8"/>
              <w:spacing w:before="79" w:line="225" w:lineRule="auto"/>
              <w:ind w:left="449"/>
            </w:pPr>
            <w:r>
              <w:t>男</w:t>
            </w:r>
          </w:p>
        </w:tc>
        <w:tc>
          <w:tcPr>
            <w:tcW w:w="1039" w:type="dxa"/>
            <w:vAlign w:val="top"/>
          </w:tcPr>
          <w:p w14:paraId="1EFDC311">
            <w:pPr>
              <w:pStyle w:val="8"/>
              <w:spacing w:before="79" w:line="224" w:lineRule="auto"/>
              <w:ind w:left="288"/>
            </w:pPr>
            <w:r>
              <w:rPr>
                <w:spacing w:val="-5"/>
              </w:rPr>
              <w:t>副教授</w:t>
            </w:r>
          </w:p>
        </w:tc>
        <w:tc>
          <w:tcPr>
            <w:tcW w:w="1039" w:type="dxa"/>
            <w:vAlign w:val="top"/>
          </w:tcPr>
          <w:p w14:paraId="5C8EA93E">
            <w:pPr>
              <w:pStyle w:val="8"/>
              <w:spacing w:before="79" w:line="224" w:lineRule="auto"/>
              <w:ind w:left="367"/>
            </w:pPr>
            <w:r>
              <w:rPr>
                <w:spacing w:val="-6"/>
              </w:rPr>
              <w:t>博士</w:t>
            </w:r>
          </w:p>
        </w:tc>
        <w:tc>
          <w:tcPr>
            <w:tcW w:w="1654" w:type="dxa"/>
            <w:vAlign w:val="top"/>
          </w:tcPr>
          <w:p w14:paraId="7AB5A36F">
            <w:pPr>
              <w:pStyle w:val="8"/>
              <w:spacing w:before="79" w:line="224" w:lineRule="auto"/>
              <w:ind w:left="281"/>
            </w:pPr>
            <w:r>
              <w:rPr>
                <w:spacing w:val="-3"/>
              </w:rPr>
              <w:t>吉首大学商学院</w:t>
            </w:r>
          </w:p>
        </w:tc>
        <w:tc>
          <w:tcPr>
            <w:tcW w:w="1215" w:type="dxa"/>
            <w:vAlign w:val="top"/>
          </w:tcPr>
          <w:p w14:paraId="2048DD50">
            <w:pPr>
              <w:pStyle w:val="8"/>
              <w:spacing w:before="79" w:line="242" w:lineRule="auto"/>
              <w:ind w:left="573"/>
              <w:rPr>
                <w:rFonts w:hint="eastAsia" w:eastAsia="仿宋"/>
                <w:lang w:val="en-US" w:eastAsia="zh-CN"/>
              </w:rPr>
            </w:pPr>
            <w:r>
              <w:rPr>
                <w:rFonts w:hint="eastAsia"/>
                <w:lang w:val="en-US" w:eastAsia="zh-CN"/>
              </w:rPr>
              <w:t>9</w:t>
            </w:r>
          </w:p>
        </w:tc>
      </w:tr>
      <w:tr w14:paraId="15995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72BB9AB9">
            <w:pPr>
              <w:pStyle w:val="8"/>
              <w:spacing w:before="78" w:line="223" w:lineRule="auto"/>
              <w:ind w:left="288"/>
            </w:pPr>
            <w:r>
              <w:rPr>
                <w:spacing w:val="-4"/>
              </w:rPr>
              <w:t>杨正华</w:t>
            </w:r>
          </w:p>
        </w:tc>
        <w:tc>
          <w:tcPr>
            <w:tcW w:w="1038" w:type="dxa"/>
            <w:vAlign w:val="top"/>
          </w:tcPr>
          <w:p w14:paraId="2A3A3DEA">
            <w:pPr>
              <w:pStyle w:val="8"/>
              <w:spacing w:before="79" w:line="242" w:lineRule="auto"/>
              <w:ind w:left="439"/>
            </w:pPr>
            <w:r>
              <w:rPr>
                <w:spacing w:val="-4"/>
              </w:rPr>
              <w:t>50</w:t>
            </w:r>
          </w:p>
        </w:tc>
        <w:tc>
          <w:tcPr>
            <w:tcW w:w="1039" w:type="dxa"/>
            <w:vAlign w:val="top"/>
          </w:tcPr>
          <w:p w14:paraId="6074E5E2">
            <w:pPr>
              <w:pStyle w:val="8"/>
              <w:spacing w:before="79" w:line="225" w:lineRule="auto"/>
              <w:ind w:left="449"/>
            </w:pPr>
            <w:r>
              <w:t>男</w:t>
            </w:r>
          </w:p>
        </w:tc>
        <w:tc>
          <w:tcPr>
            <w:tcW w:w="1039" w:type="dxa"/>
            <w:vAlign w:val="top"/>
          </w:tcPr>
          <w:p w14:paraId="7519F983">
            <w:pPr>
              <w:pStyle w:val="8"/>
              <w:spacing w:before="79" w:line="224" w:lineRule="auto"/>
              <w:ind w:left="288"/>
            </w:pPr>
            <w:r>
              <w:rPr>
                <w:spacing w:val="-5"/>
              </w:rPr>
              <w:t>副教授</w:t>
            </w:r>
          </w:p>
        </w:tc>
        <w:tc>
          <w:tcPr>
            <w:tcW w:w="1039" w:type="dxa"/>
            <w:vAlign w:val="top"/>
          </w:tcPr>
          <w:p w14:paraId="41DA30E4">
            <w:pPr>
              <w:pStyle w:val="8"/>
              <w:spacing w:before="78" w:line="224" w:lineRule="auto"/>
              <w:ind w:left="367"/>
            </w:pPr>
            <w:r>
              <w:rPr>
                <w:spacing w:val="-6"/>
              </w:rPr>
              <w:t>博士</w:t>
            </w:r>
          </w:p>
        </w:tc>
        <w:tc>
          <w:tcPr>
            <w:tcW w:w="1654" w:type="dxa"/>
            <w:vAlign w:val="top"/>
          </w:tcPr>
          <w:p w14:paraId="32EB528B">
            <w:pPr>
              <w:pStyle w:val="8"/>
              <w:spacing w:before="78" w:line="224" w:lineRule="auto"/>
              <w:ind w:left="281"/>
            </w:pPr>
            <w:r>
              <w:rPr>
                <w:spacing w:val="-3"/>
              </w:rPr>
              <w:t>吉首大学商学院</w:t>
            </w:r>
          </w:p>
        </w:tc>
        <w:tc>
          <w:tcPr>
            <w:tcW w:w="1215" w:type="dxa"/>
            <w:vAlign w:val="top"/>
          </w:tcPr>
          <w:p w14:paraId="781FFA36">
            <w:pPr>
              <w:pStyle w:val="8"/>
              <w:spacing w:before="79" w:line="242" w:lineRule="auto"/>
              <w:ind w:left="570"/>
            </w:pPr>
            <w:r>
              <w:t>0</w:t>
            </w:r>
          </w:p>
        </w:tc>
      </w:tr>
      <w:tr w14:paraId="1991C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6" w:type="dxa"/>
            <w:vAlign w:val="top"/>
          </w:tcPr>
          <w:p w14:paraId="032C2BC6">
            <w:pPr>
              <w:pStyle w:val="8"/>
              <w:spacing w:before="78" w:line="224" w:lineRule="auto"/>
              <w:ind w:left="289"/>
            </w:pPr>
            <w:r>
              <w:rPr>
                <w:spacing w:val="-4"/>
              </w:rPr>
              <w:t>朱海英</w:t>
            </w:r>
          </w:p>
        </w:tc>
        <w:tc>
          <w:tcPr>
            <w:tcW w:w="1038" w:type="dxa"/>
            <w:vAlign w:val="top"/>
          </w:tcPr>
          <w:p w14:paraId="584731B7">
            <w:pPr>
              <w:pStyle w:val="8"/>
              <w:spacing w:before="78" w:line="211" w:lineRule="exact"/>
              <w:ind w:left="435"/>
            </w:pPr>
            <w:r>
              <w:rPr>
                <w:spacing w:val="-2"/>
                <w:position w:val="1"/>
              </w:rPr>
              <w:t>41</w:t>
            </w:r>
          </w:p>
        </w:tc>
        <w:tc>
          <w:tcPr>
            <w:tcW w:w="1039" w:type="dxa"/>
            <w:vAlign w:val="top"/>
          </w:tcPr>
          <w:p w14:paraId="1B81A352">
            <w:pPr>
              <w:pStyle w:val="8"/>
              <w:spacing w:before="78" w:line="224" w:lineRule="auto"/>
              <w:ind w:left="449"/>
            </w:pPr>
            <w:r>
              <w:t>女</w:t>
            </w:r>
          </w:p>
        </w:tc>
        <w:tc>
          <w:tcPr>
            <w:tcW w:w="1039" w:type="dxa"/>
            <w:vAlign w:val="top"/>
          </w:tcPr>
          <w:p w14:paraId="4DCC86EB">
            <w:pPr>
              <w:pStyle w:val="8"/>
              <w:spacing w:before="78" w:line="224" w:lineRule="auto"/>
              <w:ind w:left="288"/>
            </w:pPr>
            <w:r>
              <w:rPr>
                <w:spacing w:val="-5"/>
              </w:rPr>
              <w:t>副教授</w:t>
            </w:r>
          </w:p>
        </w:tc>
        <w:tc>
          <w:tcPr>
            <w:tcW w:w="1039" w:type="dxa"/>
            <w:vAlign w:val="top"/>
          </w:tcPr>
          <w:p w14:paraId="11E44C68">
            <w:pPr>
              <w:pStyle w:val="8"/>
              <w:spacing w:before="78" w:line="224" w:lineRule="auto"/>
              <w:ind w:left="367"/>
            </w:pPr>
            <w:r>
              <w:rPr>
                <w:spacing w:val="-6"/>
              </w:rPr>
              <w:t>博士</w:t>
            </w:r>
          </w:p>
        </w:tc>
        <w:tc>
          <w:tcPr>
            <w:tcW w:w="1654" w:type="dxa"/>
            <w:vAlign w:val="top"/>
          </w:tcPr>
          <w:p w14:paraId="328DD2A0">
            <w:pPr>
              <w:pStyle w:val="8"/>
              <w:spacing w:before="78" w:line="224" w:lineRule="auto"/>
              <w:ind w:left="281"/>
            </w:pPr>
            <w:r>
              <w:rPr>
                <w:spacing w:val="-3"/>
              </w:rPr>
              <w:t>吉首大学商学院</w:t>
            </w:r>
          </w:p>
        </w:tc>
        <w:tc>
          <w:tcPr>
            <w:tcW w:w="1215" w:type="dxa"/>
            <w:vAlign w:val="top"/>
          </w:tcPr>
          <w:p w14:paraId="0C04D530">
            <w:pPr>
              <w:pStyle w:val="8"/>
              <w:spacing w:before="78" w:line="242" w:lineRule="auto"/>
              <w:ind w:left="570"/>
              <w:rPr>
                <w:rFonts w:hint="default" w:eastAsia="仿宋"/>
                <w:lang w:val="en-US" w:eastAsia="zh-CN"/>
              </w:rPr>
            </w:pPr>
            <w:r>
              <w:rPr>
                <w:rFonts w:hint="eastAsia"/>
                <w:lang w:val="en-US" w:eastAsia="zh-CN"/>
              </w:rPr>
              <w:t>12</w:t>
            </w:r>
          </w:p>
        </w:tc>
      </w:tr>
      <w:tr w14:paraId="07899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356767C3">
            <w:pPr>
              <w:pStyle w:val="8"/>
              <w:spacing w:before="81" w:line="224" w:lineRule="auto"/>
              <w:ind w:left="291"/>
            </w:pPr>
            <w:r>
              <w:rPr>
                <w:spacing w:val="-5"/>
              </w:rPr>
              <w:t>袁明达</w:t>
            </w:r>
          </w:p>
        </w:tc>
        <w:tc>
          <w:tcPr>
            <w:tcW w:w="1038" w:type="dxa"/>
            <w:vAlign w:val="top"/>
          </w:tcPr>
          <w:p w14:paraId="7BA224BD">
            <w:pPr>
              <w:pStyle w:val="8"/>
              <w:spacing w:before="81" w:line="242" w:lineRule="auto"/>
              <w:ind w:left="435"/>
            </w:pPr>
            <w:r>
              <w:rPr>
                <w:spacing w:val="-2"/>
              </w:rPr>
              <w:t>43</w:t>
            </w:r>
          </w:p>
        </w:tc>
        <w:tc>
          <w:tcPr>
            <w:tcW w:w="1039" w:type="dxa"/>
            <w:vAlign w:val="top"/>
          </w:tcPr>
          <w:p w14:paraId="73BC0D1E">
            <w:pPr>
              <w:pStyle w:val="8"/>
              <w:spacing w:before="81" w:line="225" w:lineRule="auto"/>
              <w:ind w:left="449"/>
            </w:pPr>
            <w:r>
              <w:t>男</w:t>
            </w:r>
          </w:p>
        </w:tc>
        <w:tc>
          <w:tcPr>
            <w:tcW w:w="1039" w:type="dxa"/>
            <w:vAlign w:val="top"/>
          </w:tcPr>
          <w:p w14:paraId="250EA156">
            <w:pPr>
              <w:pStyle w:val="8"/>
              <w:spacing w:before="81" w:line="224" w:lineRule="auto"/>
              <w:ind w:left="288"/>
            </w:pPr>
            <w:r>
              <w:rPr>
                <w:spacing w:val="-5"/>
              </w:rPr>
              <w:t>副教授</w:t>
            </w:r>
          </w:p>
        </w:tc>
        <w:tc>
          <w:tcPr>
            <w:tcW w:w="1039" w:type="dxa"/>
            <w:vAlign w:val="top"/>
          </w:tcPr>
          <w:p w14:paraId="0A7C6E72">
            <w:pPr>
              <w:pStyle w:val="8"/>
              <w:spacing w:before="80" w:line="224" w:lineRule="auto"/>
              <w:ind w:left="367"/>
            </w:pPr>
            <w:r>
              <w:rPr>
                <w:spacing w:val="-6"/>
              </w:rPr>
              <w:t>博士</w:t>
            </w:r>
          </w:p>
        </w:tc>
        <w:tc>
          <w:tcPr>
            <w:tcW w:w="1654" w:type="dxa"/>
            <w:vAlign w:val="top"/>
          </w:tcPr>
          <w:p w14:paraId="7D3C7C8E">
            <w:pPr>
              <w:pStyle w:val="8"/>
              <w:spacing w:before="80" w:line="224" w:lineRule="auto"/>
              <w:ind w:left="281"/>
            </w:pPr>
            <w:r>
              <w:rPr>
                <w:spacing w:val="-3"/>
              </w:rPr>
              <w:t>吉首大学商学院</w:t>
            </w:r>
          </w:p>
        </w:tc>
        <w:tc>
          <w:tcPr>
            <w:tcW w:w="1215" w:type="dxa"/>
            <w:vAlign w:val="top"/>
          </w:tcPr>
          <w:p w14:paraId="5C2AC2E2">
            <w:pPr>
              <w:pStyle w:val="8"/>
              <w:spacing w:before="81" w:line="211" w:lineRule="exact"/>
              <w:ind w:left="568"/>
            </w:pPr>
            <w:r>
              <w:rPr>
                <w:position w:val="1"/>
              </w:rPr>
              <w:t>4</w:t>
            </w:r>
          </w:p>
        </w:tc>
      </w:tr>
      <w:tr w14:paraId="1B96D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6" w:type="dxa"/>
            <w:vAlign w:val="top"/>
          </w:tcPr>
          <w:p w14:paraId="1D50D77E">
            <w:pPr>
              <w:pStyle w:val="8"/>
              <w:spacing w:before="80" w:line="223" w:lineRule="auto"/>
              <w:ind w:left="288"/>
            </w:pPr>
            <w:r>
              <w:rPr>
                <w:spacing w:val="-4"/>
              </w:rPr>
              <w:t>周信君</w:t>
            </w:r>
          </w:p>
        </w:tc>
        <w:tc>
          <w:tcPr>
            <w:tcW w:w="1038" w:type="dxa"/>
            <w:vAlign w:val="top"/>
          </w:tcPr>
          <w:p w14:paraId="4E050BB5">
            <w:pPr>
              <w:pStyle w:val="8"/>
              <w:spacing w:before="80" w:line="242" w:lineRule="auto"/>
              <w:ind w:left="439"/>
            </w:pPr>
            <w:r>
              <w:rPr>
                <w:spacing w:val="-4"/>
              </w:rPr>
              <w:t>51</w:t>
            </w:r>
          </w:p>
        </w:tc>
        <w:tc>
          <w:tcPr>
            <w:tcW w:w="1039" w:type="dxa"/>
            <w:vAlign w:val="top"/>
          </w:tcPr>
          <w:p w14:paraId="0E4B04FF">
            <w:pPr>
              <w:pStyle w:val="8"/>
              <w:spacing w:before="80" w:line="225" w:lineRule="auto"/>
              <w:ind w:left="449"/>
            </w:pPr>
            <w:r>
              <w:t>男</w:t>
            </w:r>
          </w:p>
        </w:tc>
        <w:tc>
          <w:tcPr>
            <w:tcW w:w="1039" w:type="dxa"/>
            <w:vAlign w:val="top"/>
          </w:tcPr>
          <w:p w14:paraId="1CE56EDB">
            <w:pPr>
              <w:pStyle w:val="8"/>
              <w:spacing w:before="80" w:line="224" w:lineRule="auto"/>
              <w:ind w:left="288"/>
            </w:pPr>
            <w:r>
              <w:rPr>
                <w:spacing w:val="-5"/>
              </w:rPr>
              <w:t>副教授</w:t>
            </w:r>
          </w:p>
        </w:tc>
        <w:tc>
          <w:tcPr>
            <w:tcW w:w="1039" w:type="dxa"/>
            <w:vAlign w:val="top"/>
          </w:tcPr>
          <w:p w14:paraId="5347F6C4">
            <w:pPr>
              <w:pStyle w:val="8"/>
              <w:spacing w:before="80" w:line="224" w:lineRule="auto"/>
              <w:ind w:left="367"/>
            </w:pPr>
            <w:r>
              <w:rPr>
                <w:spacing w:val="-6"/>
              </w:rPr>
              <w:t>博士</w:t>
            </w:r>
          </w:p>
        </w:tc>
        <w:tc>
          <w:tcPr>
            <w:tcW w:w="1654" w:type="dxa"/>
            <w:vAlign w:val="top"/>
          </w:tcPr>
          <w:p w14:paraId="51F5608B">
            <w:pPr>
              <w:pStyle w:val="8"/>
              <w:spacing w:before="80" w:line="224" w:lineRule="auto"/>
              <w:ind w:left="281"/>
            </w:pPr>
            <w:r>
              <w:rPr>
                <w:spacing w:val="-3"/>
              </w:rPr>
              <w:t>吉首大学商学院</w:t>
            </w:r>
          </w:p>
        </w:tc>
        <w:tc>
          <w:tcPr>
            <w:tcW w:w="1215" w:type="dxa"/>
            <w:vAlign w:val="top"/>
          </w:tcPr>
          <w:p w14:paraId="7D43B154">
            <w:pPr>
              <w:pStyle w:val="8"/>
              <w:spacing w:before="80" w:line="242" w:lineRule="auto"/>
              <w:ind w:left="570"/>
              <w:rPr>
                <w:rFonts w:hint="default" w:eastAsia="仿宋"/>
                <w:lang w:val="en-US" w:eastAsia="zh-CN"/>
              </w:rPr>
            </w:pPr>
            <w:r>
              <w:rPr>
                <w:rFonts w:hint="eastAsia"/>
                <w:lang w:val="en-US" w:eastAsia="zh-CN"/>
              </w:rPr>
              <w:t>12</w:t>
            </w:r>
          </w:p>
        </w:tc>
      </w:tr>
      <w:tr w14:paraId="79BDD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7E69BB2E">
            <w:pPr>
              <w:pStyle w:val="8"/>
              <w:spacing w:before="80" w:line="223" w:lineRule="auto"/>
              <w:ind w:left="287"/>
            </w:pPr>
            <w:r>
              <w:rPr>
                <w:spacing w:val="-3"/>
              </w:rPr>
              <w:t>冯来强</w:t>
            </w:r>
          </w:p>
        </w:tc>
        <w:tc>
          <w:tcPr>
            <w:tcW w:w="1038" w:type="dxa"/>
            <w:vAlign w:val="top"/>
          </w:tcPr>
          <w:p w14:paraId="75B9106E">
            <w:pPr>
              <w:pStyle w:val="8"/>
              <w:spacing w:before="81" w:line="242" w:lineRule="auto"/>
              <w:ind w:left="435"/>
            </w:pPr>
            <w:r>
              <w:rPr>
                <w:spacing w:val="-2"/>
              </w:rPr>
              <w:t>48</w:t>
            </w:r>
          </w:p>
        </w:tc>
        <w:tc>
          <w:tcPr>
            <w:tcW w:w="1039" w:type="dxa"/>
            <w:vAlign w:val="top"/>
          </w:tcPr>
          <w:p w14:paraId="5FA369F9">
            <w:pPr>
              <w:pStyle w:val="8"/>
              <w:spacing w:before="81" w:line="225" w:lineRule="auto"/>
              <w:ind w:left="449"/>
            </w:pPr>
            <w:r>
              <w:t>男</w:t>
            </w:r>
          </w:p>
        </w:tc>
        <w:tc>
          <w:tcPr>
            <w:tcW w:w="1039" w:type="dxa"/>
            <w:vAlign w:val="top"/>
          </w:tcPr>
          <w:p w14:paraId="6529EA0C">
            <w:pPr>
              <w:pStyle w:val="8"/>
              <w:spacing w:before="81" w:line="224" w:lineRule="auto"/>
              <w:ind w:left="288"/>
            </w:pPr>
            <w:r>
              <w:rPr>
                <w:spacing w:val="-5"/>
              </w:rPr>
              <w:t>副教授</w:t>
            </w:r>
          </w:p>
        </w:tc>
        <w:tc>
          <w:tcPr>
            <w:tcW w:w="1039" w:type="dxa"/>
            <w:vAlign w:val="top"/>
          </w:tcPr>
          <w:p w14:paraId="2327CA72">
            <w:pPr>
              <w:pStyle w:val="8"/>
              <w:spacing w:before="80" w:line="224" w:lineRule="auto"/>
              <w:ind w:left="367"/>
            </w:pPr>
            <w:r>
              <w:rPr>
                <w:spacing w:val="-6"/>
              </w:rPr>
              <w:t>博士</w:t>
            </w:r>
          </w:p>
        </w:tc>
        <w:tc>
          <w:tcPr>
            <w:tcW w:w="1654" w:type="dxa"/>
            <w:vAlign w:val="top"/>
          </w:tcPr>
          <w:p w14:paraId="18FC8ECA">
            <w:pPr>
              <w:pStyle w:val="8"/>
              <w:spacing w:before="81" w:line="224" w:lineRule="auto"/>
              <w:ind w:left="281"/>
            </w:pPr>
            <w:r>
              <w:rPr>
                <w:spacing w:val="-3"/>
              </w:rPr>
              <w:t>吉首大学财务处</w:t>
            </w:r>
          </w:p>
        </w:tc>
        <w:tc>
          <w:tcPr>
            <w:tcW w:w="1215" w:type="dxa"/>
            <w:vAlign w:val="top"/>
          </w:tcPr>
          <w:p w14:paraId="366D48A0">
            <w:pPr>
              <w:pStyle w:val="8"/>
              <w:spacing w:before="81" w:line="242" w:lineRule="auto"/>
              <w:ind w:left="570"/>
              <w:rPr>
                <w:rFonts w:hint="default" w:eastAsia="仿宋"/>
                <w:lang w:val="en-US" w:eastAsia="zh-CN"/>
              </w:rPr>
            </w:pPr>
            <w:r>
              <w:rPr>
                <w:rFonts w:hint="eastAsia"/>
                <w:lang w:val="en-US" w:eastAsia="zh-CN"/>
              </w:rPr>
              <w:t>12</w:t>
            </w:r>
          </w:p>
        </w:tc>
      </w:tr>
      <w:tr w14:paraId="44B27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6" w:type="dxa"/>
            <w:vAlign w:val="top"/>
          </w:tcPr>
          <w:p w14:paraId="62F27286">
            <w:pPr>
              <w:pStyle w:val="8"/>
              <w:spacing w:before="80" w:line="221" w:lineRule="auto"/>
              <w:ind w:left="287"/>
            </w:pPr>
            <w:r>
              <w:rPr>
                <w:spacing w:val="-3"/>
              </w:rPr>
              <w:t>黄祥芳</w:t>
            </w:r>
          </w:p>
        </w:tc>
        <w:tc>
          <w:tcPr>
            <w:tcW w:w="1038" w:type="dxa"/>
            <w:vAlign w:val="top"/>
          </w:tcPr>
          <w:p w14:paraId="7AE163EC">
            <w:pPr>
              <w:pStyle w:val="8"/>
              <w:spacing w:before="80" w:line="211" w:lineRule="exact"/>
              <w:ind w:left="435"/>
            </w:pPr>
            <w:r>
              <w:rPr>
                <w:spacing w:val="-2"/>
                <w:position w:val="1"/>
              </w:rPr>
              <w:t>44</w:t>
            </w:r>
          </w:p>
        </w:tc>
        <w:tc>
          <w:tcPr>
            <w:tcW w:w="1039" w:type="dxa"/>
            <w:vAlign w:val="top"/>
          </w:tcPr>
          <w:p w14:paraId="3EF155C8">
            <w:pPr>
              <w:pStyle w:val="8"/>
              <w:spacing w:before="80" w:line="224" w:lineRule="auto"/>
              <w:ind w:left="449"/>
            </w:pPr>
            <w:r>
              <w:t>女</w:t>
            </w:r>
          </w:p>
        </w:tc>
        <w:tc>
          <w:tcPr>
            <w:tcW w:w="1039" w:type="dxa"/>
            <w:vAlign w:val="top"/>
          </w:tcPr>
          <w:p w14:paraId="613A86F3">
            <w:pPr>
              <w:pStyle w:val="8"/>
              <w:spacing w:before="80" w:line="224" w:lineRule="auto"/>
              <w:ind w:left="288"/>
            </w:pPr>
            <w:r>
              <w:rPr>
                <w:spacing w:val="-5"/>
              </w:rPr>
              <w:t>副教授</w:t>
            </w:r>
          </w:p>
        </w:tc>
        <w:tc>
          <w:tcPr>
            <w:tcW w:w="1039" w:type="dxa"/>
            <w:vAlign w:val="top"/>
          </w:tcPr>
          <w:p w14:paraId="764481CC">
            <w:pPr>
              <w:pStyle w:val="8"/>
              <w:spacing w:before="80" w:line="224" w:lineRule="auto"/>
              <w:ind w:left="367"/>
            </w:pPr>
            <w:r>
              <w:rPr>
                <w:spacing w:val="-6"/>
              </w:rPr>
              <w:t>博士</w:t>
            </w:r>
          </w:p>
        </w:tc>
        <w:tc>
          <w:tcPr>
            <w:tcW w:w="1654" w:type="dxa"/>
            <w:vAlign w:val="top"/>
          </w:tcPr>
          <w:p w14:paraId="3C7ADD5F">
            <w:pPr>
              <w:pStyle w:val="8"/>
              <w:spacing w:before="80" w:line="224" w:lineRule="auto"/>
              <w:ind w:left="281"/>
            </w:pPr>
            <w:r>
              <w:rPr>
                <w:spacing w:val="-3"/>
              </w:rPr>
              <w:t>吉首大学商学院</w:t>
            </w:r>
          </w:p>
        </w:tc>
        <w:tc>
          <w:tcPr>
            <w:tcW w:w="1215" w:type="dxa"/>
            <w:vAlign w:val="top"/>
          </w:tcPr>
          <w:p w14:paraId="7E82D3E8">
            <w:pPr>
              <w:pStyle w:val="8"/>
              <w:spacing w:before="80" w:line="242" w:lineRule="auto"/>
              <w:ind w:left="572"/>
            </w:pPr>
            <w:r>
              <w:t>3</w:t>
            </w:r>
          </w:p>
        </w:tc>
      </w:tr>
      <w:tr w14:paraId="02D2E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6ECE150E">
            <w:pPr>
              <w:pStyle w:val="8"/>
              <w:spacing w:before="83" w:line="224" w:lineRule="auto"/>
              <w:ind w:left="372"/>
            </w:pPr>
            <w:r>
              <w:rPr>
                <w:spacing w:val="-7"/>
              </w:rPr>
              <w:t>李英</w:t>
            </w:r>
          </w:p>
        </w:tc>
        <w:tc>
          <w:tcPr>
            <w:tcW w:w="1038" w:type="dxa"/>
            <w:vAlign w:val="top"/>
          </w:tcPr>
          <w:p w14:paraId="75270EE9">
            <w:pPr>
              <w:pStyle w:val="8"/>
              <w:spacing w:before="83" w:line="242" w:lineRule="auto"/>
              <w:ind w:left="435"/>
            </w:pPr>
            <w:r>
              <w:rPr>
                <w:spacing w:val="-2"/>
              </w:rPr>
              <w:t>49</w:t>
            </w:r>
          </w:p>
        </w:tc>
        <w:tc>
          <w:tcPr>
            <w:tcW w:w="1039" w:type="dxa"/>
            <w:vAlign w:val="top"/>
          </w:tcPr>
          <w:p w14:paraId="578A5012">
            <w:pPr>
              <w:pStyle w:val="8"/>
              <w:spacing w:before="83" w:line="224" w:lineRule="auto"/>
              <w:ind w:left="449"/>
            </w:pPr>
            <w:r>
              <w:t>女</w:t>
            </w:r>
          </w:p>
        </w:tc>
        <w:tc>
          <w:tcPr>
            <w:tcW w:w="1039" w:type="dxa"/>
            <w:vAlign w:val="top"/>
          </w:tcPr>
          <w:p w14:paraId="47C40C2E">
            <w:pPr>
              <w:pStyle w:val="8"/>
              <w:spacing w:before="83" w:line="224" w:lineRule="auto"/>
              <w:ind w:left="288"/>
            </w:pPr>
            <w:r>
              <w:rPr>
                <w:spacing w:val="-5"/>
              </w:rPr>
              <w:t>副教授</w:t>
            </w:r>
          </w:p>
        </w:tc>
        <w:tc>
          <w:tcPr>
            <w:tcW w:w="1039" w:type="dxa"/>
            <w:vAlign w:val="top"/>
          </w:tcPr>
          <w:p w14:paraId="5E6072F6">
            <w:pPr>
              <w:pStyle w:val="8"/>
              <w:spacing w:before="82" w:line="224" w:lineRule="auto"/>
              <w:ind w:left="367"/>
            </w:pPr>
            <w:r>
              <w:rPr>
                <w:spacing w:val="-6"/>
              </w:rPr>
              <w:t>博士</w:t>
            </w:r>
          </w:p>
        </w:tc>
        <w:tc>
          <w:tcPr>
            <w:tcW w:w="1654" w:type="dxa"/>
            <w:vAlign w:val="top"/>
          </w:tcPr>
          <w:p w14:paraId="7D908962">
            <w:pPr>
              <w:pStyle w:val="8"/>
              <w:spacing w:before="82" w:line="224" w:lineRule="auto"/>
              <w:ind w:left="200"/>
            </w:pPr>
            <w:r>
              <w:rPr>
                <w:spacing w:val="-2"/>
              </w:rPr>
              <w:t>北京国家会计学院</w:t>
            </w:r>
          </w:p>
        </w:tc>
        <w:tc>
          <w:tcPr>
            <w:tcW w:w="1215" w:type="dxa"/>
            <w:vAlign w:val="top"/>
          </w:tcPr>
          <w:p w14:paraId="7069C599">
            <w:pPr>
              <w:pStyle w:val="8"/>
              <w:spacing w:before="83" w:line="242" w:lineRule="auto"/>
              <w:ind w:left="540"/>
              <w:rPr>
                <w:rFonts w:hint="eastAsia" w:eastAsia="仿宋"/>
                <w:lang w:val="en-US" w:eastAsia="zh-CN"/>
              </w:rPr>
            </w:pPr>
            <w:r>
              <w:rPr>
                <w:spacing w:val="-8"/>
              </w:rPr>
              <w:t>1</w:t>
            </w:r>
            <w:r>
              <w:rPr>
                <w:rFonts w:hint="eastAsia"/>
                <w:spacing w:val="-8"/>
                <w:lang w:val="en-US" w:eastAsia="zh-CN"/>
              </w:rPr>
              <w:t>3</w:t>
            </w:r>
          </w:p>
        </w:tc>
      </w:tr>
      <w:tr w14:paraId="77435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73330229">
            <w:pPr>
              <w:pStyle w:val="8"/>
              <w:spacing w:before="82" w:line="224" w:lineRule="auto"/>
              <w:ind w:left="297"/>
            </w:pPr>
            <w:r>
              <w:rPr>
                <w:spacing w:val="-7"/>
              </w:rPr>
              <w:t>欧阳胜</w:t>
            </w:r>
          </w:p>
        </w:tc>
        <w:tc>
          <w:tcPr>
            <w:tcW w:w="1038" w:type="dxa"/>
            <w:vAlign w:val="top"/>
          </w:tcPr>
          <w:p w14:paraId="3F8D43D9">
            <w:pPr>
              <w:pStyle w:val="8"/>
              <w:spacing w:before="82" w:line="242" w:lineRule="auto"/>
              <w:ind w:left="435"/>
            </w:pPr>
            <w:r>
              <w:rPr>
                <w:spacing w:val="-2"/>
              </w:rPr>
              <w:t>43</w:t>
            </w:r>
          </w:p>
        </w:tc>
        <w:tc>
          <w:tcPr>
            <w:tcW w:w="1039" w:type="dxa"/>
            <w:vAlign w:val="top"/>
          </w:tcPr>
          <w:p w14:paraId="3B27AE8E">
            <w:pPr>
              <w:pStyle w:val="8"/>
              <w:spacing w:before="82" w:line="225" w:lineRule="auto"/>
              <w:ind w:left="449"/>
            </w:pPr>
            <w:r>
              <w:t>男</w:t>
            </w:r>
          </w:p>
        </w:tc>
        <w:tc>
          <w:tcPr>
            <w:tcW w:w="1039" w:type="dxa"/>
            <w:vAlign w:val="top"/>
          </w:tcPr>
          <w:p w14:paraId="44B94DE7">
            <w:pPr>
              <w:pStyle w:val="8"/>
              <w:spacing w:before="82" w:line="224" w:lineRule="auto"/>
              <w:ind w:left="288"/>
            </w:pPr>
            <w:r>
              <w:rPr>
                <w:spacing w:val="-5"/>
              </w:rPr>
              <w:t>副教授</w:t>
            </w:r>
          </w:p>
        </w:tc>
        <w:tc>
          <w:tcPr>
            <w:tcW w:w="1039" w:type="dxa"/>
            <w:vAlign w:val="top"/>
          </w:tcPr>
          <w:p w14:paraId="671FAC08">
            <w:pPr>
              <w:pStyle w:val="8"/>
              <w:spacing w:before="82" w:line="225" w:lineRule="auto"/>
              <w:ind w:left="364"/>
            </w:pPr>
            <w:r>
              <w:rPr>
                <w:spacing w:val="-4"/>
              </w:rPr>
              <w:t>硕士</w:t>
            </w:r>
          </w:p>
        </w:tc>
        <w:tc>
          <w:tcPr>
            <w:tcW w:w="1654" w:type="dxa"/>
            <w:vAlign w:val="top"/>
          </w:tcPr>
          <w:p w14:paraId="208078AA">
            <w:pPr>
              <w:pStyle w:val="8"/>
              <w:spacing w:before="82" w:line="224" w:lineRule="auto"/>
              <w:ind w:left="281"/>
            </w:pPr>
            <w:r>
              <w:rPr>
                <w:spacing w:val="-3"/>
              </w:rPr>
              <w:t>吉首大学商学院</w:t>
            </w:r>
          </w:p>
        </w:tc>
        <w:tc>
          <w:tcPr>
            <w:tcW w:w="1215" w:type="dxa"/>
            <w:vAlign w:val="top"/>
          </w:tcPr>
          <w:p w14:paraId="2672893D">
            <w:pPr>
              <w:pStyle w:val="8"/>
              <w:spacing w:before="82" w:line="211" w:lineRule="exact"/>
              <w:ind w:left="568"/>
            </w:pPr>
            <w:r>
              <w:rPr>
                <w:position w:val="1"/>
              </w:rPr>
              <w:t>4</w:t>
            </w:r>
          </w:p>
        </w:tc>
      </w:tr>
      <w:tr w14:paraId="53692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7A75336E">
            <w:pPr>
              <w:pStyle w:val="8"/>
              <w:spacing w:before="81" w:line="223" w:lineRule="auto"/>
              <w:ind w:left="291"/>
            </w:pPr>
            <w:r>
              <w:rPr>
                <w:spacing w:val="-5"/>
              </w:rPr>
              <w:t>李付坤</w:t>
            </w:r>
          </w:p>
        </w:tc>
        <w:tc>
          <w:tcPr>
            <w:tcW w:w="1038" w:type="dxa"/>
            <w:vAlign w:val="top"/>
          </w:tcPr>
          <w:p w14:paraId="2A3DA867">
            <w:pPr>
              <w:pStyle w:val="8"/>
              <w:spacing w:before="82" w:line="211" w:lineRule="exact"/>
              <w:ind w:left="435"/>
            </w:pPr>
            <w:r>
              <w:rPr>
                <w:spacing w:val="-2"/>
                <w:position w:val="1"/>
              </w:rPr>
              <w:t>42</w:t>
            </w:r>
          </w:p>
        </w:tc>
        <w:tc>
          <w:tcPr>
            <w:tcW w:w="1039" w:type="dxa"/>
            <w:vAlign w:val="top"/>
          </w:tcPr>
          <w:p w14:paraId="127998A7">
            <w:pPr>
              <w:pStyle w:val="8"/>
              <w:spacing w:before="82" w:line="225" w:lineRule="auto"/>
              <w:ind w:left="449"/>
            </w:pPr>
            <w:r>
              <w:t>男</w:t>
            </w:r>
          </w:p>
        </w:tc>
        <w:tc>
          <w:tcPr>
            <w:tcW w:w="1039" w:type="dxa"/>
            <w:vAlign w:val="top"/>
          </w:tcPr>
          <w:p w14:paraId="10B98E70">
            <w:pPr>
              <w:pStyle w:val="8"/>
              <w:spacing w:before="82" w:line="224" w:lineRule="auto"/>
              <w:ind w:left="288"/>
            </w:pPr>
            <w:r>
              <w:rPr>
                <w:spacing w:val="-5"/>
              </w:rPr>
              <w:t>副教授</w:t>
            </w:r>
          </w:p>
        </w:tc>
        <w:tc>
          <w:tcPr>
            <w:tcW w:w="1039" w:type="dxa"/>
            <w:vAlign w:val="top"/>
          </w:tcPr>
          <w:p w14:paraId="19B5530C">
            <w:pPr>
              <w:pStyle w:val="8"/>
              <w:spacing w:before="81" w:line="224" w:lineRule="auto"/>
              <w:ind w:left="367"/>
            </w:pPr>
            <w:r>
              <w:rPr>
                <w:spacing w:val="-6"/>
              </w:rPr>
              <w:t>博士</w:t>
            </w:r>
          </w:p>
        </w:tc>
        <w:tc>
          <w:tcPr>
            <w:tcW w:w="1654" w:type="dxa"/>
            <w:vAlign w:val="top"/>
          </w:tcPr>
          <w:p w14:paraId="46DF438F">
            <w:pPr>
              <w:pStyle w:val="8"/>
              <w:spacing w:before="81" w:line="224" w:lineRule="auto"/>
              <w:ind w:left="281"/>
            </w:pPr>
            <w:r>
              <w:rPr>
                <w:spacing w:val="-3"/>
              </w:rPr>
              <w:t>吉首大学商学院</w:t>
            </w:r>
          </w:p>
        </w:tc>
        <w:tc>
          <w:tcPr>
            <w:tcW w:w="1215" w:type="dxa"/>
            <w:vAlign w:val="top"/>
          </w:tcPr>
          <w:p w14:paraId="4A5DD007">
            <w:pPr>
              <w:pStyle w:val="8"/>
              <w:spacing w:before="82" w:line="211" w:lineRule="exact"/>
              <w:ind w:left="581"/>
            </w:pPr>
            <w:r>
              <w:rPr>
                <w:position w:val="1"/>
              </w:rPr>
              <w:t>1</w:t>
            </w:r>
          </w:p>
        </w:tc>
      </w:tr>
      <w:tr w14:paraId="0E34F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382B47FA">
            <w:pPr>
              <w:pStyle w:val="8"/>
              <w:spacing w:before="81" w:line="224" w:lineRule="auto"/>
              <w:ind w:left="289"/>
            </w:pPr>
            <w:r>
              <w:rPr>
                <w:spacing w:val="-4"/>
              </w:rPr>
              <w:t>朱朴义</w:t>
            </w:r>
          </w:p>
        </w:tc>
        <w:tc>
          <w:tcPr>
            <w:tcW w:w="1038" w:type="dxa"/>
            <w:vAlign w:val="top"/>
          </w:tcPr>
          <w:p w14:paraId="05797431">
            <w:pPr>
              <w:pStyle w:val="8"/>
              <w:spacing w:before="81" w:line="242" w:lineRule="auto"/>
              <w:ind w:left="439"/>
            </w:pPr>
            <w:r>
              <w:rPr>
                <w:spacing w:val="-4"/>
              </w:rPr>
              <w:t>53</w:t>
            </w:r>
          </w:p>
        </w:tc>
        <w:tc>
          <w:tcPr>
            <w:tcW w:w="1039" w:type="dxa"/>
            <w:vAlign w:val="top"/>
          </w:tcPr>
          <w:p w14:paraId="7A761F60">
            <w:pPr>
              <w:pStyle w:val="8"/>
              <w:spacing w:before="81" w:line="225" w:lineRule="auto"/>
              <w:ind w:left="449"/>
            </w:pPr>
            <w:r>
              <w:t>男</w:t>
            </w:r>
          </w:p>
        </w:tc>
        <w:tc>
          <w:tcPr>
            <w:tcW w:w="1039" w:type="dxa"/>
            <w:vAlign w:val="top"/>
          </w:tcPr>
          <w:p w14:paraId="3BF495D7">
            <w:pPr>
              <w:pStyle w:val="8"/>
              <w:spacing w:before="81" w:line="224" w:lineRule="auto"/>
              <w:ind w:left="288"/>
            </w:pPr>
            <w:r>
              <w:rPr>
                <w:spacing w:val="-5"/>
              </w:rPr>
              <w:t>副教授</w:t>
            </w:r>
          </w:p>
        </w:tc>
        <w:tc>
          <w:tcPr>
            <w:tcW w:w="1039" w:type="dxa"/>
            <w:vAlign w:val="top"/>
          </w:tcPr>
          <w:p w14:paraId="251238EC">
            <w:pPr>
              <w:pStyle w:val="8"/>
              <w:spacing w:before="81" w:line="224" w:lineRule="auto"/>
              <w:ind w:left="367"/>
            </w:pPr>
            <w:r>
              <w:rPr>
                <w:spacing w:val="-6"/>
              </w:rPr>
              <w:t>博士</w:t>
            </w:r>
          </w:p>
        </w:tc>
        <w:tc>
          <w:tcPr>
            <w:tcW w:w="1654" w:type="dxa"/>
            <w:vAlign w:val="top"/>
          </w:tcPr>
          <w:p w14:paraId="669C25D9">
            <w:pPr>
              <w:pStyle w:val="8"/>
              <w:spacing w:before="81" w:line="224" w:lineRule="auto"/>
              <w:ind w:left="281"/>
            </w:pPr>
            <w:r>
              <w:rPr>
                <w:spacing w:val="-3"/>
              </w:rPr>
              <w:t>吉首大学商学院</w:t>
            </w:r>
          </w:p>
        </w:tc>
        <w:tc>
          <w:tcPr>
            <w:tcW w:w="1215" w:type="dxa"/>
            <w:vAlign w:val="top"/>
          </w:tcPr>
          <w:p w14:paraId="6F79A160">
            <w:pPr>
              <w:pStyle w:val="8"/>
              <w:spacing w:before="81" w:line="211" w:lineRule="exact"/>
              <w:ind w:left="571"/>
              <w:rPr>
                <w:rFonts w:hint="eastAsia" w:eastAsia="仿宋"/>
                <w:lang w:val="en-US" w:eastAsia="zh-CN"/>
              </w:rPr>
            </w:pPr>
            <w:r>
              <w:rPr>
                <w:rFonts w:hint="eastAsia"/>
                <w:lang w:val="en-US" w:eastAsia="zh-CN"/>
              </w:rPr>
              <w:t>5</w:t>
            </w:r>
          </w:p>
        </w:tc>
      </w:tr>
      <w:tr w14:paraId="2952F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0D2C8192">
            <w:pPr>
              <w:pStyle w:val="8"/>
              <w:spacing w:before="82" w:line="224" w:lineRule="auto"/>
              <w:ind w:left="370"/>
            </w:pPr>
            <w:r>
              <w:rPr>
                <w:spacing w:val="-6"/>
              </w:rPr>
              <w:t>张霞</w:t>
            </w:r>
          </w:p>
        </w:tc>
        <w:tc>
          <w:tcPr>
            <w:tcW w:w="1038" w:type="dxa"/>
            <w:vAlign w:val="top"/>
          </w:tcPr>
          <w:p w14:paraId="1EB0448E">
            <w:pPr>
              <w:pStyle w:val="8"/>
              <w:spacing w:before="83" w:line="242" w:lineRule="auto"/>
              <w:ind w:left="435"/>
            </w:pPr>
            <w:r>
              <w:rPr>
                <w:spacing w:val="-2"/>
              </w:rPr>
              <w:t>46</w:t>
            </w:r>
          </w:p>
        </w:tc>
        <w:tc>
          <w:tcPr>
            <w:tcW w:w="1039" w:type="dxa"/>
            <w:vAlign w:val="top"/>
          </w:tcPr>
          <w:p w14:paraId="2ADF23FF">
            <w:pPr>
              <w:pStyle w:val="8"/>
              <w:spacing w:before="83" w:line="224" w:lineRule="auto"/>
              <w:ind w:left="449"/>
            </w:pPr>
            <w:r>
              <w:t>女</w:t>
            </w:r>
          </w:p>
        </w:tc>
        <w:tc>
          <w:tcPr>
            <w:tcW w:w="1039" w:type="dxa"/>
            <w:vAlign w:val="top"/>
          </w:tcPr>
          <w:p w14:paraId="2236F1DE">
            <w:pPr>
              <w:pStyle w:val="8"/>
              <w:spacing w:before="83" w:line="224" w:lineRule="auto"/>
              <w:ind w:left="288"/>
            </w:pPr>
            <w:r>
              <w:rPr>
                <w:spacing w:val="-5"/>
              </w:rPr>
              <w:t>副教授</w:t>
            </w:r>
          </w:p>
        </w:tc>
        <w:tc>
          <w:tcPr>
            <w:tcW w:w="1039" w:type="dxa"/>
            <w:vAlign w:val="top"/>
          </w:tcPr>
          <w:p w14:paraId="36574B2C">
            <w:pPr>
              <w:pStyle w:val="8"/>
              <w:spacing w:before="83" w:line="225" w:lineRule="auto"/>
              <w:ind w:left="364"/>
            </w:pPr>
            <w:r>
              <w:rPr>
                <w:spacing w:val="-4"/>
              </w:rPr>
              <w:t>硕士</w:t>
            </w:r>
          </w:p>
        </w:tc>
        <w:tc>
          <w:tcPr>
            <w:tcW w:w="1654" w:type="dxa"/>
            <w:vAlign w:val="top"/>
          </w:tcPr>
          <w:p w14:paraId="3A058582">
            <w:pPr>
              <w:pStyle w:val="8"/>
              <w:spacing w:before="82" w:line="224" w:lineRule="auto"/>
              <w:ind w:left="281"/>
            </w:pPr>
            <w:r>
              <w:rPr>
                <w:spacing w:val="-3"/>
              </w:rPr>
              <w:t>吉首大学商学院</w:t>
            </w:r>
          </w:p>
        </w:tc>
        <w:tc>
          <w:tcPr>
            <w:tcW w:w="1215" w:type="dxa"/>
            <w:vAlign w:val="top"/>
          </w:tcPr>
          <w:p w14:paraId="7191272A">
            <w:pPr>
              <w:pStyle w:val="8"/>
              <w:spacing w:before="83" w:line="242" w:lineRule="auto"/>
              <w:ind w:left="573"/>
              <w:rPr>
                <w:rFonts w:hint="default" w:eastAsia="仿宋"/>
                <w:lang w:val="en-US" w:eastAsia="zh-CN"/>
              </w:rPr>
            </w:pPr>
            <w:r>
              <w:rPr>
                <w:rFonts w:hint="eastAsia"/>
                <w:lang w:val="en-US" w:eastAsia="zh-CN"/>
              </w:rPr>
              <w:t>10</w:t>
            </w:r>
          </w:p>
        </w:tc>
      </w:tr>
      <w:tr w14:paraId="21106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6E6806FA">
            <w:pPr>
              <w:pStyle w:val="8"/>
              <w:spacing w:before="82" w:line="224" w:lineRule="auto"/>
              <w:ind w:left="368"/>
            </w:pPr>
            <w:r>
              <w:rPr>
                <w:spacing w:val="-5"/>
              </w:rPr>
              <w:t>何俊</w:t>
            </w:r>
          </w:p>
        </w:tc>
        <w:tc>
          <w:tcPr>
            <w:tcW w:w="1038" w:type="dxa"/>
            <w:vAlign w:val="top"/>
          </w:tcPr>
          <w:p w14:paraId="6CFDECC3">
            <w:pPr>
              <w:pStyle w:val="8"/>
              <w:spacing w:before="82" w:line="211" w:lineRule="exact"/>
              <w:ind w:left="435"/>
            </w:pPr>
            <w:r>
              <w:rPr>
                <w:spacing w:val="-2"/>
                <w:position w:val="1"/>
              </w:rPr>
              <w:t>44</w:t>
            </w:r>
          </w:p>
        </w:tc>
        <w:tc>
          <w:tcPr>
            <w:tcW w:w="1039" w:type="dxa"/>
            <w:vAlign w:val="top"/>
          </w:tcPr>
          <w:p w14:paraId="437EA9F0">
            <w:pPr>
              <w:pStyle w:val="8"/>
              <w:spacing w:before="82" w:line="224" w:lineRule="auto"/>
              <w:ind w:left="449"/>
            </w:pPr>
            <w:r>
              <w:t>女</w:t>
            </w:r>
          </w:p>
        </w:tc>
        <w:tc>
          <w:tcPr>
            <w:tcW w:w="1039" w:type="dxa"/>
            <w:vAlign w:val="top"/>
          </w:tcPr>
          <w:p w14:paraId="1FBC3985">
            <w:pPr>
              <w:pStyle w:val="8"/>
              <w:spacing w:before="82" w:line="224" w:lineRule="auto"/>
              <w:ind w:left="288"/>
            </w:pPr>
            <w:r>
              <w:rPr>
                <w:spacing w:val="-5"/>
              </w:rPr>
              <w:t>副教授</w:t>
            </w:r>
          </w:p>
        </w:tc>
        <w:tc>
          <w:tcPr>
            <w:tcW w:w="1039" w:type="dxa"/>
            <w:vAlign w:val="top"/>
          </w:tcPr>
          <w:p w14:paraId="57B97620">
            <w:pPr>
              <w:pStyle w:val="8"/>
              <w:spacing w:before="82" w:line="224" w:lineRule="auto"/>
              <w:ind w:left="366"/>
            </w:pPr>
            <w:r>
              <w:rPr>
                <w:spacing w:val="-5"/>
              </w:rPr>
              <w:t>本科</w:t>
            </w:r>
          </w:p>
        </w:tc>
        <w:tc>
          <w:tcPr>
            <w:tcW w:w="1654" w:type="dxa"/>
            <w:vAlign w:val="top"/>
          </w:tcPr>
          <w:p w14:paraId="650E955F">
            <w:pPr>
              <w:pStyle w:val="8"/>
              <w:spacing w:before="82" w:line="224" w:lineRule="auto"/>
              <w:ind w:left="281"/>
            </w:pPr>
            <w:r>
              <w:rPr>
                <w:spacing w:val="-3"/>
              </w:rPr>
              <w:t>吉首大学审计处</w:t>
            </w:r>
          </w:p>
        </w:tc>
        <w:tc>
          <w:tcPr>
            <w:tcW w:w="1215" w:type="dxa"/>
            <w:vAlign w:val="top"/>
          </w:tcPr>
          <w:p w14:paraId="2121272E">
            <w:pPr>
              <w:pStyle w:val="8"/>
              <w:spacing w:before="82" w:line="242" w:lineRule="auto"/>
              <w:ind w:left="572"/>
              <w:rPr>
                <w:rFonts w:hint="eastAsia" w:eastAsia="仿宋"/>
                <w:lang w:val="en-US" w:eastAsia="zh-CN"/>
              </w:rPr>
            </w:pPr>
            <w:r>
              <w:rPr>
                <w:rFonts w:hint="eastAsia"/>
                <w:lang w:val="en-US" w:eastAsia="zh-CN"/>
              </w:rPr>
              <w:t>7</w:t>
            </w:r>
          </w:p>
        </w:tc>
      </w:tr>
      <w:tr w14:paraId="49F5C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05E117A7">
            <w:pPr>
              <w:pStyle w:val="8"/>
              <w:spacing w:before="81" w:line="223" w:lineRule="auto"/>
              <w:ind w:left="288"/>
            </w:pPr>
            <w:r>
              <w:rPr>
                <w:spacing w:val="-4"/>
              </w:rPr>
              <w:t>杨宗锦</w:t>
            </w:r>
          </w:p>
        </w:tc>
        <w:tc>
          <w:tcPr>
            <w:tcW w:w="1038" w:type="dxa"/>
            <w:vAlign w:val="top"/>
          </w:tcPr>
          <w:p w14:paraId="46FEF023">
            <w:pPr>
              <w:pStyle w:val="8"/>
              <w:spacing w:before="82" w:line="242" w:lineRule="auto"/>
              <w:ind w:left="435"/>
            </w:pPr>
            <w:r>
              <w:rPr>
                <w:spacing w:val="-2"/>
              </w:rPr>
              <w:t>47</w:t>
            </w:r>
          </w:p>
        </w:tc>
        <w:tc>
          <w:tcPr>
            <w:tcW w:w="1039" w:type="dxa"/>
            <w:vAlign w:val="top"/>
          </w:tcPr>
          <w:p w14:paraId="75B68569">
            <w:pPr>
              <w:pStyle w:val="8"/>
              <w:spacing w:before="82" w:line="225" w:lineRule="auto"/>
              <w:ind w:left="449"/>
            </w:pPr>
            <w:r>
              <w:t>男</w:t>
            </w:r>
          </w:p>
        </w:tc>
        <w:tc>
          <w:tcPr>
            <w:tcW w:w="1039" w:type="dxa"/>
            <w:vAlign w:val="top"/>
          </w:tcPr>
          <w:p w14:paraId="4FA27169">
            <w:pPr>
              <w:pStyle w:val="8"/>
              <w:spacing w:before="82" w:line="224" w:lineRule="auto"/>
              <w:ind w:left="288"/>
            </w:pPr>
            <w:r>
              <w:rPr>
                <w:spacing w:val="-5"/>
              </w:rPr>
              <w:t>副教授</w:t>
            </w:r>
          </w:p>
        </w:tc>
        <w:tc>
          <w:tcPr>
            <w:tcW w:w="1039" w:type="dxa"/>
            <w:vAlign w:val="top"/>
          </w:tcPr>
          <w:p w14:paraId="0AD9ABDC">
            <w:pPr>
              <w:pStyle w:val="8"/>
              <w:spacing w:before="81" w:line="224" w:lineRule="auto"/>
              <w:ind w:left="367"/>
            </w:pPr>
            <w:r>
              <w:rPr>
                <w:spacing w:val="-6"/>
              </w:rPr>
              <w:t>博士</w:t>
            </w:r>
          </w:p>
        </w:tc>
        <w:tc>
          <w:tcPr>
            <w:tcW w:w="1654" w:type="dxa"/>
            <w:vAlign w:val="top"/>
          </w:tcPr>
          <w:p w14:paraId="3568A426">
            <w:pPr>
              <w:pStyle w:val="8"/>
              <w:spacing w:before="81" w:line="224" w:lineRule="auto"/>
              <w:ind w:left="281"/>
            </w:pPr>
            <w:r>
              <w:rPr>
                <w:spacing w:val="-3"/>
              </w:rPr>
              <w:t>吉首大学商学院</w:t>
            </w:r>
          </w:p>
        </w:tc>
        <w:tc>
          <w:tcPr>
            <w:tcW w:w="1215" w:type="dxa"/>
            <w:vAlign w:val="top"/>
          </w:tcPr>
          <w:p w14:paraId="7972E578">
            <w:pPr>
              <w:pStyle w:val="8"/>
              <w:spacing w:before="82" w:line="211" w:lineRule="exact"/>
              <w:ind w:left="581"/>
            </w:pPr>
            <w:r>
              <w:rPr>
                <w:position w:val="1"/>
              </w:rPr>
              <w:t>1</w:t>
            </w:r>
          </w:p>
        </w:tc>
      </w:tr>
      <w:tr w14:paraId="45B77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6" w:type="dxa"/>
            <w:vAlign w:val="top"/>
          </w:tcPr>
          <w:p w14:paraId="4DA20E34">
            <w:pPr>
              <w:pStyle w:val="8"/>
              <w:spacing w:before="81" w:line="224" w:lineRule="auto"/>
              <w:ind w:left="288"/>
            </w:pPr>
            <w:r>
              <w:rPr>
                <w:spacing w:val="-4"/>
              </w:rPr>
              <w:t>孙爱淑</w:t>
            </w:r>
          </w:p>
        </w:tc>
        <w:tc>
          <w:tcPr>
            <w:tcW w:w="1038" w:type="dxa"/>
            <w:vAlign w:val="top"/>
          </w:tcPr>
          <w:p w14:paraId="033AD773">
            <w:pPr>
              <w:pStyle w:val="8"/>
              <w:spacing w:before="81" w:line="242" w:lineRule="auto"/>
              <w:ind w:left="439"/>
            </w:pPr>
            <w:r>
              <w:rPr>
                <w:spacing w:val="-4"/>
              </w:rPr>
              <w:t>36</w:t>
            </w:r>
          </w:p>
        </w:tc>
        <w:tc>
          <w:tcPr>
            <w:tcW w:w="1039" w:type="dxa"/>
            <w:vAlign w:val="top"/>
          </w:tcPr>
          <w:p w14:paraId="091B93DA">
            <w:pPr>
              <w:pStyle w:val="8"/>
              <w:spacing w:before="81" w:line="224" w:lineRule="auto"/>
              <w:ind w:left="449"/>
            </w:pPr>
            <w:r>
              <w:t>女</w:t>
            </w:r>
          </w:p>
        </w:tc>
        <w:tc>
          <w:tcPr>
            <w:tcW w:w="1039" w:type="dxa"/>
            <w:vAlign w:val="top"/>
          </w:tcPr>
          <w:p w14:paraId="4414454A">
            <w:pPr>
              <w:pStyle w:val="8"/>
              <w:spacing w:before="81" w:line="224" w:lineRule="auto"/>
              <w:ind w:left="287"/>
            </w:pPr>
            <w:r>
              <w:rPr>
                <w:spacing w:val="-5"/>
              </w:rPr>
              <w:t>实验师</w:t>
            </w:r>
          </w:p>
        </w:tc>
        <w:tc>
          <w:tcPr>
            <w:tcW w:w="1039" w:type="dxa"/>
            <w:vAlign w:val="top"/>
          </w:tcPr>
          <w:p w14:paraId="16950305">
            <w:pPr>
              <w:pStyle w:val="8"/>
              <w:spacing w:before="81" w:line="224" w:lineRule="auto"/>
              <w:ind w:left="367"/>
            </w:pPr>
            <w:r>
              <w:rPr>
                <w:spacing w:val="-6"/>
              </w:rPr>
              <w:t>博士</w:t>
            </w:r>
          </w:p>
        </w:tc>
        <w:tc>
          <w:tcPr>
            <w:tcW w:w="1654" w:type="dxa"/>
            <w:vAlign w:val="top"/>
          </w:tcPr>
          <w:p w14:paraId="7462B089">
            <w:pPr>
              <w:pStyle w:val="8"/>
              <w:spacing w:before="81" w:line="224" w:lineRule="auto"/>
              <w:ind w:left="281"/>
            </w:pPr>
            <w:r>
              <w:rPr>
                <w:spacing w:val="-3"/>
              </w:rPr>
              <w:t>吉首大学商学院</w:t>
            </w:r>
          </w:p>
        </w:tc>
        <w:tc>
          <w:tcPr>
            <w:tcW w:w="1215" w:type="dxa"/>
            <w:vAlign w:val="top"/>
          </w:tcPr>
          <w:p w14:paraId="1FD8E73B">
            <w:pPr>
              <w:pStyle w:val="8"/>
              <w:spacing w:before="81" w:line="211" w:lineRule="exact"/>
              <w:ind w:left="581"/>
            </w:pPr>
            <w:r>
              <w:rPr>
                <w:position w:val="1"/>
              </w:rPr>
              <w:t>1</w:t>
            </w:r>
          </w:p>
        </w:tc>
      </w:tr>
      <w:tr w14:paraId="3A8C6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046" w:type="dxa"/>
            <w:vAlign w:val="top"/>
          </w:tcPr>
          <w:p w14:paraId="18665081">
            <w:pPr>
              <w:pStyle w:val="8"/>
              <w:spacing w:before="83" w:line="225" w:lineRule="auto"/>
              <w:ind w:left="367"/>
            </w:pPr>
            <w:r>
              <w:rPr>
                <w:spacing w:val="-4"/>
              </w:rPr>
              <w:t>殷强</w:t>
            </w:r>
          </w:p>
        </w:tc>
        <w:tc>
          <w:tcPr>
            <w:tcW w:w="1038" w:type="dxa"/>
            <w:vAlign w:val="top"/>
          </w:tcPr>
          <w:p w14:paraId="3E6766A0">
            <w:pPr>
              <w:pStyle w:val="8"/>
              <w:spacing w:before="83" w:line="242" w:lineRule="auto"/>
              <w:ind w:left="439"/>
            </w:pPr>
            <w:r>
              <w:rPr>
                <w:spacing w:val="-4"/>
              </w:rPr>
              <w:t>36</w:t>
            </w:r>
          </w:p>
        </w:tc>
        <w:tc>
          <w:tcPr>
            <w:tcW w:w="1039" w:type="dxa"/>
            <w:vAlign w:val="top"/>
          </w:tcPr>
          <w:p w14:paraId="2BBFF049">
            <w:pPr>
              <w:pStyle w:val="8"/>
              <w:spacing w:before="83" w:line="225" w:lineRule="auto"/>
              <w:ind w:left="449"/>
            </w:pPr>
            <w:r>
              <w:t>男</w:t>
            </w:r>
          </w:p>
        </w:tc>
        <w:tc>
          <w:tcPr>
            <w:tcW w:w="1039" w:type="dxa"/>
            <w:vAlign w:val="top"/>
          </w:tcPr>
          <w:p w14:paraId="6F21A4C7">
            <w:pPr>
              <w:pStyle w:val="8"/>
              <w:spacing w:before="83" w:line="224" w:lineRule="auto"/>
              <w:ind w:left="125"/>
            </w:pPr>
            <w:r>
              <w:rPr>
                <w:spacing w:val="-2"/>
              </w:rPr>
              <w:t>助理研究员</w:t>
            </w:r>
          </w:p>
        </w:tc>
        <w:tc>
          <w:tcPr>
            <w:tcW w:w="1039" w:type="dxa"/>
            <w:vAlign w:val="top"/>
          </w:tcPr>
          <w:p w14:paraId="2B08F097">
            <w:pPr>
              <w:pStyle w:val="8"/>
              <w:spacing w:before="82" w:line="224" w:lineRule="auto"/>
              <w:ind w:left="367"/>
            </w:pPr>
            <w:r>
              <w:rPr>
                <w:spacing w:val="-6"/>
              </w:rPr>
              <w:t>博士</w:t>
            </w:r>
          </w:p>
        </w:tc>
        <w:tc>
          <w:tcPr>
            <w:tcW w:w="1654" w:type="dxa"/>
            <w:vAlign w:val="top"/>
          </w:tcPr>
          <w:p w14:paraId="5F6A1C48">
            <w:pPr>
              <w:pStyle w:val="8"/>
              <w:spacing w:before="82" w:line="224" w:lineRule="auto"/>
              <w:ind w:left="281"/>
            </w:pPr>
            <w:r>
              <w:rPr>
                <w:spacing w:val="-3"/>
              </w:rPr>
              <w:t>吉首大学商学院</w:t>
            </w:r>
          </w:p>
        </w:tc>
        <w:tc>
          <w:tcPr>
            <w:tcW w:w="1215" w:type="dxa"/>
            <w:vAlign w:val="top"/>
          </w:tcPr>
          <w:p w14:paraId="62B028DA">
            <w:pPr>
              <w:pStyle w:val="8"/>
              <w:spacing w:before="83" w:line="211" w:lineRule="exact"/>
              <w:ind w:left="581"/>
            </w:pPr>
            <w:r>
              <w:rPr>
                <w:position w:val="1"/>
              </w:rPr>
              <w:t>1</w:t>
            </w:r>
          </w:p>
        </w:tc>
      </w:tr>
      <w:tr w14:paraId="28AE6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046" w:type="dxa"/>
            <w:vAlign w:val="top"/>
          </w:tcPr>
          <w:p w14:paraId="63771A73">
            <w:pPr>
              <w:pStyle w:val="8"/>
              <w:spacing w:before="83" w:line="225" w:lineRule="auto"/>
              <w:ind w:left="367"/>
              <w:rPr>
                <w:rFonts w:hint="default" w:eastAsia="仿宋"/>
                <w:spacing w:val="-4"/>
                <w:lang w:val="en-US" w:eastAsia="zh-CN"/>
              </w:rPr>
            </w:pPr>
            <w:r>
              <w:rPr>
                <w:rFonts w:hint="eastAsia"/>
                <w:spacing w:val="-4"/>
                <w:lang w:val="en-US" w:eastAsia="zh-CN"/>
              </w:rPr>
              <w:t>石颜露</w:t>
            </w:r>
          </w:p>
        </w:tc>
        <w:tc>
          <w:tcPr>
            <w:tcW w:w="1038" w:type="dxa"/>
            <w:vAlign w:val="top"/>
          </w:tcPr>
          <w:p w14:paraId="11F3E683">
            <w:pPr>
              <w:pStyle w:val="8"/>
              <w:spacing w:before="83" w:line="242" w:lineRule="auto"/>
              <w:ind w:left="439"/>
              <w:rPr>
                <w:rFonts w:hint="default" w:eastAsia="仿宋"/>
                <w:spacing w:val="-4"/>
                <w:lang w:val="en-US" w:eastAsia="zh-CN"/>
              </w:rPr>
            </w:pPr>
            <w:r>
              <w:rPr>
                <w:rFonts w:hint="eastAsia"/>
                <w:spacing w:val="-4"/>
                <w:lang w:val="en-US" w:eastAsia="zh-CN"/>
              </w:rPr>
              <w:t>32</w:t>
            </w:r>
          </w:p>
        </w:tc>
        <w:tc>
          <w:tcPr>
            <w:tcW w:w="1039" w:type="dxa"/>
            <w:vAlign w:val="top"/>
          </w:tcPr>
          <w:p w14:paraId="7448712E">
            <w:pPr>
              <w:pStyle w:val="8"/>
              <w:spacing w:before="83" w:line="225" w:lineRule="auto"/>
              <w:ind w:left="449"/>
              <w:rPr>
                <w:rFonts w:hint="eastAsia" w:eastAsia="仿宋"/>
                <w:lang w:val="en-US" w:eastAsia="zh-CN"/>
              </w:rPr>
            </w:pPr>
            <w:r>
              <w:rPr>
                <w:rFonts w:hint="eastAsia"/>
                <w:lang w:val="en-US" w:eastAsia="zh-CN"/>
              </w:rPr>
              <w:t>女</w:t>
            </w:r>
          </w:p>
        </w:tc>
        <w:tc>
          <w:tcPr>
            <w:tcW w:w="1039" w:type="dxa"/>
            <w:vAlign w:val="top"/>
          </w:tcPr>
          <w:p w14:paraId="28352B40">
            <w:pPr>
              <w:pStyle w:val="8"/>
              <w:spacing w:before="81" w:line="224" w:lineRule="auto"/>
              <w:ind w:left="287"/>
              <w:rPr>
                <w:rFonts w:hint="eastAsia"/>
                <w:spacing w:val="-5"/>
                <w:lang w:val="en-US" w:eastAsia="zh-CN"/>
              </w:rPr>
            </w:pPr>
            <w:r>
              <w:rPr>
                <w:rFonts w:hint="eastAsia"/>
                <w:spacing w:val="-5"/>
                <w:lang w:val="en-US" w:eastAsia="zh-CN"/>
              </w:rPr>
              <w:t>讲师</w:t>
            </w:r>
          </w:p>
        </w:tc>
        <w:tc>
          <w:tcPr>
            <w:tcW w:w="1039" w:type="dxa"/>
            <w:vAlign w:val="top"/>
          </w:tcPr>
          <w:p w14:paraId="77ABD77B">
            <w:pPr>
              <w:pStyle w:val="8"/>
              <w:spacing w:before="82" w:line="224" w:lineRule="auto"/>
              <w:ind w:left="367"/>
              <w:rPr>
                <w:rFonts w:hint="eastAsia" w:eastAsia="仿宋"/>
                <w:spacing w:val="-6"/>
                <w:lang w:val="en-US" w:eastAsia="zh-CN"/>
              </w:rPr>
            </w:pPr>
            <w:r>
              <w:rPr>
                <w:rFonts w:hint="eastAsia"/>
                <w:spacing w:val="-6"/>
                <w:lang w:val="en-US" w:eastAsia="zh-CN"/>
              </w:rPr>
              <w:t>博士</w:t>
            </w:r>
          </w:p>
        </w:tc>
        <w:tc>
          <w:tcPr>
            <w:tcW w:w="1654" w:type="dxa"/>
            <w:vAlign w:val="top"/>
          </w:tcPr>
          <w:p w14:paraId="02F8EAE3">
            <w:pPr>
              <w:pStyle w:val="8"/>
              <w:spacing w:before="82" w:line="224" w:lineRule="auto"/>
              <w:ind w:left="281"/>
              <w:rPr>
                <w:rFonts w:hint="default" w:eastAsia="仿宋"/>
                <w:spacing w:val="-3"/>
                <w:lang w:val="en-US" w:eastAsia="zh-CN"/>
              </w:rPr>
            </w:pPr>
            <w:r>
              <w:rPr>
                <w:rFonts w:hint="eastAsia"/>
                <w:spacing w:val="-3"/>
                <w:lang w:val="en-US" w:eastAsia="zh-CN"/>
              </w:rPr>
              <w:t>吉首大学商学院</w:t>
            </w:r>
          </w:p>
        </w:tc>
        <w:tc>
          <w:tcPr>
            <w:tcW w:w="1215" w:type="dxa"/>
            <w:vAlign w:val="top"/>
          </w:tcPr>
          <w:p w14:paraId="38C2A3AA">
            <w:pPr>
              <w:pStyle w:val="8"/>
              <w:spacing w:before="83" w:line="211" w:lineRule="exact"/>
              <w:ind w:left="581"/>
              <w:rPr>
                <w:rFonts w:hint="eastAsia" w:eastAsia="仿宋"/>
                <w:position w:val="1"/>
                <w:lang w:val="en-US" w:eastAsia="zh-CN"/>
              </w:rPr>
            </w:pPr>
            <w:r>
              <w:rPr>
                <w:rFonts w:hint="eastAsia"/>
                <w:position w:val="1"/>
                <w:lang w:val="en-US" w:eastAsia="zh-CN"/>
              </w:rPr>
              <w:t>1</w:t>
            </w:r>
          </w:p>
        </w:tc>
      </w:tr>
      <w:tr w14:paraId="77E80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046" w:type="dxa"/>
            <w:vAlign w:val="top"/>
          </w:tcPr>
          <w:p w14:paraId="39BCEC53">
            <w:pPr>
              <w:pStyle w:val="8"/>
              <w:spacing w:before="83" w:line="225" w:lineRule="auto"/>
              <w:ind w:left="367"/>
              <w:rPr>
                <w:rFonts w:hint="default"/>
                <w:spacing w:val="-4"/>
                <w:lang w:val="en-US" w:eastAsia="zh-CN"/>
              </w:rPr>
            </w:pPr>
            <w:r>
              <w:rPr>
                <w:rFonts w:hint="eastAsia"/>
                <w:spacing w:val="-4"/>
                <w:lang w:val="en-US" w:eastAsia="zh-CN"/>
              </w:rPr>
              <w:t>焦永香</w:t>
            </w:r>
          </w:p>
        </w:tc>
        <w:tc>
          <w:tcPr>
            <w:tcW w:w="1038" w:type="dxa"/>
            <w:vAlign w:val="top"/>
          </w:tcPr>
          <w:p w14:paraId="6BE07DFE">
            <w:pPr>
              <w:pStyle w:val="8"/>
              <w:spacing w:before="83" w:line="242" w:lineRule="auto"/>
              <w:ind w:left="439"/>
              <w:rPr>
                <w:rFonts w:hint="default" w:eastAsia="仿宋"/>
                <w:spacing w:val="-4"/>
                <w:lang w:val="en-US" w:eastAsia="zh-CN"/>
              </w:rPr>
            </w:pPr>
            <w:r>
              <w:rPr>
                <w:rFonts w:hint="eastAsia"/>
                <w:spacing w:val="-4"/>
                <w:lang w:val="en-US" w:eastAsia="zh-CN"/>
              </w:rPr>
              <w:t>45</w:t>
            </w:r>
          </w:p>
        </w:tc>
        <w:tc>
          <w:tcPr>
            <w:tcW w:w="1039" w:type="dxa"/>
            <w:vAlign w:val="top"/>
          </w:tcPr>
          <w:p w14:paraId="7D14E5B0">
            <w:pPr>
              <w:pStyle w:val="8"/>
              <w:spacing w:before="83" w:line="225" w:lineRule="auto"/>
              <w:ind w:left="449"/>
              <w:rPr>
                <w:rFonts w:hint="default"/>
                <w:lang w:val="en-US" w:eastAsia="zh-CN"/>
              </w:rPr>
            </w:pPr>
            <w:r>
              <w:rPr>
                <w:rFonts w:hint="eastAsia"/>
                <w:lang w:val="en-US" w:eastAsia="zh-CN"/>
              </w:rPr>
              <w:t>女</w:t>
            </w:r>
          </w:p>
        </w:tc>
        <w:tc>
          <w:tcPr>
            <w:tcW w:w="1039" w:type="dxa"/>
            <w:vAlign w:val="top"/>
          </w:tcPr>
          <w:p w14:paraId="08726815">
            <w:pPr>
              <w:pStyle w:val="8"/>
              <w:spacing w:before="81" w:line="224" w:lineRule="auto"/>
              <w:ind w:left="287"/>
              <w:rPr>
                <w:rFonts w:hint="eastAsia"/>
                <w:spacing w:val="-5"/>
                <w:lang w:val="en-US" w:eastAsia="zh-CN"/>
              </w:rPr>
            </w:pPr>
            <w:r>
              <w:rPr>
                <w:rFonts w:hint="eastAsia"/>
                <w:spacing w:val="-5"/>
                <w:lang w:val="en-US" w:eastAsia="zh-CN"/>
              </w:rPr>
              <w:t>讲师</w:t>
            </w:r>
          </w:p>
        </w:tc>
        <w:tc>
          <w:tcPr>
            <w:tcW w:w="1039" w:type="dxa"/>
            <w:vAlign w:val="top"/>
          </w:tcPr>
          <w:p w14:paraId="00BE8D96">
            <w:pPr>
              <w:pStyle w:val="8"/>
              <w:spacing w:before="82" w:line="224" w:lineRule="auto"/>
              <w:ind w:left="367"/>
              <w:rPr>
                <w:rFonts w:hint="eastAsia" w:eastAsia="仿宋"/>
                <w:spacing w:val="-6"/>
                <w:lang w:val="en-US" w:eastAsia="zh-CN"/>
              </w:rPr>
            </w:pPr>
            <w:r>
              <w:rPr>
                <w:rFonts w:hint="eastAsia"/>
                <w:spacing w:val="-6"/>
                <w:lang w:val="en-US" w:eastAsia="zh-CN"/>
              </w:rPr>
              <w:t>博士</w:t>
            </w:r>
          </w:p>
        </w:tc>
        <w:tc>
          <w:tcPr>
            <w:tcW w:w="1654" w:type="dxa"/>
            <w:vAlign w:val="top"/>
          </w:tcPr>
          <w:p w14:paraId="27417E75">
            <w:pPr>
              <w:pStyle w:val="8"/>
              <w:spacing w:before="82" w:line="224" w:lineRule="auto"/>
              <w:ind w:left="281"/>
              <w:rPr>
                <w:spacing w:val="-3"/>
              </w:rPr>
            </w:pPr>
            <w:r>
              <w:rPr>
                <w:rFonts w:hint="eastAsia"/>
                <w:spacing w:val="-3"/>
                <w:lang w:val="en-US" w:eastAsia="zh-CN"/>
              </w:rPr>
              <w:t>吉首大学商学院</w:t>
            </w:r>
          </w:p>
        </w:tc>
        <w:tc>
          <w:tcPr>
            <w:tcW w:w="1215" w:type="dxa"/>
            <w:vAlign w:val="top"/>
          </w:tcPr>
          <w:p w14:paraId="578996E1">
            <w:pPr>
              <w:pStyle w:val="8"/>
              <w:spacing w:before="83" w:line="211" w:lineRule="exact"/>
              <w:ind w:left="581"/>
              <w:rPr>
                <w:rFonts w:hint="default" w:eastAsia="仿宋"/>
                <w:position w:val="1"/>
                <w:lang w:val="en-US" w:eastAsia="zh-CN"/>
              </w:rPr>
            </w:pPr>
            <w:r>
              <w:rPr>
                <w:rFonts w:hint="eastAsia"/>
                <w:position w:val="1"/>
                <w:lang w:val="en-US" w:eastAsia="zh-CN"/>
              </w:rPr>
              <w:t>2</w:t>
            </w:r>
          </w:p>
        </w:tc>
      </w:tr>
    </w:tbl>
    <w:p w14:paraId="54560868">
      <w:pPr>
        <w:pStyle w:val="2"/>
        <w:spacing w:before="91" w:line="359" w:lineRule="auto"/>
        <w:ind w:left="46" w:right="80" w:firstLine="561"/>
        <w:rPr>
          <w:rFonts w:hint="eastAsia"/>
          <w:spacing w:val="-1"/>
          <w:sz w:val="28"/>
          <w:szCs w:val="28"/>
        </w:rPr>
      </w:pPr>
      <w:r>
        <w:rPr>
          <w:spacing w:val="-4"/>
          <w:sz w:val="28"/>
          <w:szCs w:val="28"/>
        </w:rPr>
        <w:t>学位点目前共有校外导师39名，均来自于政府机构、企事业单位</w:t>
      </w:r>
      <w:r>
        <w:rPr>
          <w:spacing w:val="-1"/>
          <w:sz w:val="28"/>
          <w:szCs w:val="28"/>
        </w:rPr>
        <w:t>等校外机构且担任中层以上的职务。其中，职称结构上，副高级以上</w:t>
      </w:r>
      <w:r>
        <w:rPr>
          <w:rFonts w:hint="eastAsia"/>
          <w:spacing w:val="-1"/>
          <w:sz w:val="28"/>
          <w:szCs w:val="28"/>
        </w:rPr>
        <w:t>13人、中级职称8人、其他职称（注册会计师等）18人；学历结构上，博士4人、硕士16人；年龄结构上，45岁以上和以下导师分别为12人和27人。</w:t>
      </w:r>
    </w:p>
    <w:p w14:paraId="107C5A93">
      <w:pPr>
        <w:pStyle w:val="2"/>
        <w:spacing w:line="222" w:lineRule="auto"/>
        <w:ind w:left="2140"/>
        <w:rPr>
          <w:spacing w:val="-3"/>
          <w:sz w:val="28"/>
          <w:szCs w:val="28"/>
        </w:rPr>
      </w:pPr>
      <w:r>
        <w:rPr>
          <w:rFonts w:hint="eastAsia"/>
          <w:spacing w:val="-3"/>
          <w:sz w:val="28"/>
          <w:szCs w:val="28"/>
        </w:rPr>
        <w:t>表5 2024年校外导师基本状况表</w:t>
      </w:r>
    </w:p>
    <w:p w14:paraId="20E5374F">
      <w:pPr>
        <w:pStyle w:val="2"/>
        <w:spacing w:line="222" w:lineRule="auto"/>
        <w:ind w:left="2140"/>
        <w:rPr>
          <w:spacing w:val="-3"/>
          <w:sz w:val="28"/>
          <w:szCs w:val="28"/>
        </w:rPr>
        <w:sectPr>
          <w:footerReference r:id="rId11" w:type="default"/>
          <w:pgSz w:w="11906" w:h="16839"/>
          <w:pgMar w:top="400" w:right="1718" w:bottom="1151" w:left="1683" w:header="0" w:footer="989" w:gutter="0"/>
          <w:cols w:space="720" w:num="1"/>
        </w:sectPr>
      </w:pPr>
    </w:p>
    <w:p w14:paraId="5E558436">
      <w:pPr>
        <w:spacing w:line="167" w:lineRule="exact"/>
      </w:pPr>
    </w:p>
    <w:tbl>
      <w:tblPr>
        <w:tblStyle w:val="7"/>
        <w:tblW w:w="86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926"/>
        <w:gridCol w:w="572"/>
        <w:gridCol w:w="901"/>
        <w:gridCol w:w="610"/>
        <w:gridCol w:w="1155"/>
        <w:gridCol w:w="2319"/>
        <w:gridCol w:w="1488"/>
      </w:tblGrid>
      <w:tr w14:paraId="2435A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hRule="atLeast"/>
        </w:trPr>
        <w:tc>
          <w:tcPr>
            <w:tcW w:w="654" w:type="dxa"/>
            <w:vAlign w:val="top"/>
          </w:tcPr>
          <w:p w14:paraId="3A4073E0">
            <w:pPr>
              <w:pStyle w:val="8"/>
              <w:spacing w:before="78" w:line="224" w:lineRule="auto"/>
              <w:ind w:left="171"/>
            </w:pPr>
            <w:r>
              <w:rPr>
                <w:spacing w:val="-5"/>
              </w:rPr>
              <w:t>序号</w:t>
            </w:r>
          </w:p>
        </w:tc>
        <w:tc>
          <w:tcPr>
            <w:tcW w:w="926" w:type="dxa"/>
            <w:vAlign w:val="top"/>
          </w:tcPr>
          <w:p w14:paraId="4AE378EA">
            <w:pPr>
              <w:pStyle w:val="8"/>
              <w:spacing w:before="78" w:line="224" w:lineRule="auto"/>
              <w:ind w:left="143"/>
            </w:pPr>
            <w:r>
              <w:rPr>
                <w:spacing w:val="-3"/>
              </w:rPr>
              <w:t>教师姓名</w:t>
            </w:r>
          </w:p>
        </w:tc>
        <w:tc>
          <w:tcPr>
            <w:tcW w:w="572" w:type="dxa"/>
            <w:vAlign w:val="top"/>
          </w:tcPr>
          <w:p w14:paraId="6CB3369E">
            <w:pPr>
              <w:pStyle w:val="8"/>
              <w:spacing w:before="78" w:line="221" w:lineRule="auto"/>
              <w:ind w:left="130"/>
            </w:pPr>
            <w:r>
              <w:rPr>
                <w:spacing w:val="-6"/>
              </w:rPr>
              <w:t>性别</w:t>
            </w:r>
          </w:p>
        </w:tc>
        <w:tc>
          <w:tcPr>
            <w:tcW w:w="901" w:type="dxa"/>
            <w:vAlign w:val="top"/>
          </w:tcPr>
          <w:p w14:paraId="36FA3EB2">
            <w:pPr>
              <w:pStyle w:val="8"/>
              <w:spacing w:before="78" w:line="224" w:lineRule="auto"/>
              <w:ind w:left="150"/>
            </w:pPr>
            <w:r>
              <w:rPr>
                <w:spacing w:val="-7"/>
              </w:rPr>
              <w:t>出生年月</w:t>
            </w:r>
          </w:p>
        </w:tc>
        <w:tc>
          <w:tcPr>
            <w:tcW w:w="610" w:type="dxa"/>
            <w:vAlign w:val="top"/>
          </w:tcPr>
          <w:p w14:paraId="756F579C">
            <w:pPr>
              <w:pStyle w:val="8"/>
              <w:spacing w:before="78" w:line="224" w:lineRule="auto"/>
              <w:ind w:left="156"/>
            </w:pPr>
            <w:r>
              <w:rPr>
                <w:spacing w:val="-8"/>
              </w:rPr>
              <w:t>学历</w:t>
            </w:r>
          </w:p>
        </w:tc>
        <w:tc>
          <w:tcPr>
            <w:tcW w:w="1155" w:type="dxa"/>
            <w:vAlign w:val="top"/>
          </w:tcPr>
          <w:p w14:paraId="35AC6B25">
            <w:pPr>
              <w:pStyle w:val="8"/>
              <w:spacing w:before="78" w:line="222" w:lineRule="auto"/>
              <w:ind w:left="422"/>
            </w:pPr>
            <w:r>
              <w:rPr>
                <w:spacing w:val="-5"/>
              </w:rPr>
              <w:t>职称</w:t>
            </w:r>
          </w:p>
        </w:tc>
        <w:tc>
          <w:tcPr>
            <w:tcW w:w="2319" w:type="dxa"/>
            <w:vAlign w:val="top"/>
          </w:tcPr>
          <w:p w14:paraId="2632E66C">
            <w:pPr>
              <w:pStyle w:val="8"/>
              <w:spacing w:before="78" w:line="221" w:lineRule="auto"/>
              <w:ind w:left="847"/>
            </w:pPr>
            <w:r>
              <w:rPr>
                <w:spacing w:val="-3"/>
              </w:rPr>
              <w:t>所在单位</w:t>
            </w:r>
          </w:p>
        </w:tc>
        <w:tc>
          <w:tcPr>
            <w:tcW w:w="1488" w:type="dxa"/>
            <w:vAlign w:val="top"/>
          </w:tcPr>
          <w:p w14:paraId="2FE945D7">
            <w:pPr>
              <w:pStyle w:val="8"/>
              <w:spacing w:before="78" w:line="224" w:lineRule="auto"/>
              <w:ind w:left="589"/>
            </w:pPr>
            <w:r>
              <w:rPr>
                <w:spacing w:val="-5"/>
              </w:rPr>
              <w:t>职务</w:t>
            </w:r>
          </w:p>
        </w:tc>
      </w:tr>
      <w:tr w14:paraId="61567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54" w:type="dxa"/>
            <w:vAlign w:val="top"/>
          </w:tcPr>
          <w:p w14:paraId="503EA5AB">
            <w:pPr>
              <w:pStyle w:val="8"/>
              <w:spacing w:before="229" w:line="211" w:lineRule="exact"/>
              <w:ind w:left="298"/>
            </w:pPr>
            <w:r>
              <w:rPr>
                <w:position w:val="1"/>
              </w:rPr>
              <w:t>1</w:t>
            </w:r>
          </w:p>
        </w:tc>
        <w:tc>
          <w:tcPr>
            <w:tcW w:w="926" w:type="dxa"/>
            <w:vAlign w:val="top"/>
          </w:tcPr>
          <w:p w14:paraId="38BD938F">
            <w:pPr>
              <w:pStyle w:val="8"/>
              <w:spacing w:before="229" w:line="223" w:lineRule="auto"/>
              <w:ind w:left="226"/>
            </w:pPr>
            <w:r>
              <w:rPr>
                <w:spacing w:val="-4"/>
              </w:rPr>
              <w:t>杨建军</w:t>
            </w:r>
          </w:p>
        </w:tc>
        <w:tc>
          <w:tcPr>
            <w:tcW w:w="572" w:type="dxa"/>
            <w:vAlign w:val="top"/>
          </w:tcPr>
          <w:p w14:paraId="2F80B97C">
            <w:pPr>
              <w:pStyle w:val="8"/>
              <w:spacing w:before="229" w:line="225" w:lineRule="auto"/>
              <w:ind w:left="213"/>
            </w:pPr>
            <w:r>
              <w:t>男</w:t>
            </w:r>
          </w:p>
        </w:tc>
        <w:tc>
          <w:tcPr>
            <w:tcW w:w="901" w:type="dxa"/>
            <w:vAlign w:val="top"/>
          </w:tcPr>
          <w:p w14:paraId="2E4D42E6">
            <w:pPr>
              <w:pStyle w:val="8"/>
              <w:spacing w:before="228" w:line="242" w:lineRule="auto"/>
              <w:ind w:left="181"/>
            </w:pPr>
            <w:r>
              <w:rPr>
                <w:spacing w:val="-3"/>
              </w:rPr>
              <w:t>1967.01</w:t>
            </w:r>
          </w:p>
        </w:tc>
        <w:tc>
          <w:tcPr>
            <w:tcW w:w="610" w:type="dxa"/>
            <w:vAlign w:val="top"/>
          </w:tcPr>
          <w:p w14:paraId="4DCC9F30">
            <w:pPr>
              <w:pStyle w:val="8"/>
              <w:spacing w:before="229" w:line="225" w:lineRule="auto"/>
              <w:ind w:left="148"/>
            </w:pPr>
            <w:r>
              <w:rPr>
                <w:spacing w:val="-4"/>
              </w:rPr>
              <w:t>硕士</w:t>
            </w:r>
          </w:p>
        </w:tc>
        <w:tc>
          <w:tcPr>
            <w:tcW w:w="1155" w:type="dxa"/>
            <w:vAlign w:val="top"/>
          </w:tcPr>
          <w:p w14:paraId="29BF652F">
            <w:pPr>
              <w:pStyle w:val="8"/>
              <w:spacing w:before="72" w:line="224" w:lineRule="auto"/>
              <w:ind w:left="188"/>
            </w:pPr>
            <w:r>
              <w:rPr>
                <w:spacing w:val="-3"/>
              </w:rPr>
              <w:t>高级会计师</w:t>
            </w:r>
          </w:p>
          <w:p w14:paraId="3F50F944">
            <w:pPr>
              <w:pStyle w:val="8"/>
              <w:spacing w:before="117" w:line="224" w:lineRule="auto"/>
              <w:ind w:left="187"/>
            </w:pPr>
            <w:r>
              <w:rPr>
                <w:spacing w:val="-3"/>
              </w:rPr>
              <w:t>注册会计师</w:t>
            </w:r>
          </w:p>
        </w:tc>
        <w:tc>
          <w:tcPr>
            <w:tcW w:w="2319" w:type="dxa"/>
            <w:vAlign w:val="top"/>
          </w:tcPr>
          <w:p w14:paraId="5350EF36">
            <w:pPr>
              <w:pStyle w:val="8"/>
              <w:spacing w:before="229" w:line="222" w:lineRule="auto"/>
              <w:ind w:left="452"/>
            </w:pPr>
            <w:r>
              <w:rPr>
                <w:spacing w:val="-2"/>
              </w:rPr>
              <w:t>湖南新物产集团公司</w:t>
            </w:r>
          </w:p>
        </w:tc>
        <w:tc>
          <w:tcPr>
            <w:tcW w:w="1488" w:type="dxa"/>
            <w:vAlign w:val="top"/>
          </w:tcPr>
          <w:p w14:paraId="140C6B46">
            <w:pPr>
              <w:pStyle w:val="8"/>
              <w:spacing w:before="229" w:line="226" w:lineRule="auto"/>
              <w:ind w:left="435"/>
            </w:pPr>
            <w:r>
              <w:rPr>
                <w:spacing w:val="-4"/>
              </w:rPr>
              <w:t>副总经理</w:t>
            </w:r>
          </w:p>
        </w:tc>
      </w:tr>
      <w:tr w14:paraId="25687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54" w:type="dxa"/>
            <w:vAlign w:val="top"/>
          </w:tcPr>
          <w:p w14:paraId="699D5C92">
            <w:pPr>
              <w:pStyle w:val="8"/>
              <w:spacing w:before="229" w:line="211" w:lineRule="exact"/>
              <w:ind w:left="288"/>
            </w:pPr>
            <w:r>
              <w:rPr>
                <w:position w:val="1"/>
              </w:rPr>
              <w:t>2</w:t>
            </w:r>
          </w:p>
        </w:tc>
        <w:tc>
          <w:tcPr>
            <w:tcW w:w="926" w:type="dxa"/>
            <w:vAlign w:val="top"/>
          </w:tcPr>
          <w:p w14:paraId="38802F57">
            <w:pPr>
              <w:pStyle w:val="8"/>
              <w:spacing w:before="229" w:line="224" w:lineRule="auto"/>
              <w:ind w:left="226"/>
            </w:pPr>
            <w:r>
              <w:rPr>
                <w:spacing w:val="-4"/>
              </w:rPr>
              <w:t>周传金</w:t>
            </w:r>
          </w:p>
        </w:tc>
        <w:tc>
          <w:tcPr>
            <w:tcW w:w="572" w:type="dxa"/>
            <w:vAlign w:val="top"/>
          </w:tcPr>
          <w:p w14:paraId="3B0C899C">
            <w:pPr>
              <w:pStyle w:val="8"/>
              <w:spacing w:before="229" w:line="225" w:lineRule="auto"/>
              <w:ind w:left="213"/>
            </w:pPr>
            <w:r>
              <w:t>男</w:t>
            </w:r>
          </w:p>
        </w:tc>
        <w:tc>
          <w:tcPr>
            <w:tcW w:w="901" w:type="dxa"/>
            <w:vAlign w:val="top"/>
          </w:tcPr>
          <w:p w14:paraId="7DF06CF1">
            <w:pPr>
              <w:pStyle w:val="8"/>
              <w:spacing w:before="229" w:line="242" w:lineRule="auto"/>
              <w:ind w:left="181"/>
            </w:pPr>
            <w:r>
              <w:rPr>
                <w:spacing w:val="-3"/>
              </w:rPr>
              <w:t>1974.10</w:t>
            </w:r>
          </w:p>
        </w:tc>
        <w:tc>
          <w:tcPr>
            <w:tcW w:w="610" w:type="dxa"/>
            <w:vAlign w:val="top"/>
          </w:tcPr>
          <w:p w14:paraId="54976332">
            <w:pPr>
              <w:pStyle w:val="8"/>
              <w:spacing w:before="229" w:line="224" w:lineRule="auto"/>
              <w:ind w:left="150"/>
            </w:pPr>
            <w:r>
              <w:rPr>
                <w:spacing w:val="-5"/>
              </w:rPr>
              <w:t>本科</w:t>
            </w:r>
          </w:p>
        </w:tc>
        <w:tc>
          <w:tcPr>
            <w:tcW w:w="1155" w:type="dxa"/>
            <w:vAlign w:val="top"/>
          </w:tcPr>
          <w:p w14:paraId="29412F7B">
            <w:pPr>
              <w:pStyle w:val="8"/>
              <w:spacing w:before="229" w:line="224" w:lineRule="auto"/>
              <w:ind w:left="187"/>
            </w:pPr>
            <w:r>
              <w:rPr>
                <w:spacing w:val="-3"/>
              </w:rPr>
              <w:t>注册会计师</w:t>
            </w:r>
          </w:p>
        </w:tc>
        <w:tc>
          <w:tcPr>
            <w:tcW w:w="2319" w:type="dxa"/>
            <w:vAlign w:val="top"/>
          </w:tcPr>
          <w:p w14:paraId="4A715229">
            <w:pPr>
              <w:pStyle w:val="8"/>
              <w:spacing w:before="73" w:line="314" w:lineRule="auto"/>
              <w:ind w:left="449" w:right="111" w:hanging="302"/>
            </w:pPr>
            <w:r>
              <w:rPr>
                <w:spacing w:val="-3"/>
              </w:rPr>
              <w:t>中证天通会计师事务所（特殊</w:t>
            </w:r>
            <w:r>
              <w:rPr>
                <w:spacing w:val="-2"/>
              </w:rPr>
              <w:t>普通合伙）湖南分所</w:t>
            </w:r>
          </w:p>
        </w:tc>
        <w:tc>
          <w:tcPr>
            <w:tcW w:w="1488" w:type="dxa"/>
            <w:vAlign w:val="top"/>
          </w:tcPr>
          <w:p w14:paraId="5774A99B">
            <w:pPr>
              <w:pStyle w:val="8"/>
              <w:spacing w:before="229" w:line="224" w:lineRule="auto"/>
              <w:ind w:left="590"/>
            </w:pPr>
            <w:r>
              <w:rPr>
                <w:spacing w:val="-5"/>
              </w:rPr>
              <w:t>所长</w:t>
            </w:r>
          </w:p>
        </w:tc>
      </w:tr>
      <w:tr w14:paraId="02C5F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54" w:type="dxa"/>
            <w:vAlign w:val="top"/>
          </w:tcPr>
          <w:p w14:paraId="368E11B0">
            <w:pPr>
              <w:pStyle w:val="8"/>
              <w:spacing w:before="74" w:line="242" w:lineRule="auto"/>
              <w:ind w:left="289"/>
            </w:pPr>
            <w:r>
              <w:t>3</w:t>
            </w:r>
          </w:p>
        </w:tc>
        <w:tc>
          <w:tcPr>
            <w:tcW w:w="926" w:type="dxa"/>
            <w:vAlign w:val="top"/>
          </w:tcPr>
          <w:p w14:paraId="44B6BD14">
            <w:pPr>
              <w:pStyle w:val="8"/>
              <w:spacing w:before="74" w:line="222" w:lineRule="auto"/>
              <w:ind w:left="306"/>
            </w:pPr>
            <w:r>
              <w:rPr>
                <w:spacing w:val="-6"/>
              </w:rPr>
              <w:t>邹建</w:t>
            </w:r>
          </w:p>
        </w:tc>
        <w:tc>
          <w:tcPr>
            <w:tcW w:w="572" w:type="dxa"/>
            <w:vAlign w:val="top"/>
          </w:tcPr>
          <w:p w14:paraId="6B8CD660">
            <w:pPr>
              <w:pStyle w:val="8"/>
              <w:spacing w:before="74" w:line="225" w:lineRule="auto"/>
              <w:ind w:left="213"/>
            </w:pPr>
            <w:r>
              <w:t>男</w:t>
            </w:r>
          </w:p>
        </w:tc>
        <w:tc>
          <w:tcPr>
            <w:tcW w:w="901" w:type="dxa"/>
            <w:vAlign w:val="top"/>
          </w:tcPr>
          <w:p w14:paraId="057EF61A">
            <w:pPr>
              <w:pStyle w:val="8"/>
              <w:spacing w:before="73" w:line="242" w:lineRule="auto"/>
              <w:ind w:left="181"/>
            </w:pPr>
            <w:r>
              <w:rPr>
                <w:spacing w:val="-3"/>
              </w:rPr>
              <w:t>1979.03</w:t>
            </w:r>
          </w:p>
        </w:tc>
        <w:tc>
          <w:tcPr>
            <w:tcW w:w="610" w:type="dxa"/>
            <w:vAlign w:val="top"/>
          </w:tcPr>
          <w:p w14:paraId="0193FA31">
            <w:pPr>
              <w:pStyle w:val="8"/>
              <w:spacing w:before="74" w:line="225" w:lineRule="auto"/>
              <w:ind w:left="148"/>
            </w:pPr>
            <w:r>
              <w:rPr>
                <w:spacing w:val="-4"/>
              </w:rPr>
              <w:t>硕士</w:t>
            </w:r>
          </w:p>
        </w:tc>
        <w:tc>
          <w:tcPr>
            <w:tcW w:w="1155" w:type="dxa"/>
            <w:vAlign w:val="top"/>
          </w:tcPr>
          <w:p w14:paraId="2A7605EF">
            <w:pPr>
              <w:pStyle w:val="8"/>
              <w:spacing w:before="73" w:line="224" w:lineRule="auto"/>
              <w:ind w:left="187"/>
            </w:pPr>
            <w:r>
              <w:rPr>
                <w:spacing w:val="-3"/>
              </w:rPr>
              <w:t>注册会计师</w:t>
            </w:r>
          </w:p>
        </w:tc>
        <w:tc>
          <w:tcPr>
            <w:tcW w:w="2319" w:type="dxa"/>
            <w:vAlign w:val="top"/>
          </w:tcPr>
          <w:p w14:paraId="7D7D7C5A">
            <w:pPr>
              <w:pStyle w:val="8"/>
              <w:spacing w:before="73" w:line="223" w:lineRule="auto"/>
              <w:ind w:left="531"/>
            </w:pPr>
            <w:r>
              <w:rPr>
                <w:spacing w:val="-2"/>
              </w:rPr>
              <w:t>立信会计师事务所</w:t>
            </w:r>
          </w:p>
        </w:tc>
        <w:tc>
          <w:tcPr>
            <w:tcW w:w="1488" w:type="dxa"/>
            <w:vAlign w:val="top"/>
          </w:tcPr>
          <w:p w14:paraId="29A05051">
            <w:pPr>
              <w:pStyle w:val="8"/>
              <w:spacing w:before="73" w:line="224" w:lineRule="auto"/>
              <w:ind w:left="515"/>
            </w:pPr>
            <w:r>
              <w:rPr>
                <w:spacing w:val="-5"/>
              </w:rPr>
              <w:t>合伙人</w:t>
            </w:r>
          </w:p>
        </w:tc>
      </w:tr>
      <w:tr w14:paraId="52BFE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54" w:type="dxa"/>
            <w:vAlign w:val="top"/>
          </w:tcPr>
          <w:p w14:paraId="34D66DB1">
            <w:pPr>
              <w:pStyle w:val="8"/>
              <w:spacing w:before="73" w:line="211" w:lineRule="exact"/>
              <w:ind w:left="285"/>
            </w:pPr>
            <w:r>
              <w:rPr>
                <w:position w:val="1"/>
              </w:rPr>
              <w:t>4</w:t>
            </w:r>
          </w:p>
        </w:tc>
        <w:tc>
          <w:tcPr>
            <w:tcW w:w="926" w:type="dxa"/>
            <w:vAlign w:val="top"/>
          </w:tcPr>
          <w:p w14:paraId="130FF9C9">
            <w:pPr>
              <w:pStyle w:val="8"/>
              <w:spacing w:before="73" w:line="223" w:lineRule="auto"/>
              <w:ind w:left="229"/>
            </w:pPr>
            <w:r>
              <w:rPr>
                <w:spacing w:val="-5"/>
              </w:rPr>
              <w:t>邓绍军</w:t>
            </w:r>
          </w:p>
        </w:tc>
        <w:tc>
          <w:tcPr>
            <w:tcW w:w="572" w:type="dxa"/>
            <w:vAlign w:val="top"/>
          </w:tcPr>
          <w:p w14:paraId="48152466">
            <w:pPr>
              <w:pStyle w:val="8"/>
              <w:spacing w:before="73" w:line="225" w:lineRule="auto"/>
              <w:ind w:left="213"/>
            </w:pPr>
            <w:r>
              <w:t>男</w:t>
            </w:r>
          </w:p>
        </w:tc>
        <w:tc>
          <w:tcPr>
            <w:tcW w:w="901" w:type="dxa"/>
            <w:vAlign w:val="top"/>
          </w:tcPr>
          <w:p w14:paraId="3454F199">
            <w:pPr>
              <w:pStyle w:val="8"/>
              <w:spacing w:before="73" w:line="242" w:lineRule="auto"/>
              <w:ind w:left="181"/>
            </w:pPr>
            <w:r>
              <w:rPr>
                <w:spacing w:val="-3"/>
              </w:rPr>
              <w:t>1969.01</w:t>
            </w:r>
          </w:p>
        </w:tc>
        <w:tc>
          <w:tcPr>
            <w:tcW w:w="610" w:type="dxa"/>
            <w:vAlign w:val="top"/>
          </w:tcPr>
          <w:p w14:paraId="5036B590">
            <w:pPr>
              <w:pStyle w:val="8"/>
              <w:spacing w:before="73" w:line="224" w:lineRule="auto"/>
              <w:ind w:left="150"/>
            </w:pPr>
            <w:r>
              <w:rPr>
                <w:spacing w:val="-5"/>
              </w:rPr>
              <w:t>本科</w:t>
            </w:r>
          </w:p>
        </w:tc>
        <w:tc>
          <w:tcPr>
            <w:tcW w:w="1155" w:type="dxa"/>
            <w:vAlign w:val="top"/>
          </w:tcPr>
          <w:p w14:paraId="7C17FA67">
            <w:pPr>
              <w:pStyle w:val="8"/>
              <w:spacing w:before="73" w:line="224" w:lineRule="auto"/>
              <w:ind w:left="187"/>
            </w:pPr>
            <w:r>
              <w:rPr>
                <w:spacing w:val="-3"/>
              </w:rPr>
              <w:t>注册会计师</w:t>
            </w:r>
          </w:p>
        </w:tc>
        <w:tc>
          <w:tcPr>
            <w:tcW w:w="2319" w:type="dxa"/>
            <w:vAlign w:val="top"/>
          </w:tcPr>
          <w:p w14:paraId="579D710F">
            <w:pPr>
              <w:pStyle w:val="8"/>
              <w:spacing w:before="73" w:line="222" w:lineRule="auto"/>
              <w:ind w:left="212"/>
            </w:pPr>
            <w:r>
              <w:rPr>
                <w:spacing w:val="-2"/>
              </w:rPr>
              <w:t>湖南农业信贷担保有限公司</w:t>
            </w:r>
          </w:p>
        </w:tc>
        <w:tc>
          <w:tcPr>
            <w:tcW w:w="1488" w:type="dxa"/>
            <w:vAlign w:val="top"/>
          </w:tcPr>
          <w:p w14:paraId="1C1EC514">
            <w:pPr>
              <w:pStyle w:val="8"/>
              <w:spacing w:before="73" w:line="224" w:lineRule="auto"/>
              <w:ind w:left="432"/>
            </w:pPr>
            <w:r>
              <w:rPr>
                <w:spacing w:val="-3"/>
              </w:rPr>
              <w:t>风控经理</w:t>
            </w:r>
          </w:p>
        </w:tc>
      </w:tr>
      <w:tr w14:paraId="0BEB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54" w:type="dxa"/>
            <w:vAlign w:val="top"/>
          </w:tcPr>
          <w:p w14:paraId="41B485EA">
            <w:pPr>
              <w:pStyle w:val="8"/>
              <w:spacing w:before="231" w:line="242" w:lineRule="auto"/>
              <w:ind w:left="289"/>
            </w:pPr>
            <w:r>
              <w:t>5</w:t>
            </w:r>
          </w:p>
        </w:tc>
        <w:tc>
          <w:tcPr>
            <w:tcW w:w="926" w:type="dxa"/>
            <w:vAlign w:val="top"/>
          </w:tcPr>
          <w:p w14:paraId="0E68780B">
            <w:pPr>
              <w:pStyle w:val="8"/>
              <w:spacing w:before="231" w:line="222" w:lineRule="auto"/>
              <w:ind w:left="306"/>
            </w:pPr>
            <w:r>
              <w:rPr>
                <w:spacing w:val="-6"/>
              </w:rPr>
              <w:t>邹斐</w:t>
            </w:r>
          </w:p>
        </w:tc>
        <w:tc>
          <w:tcPr>
            <w:tcW w:w="572" w:type="dxa"/>
            <w:vAlign w:val="top"/>
          </w:tcPr>
          <w:p w14:paraId="6849B6AD">
            <w:pPr>
              <w:pStyle w:val="8"/>
              <w:spacing w:before="231" w:line="225" w:lineRule="auto"/>
              <w:ind w:left="213"/>
            </w:pPr>
            <w:r>
              <w:t>男</w:t>
            </w:r>
          </w:p>
        </w:tc>
        <w:tc>
          <w:tcPr>
            <w:tcW w:w="901" w:type="dxa"/>
            <w:vAlign w:val="top"/>
          </w:tcPr>
          <w:p w14:paraId="0936CFB1">
            <w:pPr>
              <w:pStyle w:val="8"/>
              <w:spacing w:before="230" w:line="242" w:lineRule="auto"/>
              <w:ind w:left="181"/>
            </w:pPr>
            <w:r>
              <w:rPr>
                <w:spacing w:val="-3"/>
              </w:rPr>
              <w:t>1976.11</w:t>
            </w:r>
          </w:p>
        </w:tc>
        <w:tc>
          <w:tcPr>
            <w:tcW w:w="610" w:type="dxa"/>
            <w:vAlign w:val="top"/>
          </w:tcPr>
          <w:p w14:paraId="630D3731">
            <w:pPr>
              <w:pStyle w:val="8"/>
              <w:spacing w:before="230" w:line="224" w:lineRule="auto"/>
              <w:ind w:left="150"/>
            </w:pPr>
            <w:r>
              <w:rPr>
                <w:spacing w:val="-5"/>
              </w:rPr>
              <w:t>本科</w:t>
            </w:r>
          </w:p>
        </w:tc>
        <w:tc>
          <w:tcPr>
            <w:tcW w:w="1155" w:type="dxa"/>
            <w:vAlign w:val="top"/>
          </w:tcPr>
          <w:p w14:paraId="165FDC21">
            <w:pPr>
              <w:pStyle w:val="8"/>
              <w:spacing w:before="230" w:line="224" w:lineRule="auto"/>
              <w:ind w:left="187"/>
            </w:pPr>
            <w:r>
              <w:rPr>
                <w:spacing w:val="-3"/>
              </w:rPr>
              <w:t>注册会计师</w:t>
            </w:r>
          </w:p>
        </w:tc>
        <w:tc>
          <w:tcPr>
            <w:tcW w:w="2319" w:type="dxa"/>
            <w:vAlign w:val="top"/>
          </w:tcPr>
          <w:p w14:paraId="30657826">
            <w:pPr>
              <w:pStyle w:val="8"/>
              <w:spacing w:before="230" w:line="224" w:lineRule="auto"/>
              <w:ind w:left="448"/>
            </w:pPr>
            <w:r>
              <w:rPr>
                <w:spacing w:val="-1"/>
              </w:rPr>
              <w:t>酒鬼酒股份有限公司</w:t>
            </w:r>
          </w:p>
        </w:tc>
        <w:tc>
          <w:tcPr>
            <w:tcW w:w="1488" w:type="dxa"/>
            <w:vAlign w:val="top"/>
          </w:tcPr>
          <w:p w14:paraId="0EF38212">
            <w:pPr>
              <w:pStyle w:val="8"/>
              <w:spacing w:before="75" w:line="313" w:lineRule="auto"/>
              <w:ind w:left="352" w:right="176" w:hanging="159"/>
            </w:pPr>
            <w:r>
              <w:rPr>
                <w:spacing w:val="-2"/>
              </w:rPr>
              <w:t>综合管理管理中</w:t>
            </w:r>
            <w:r>
              <w:rPr>
                <w:spacing w:val="-3"/>
              </w:rPr>
              <w:t>心副总经理</w:t>
            </w:r>
          </w:p>
        </w:tc>
      </w:tr>
      <w:tr w14:paraId="00D77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54" w:type="dxa"/>
            <w:vAlign w:val="top"/>
          </w:tcPr>
          <w:p w14:paraId="109A4E27">
            <w:pPr>
              <w:pStyle w:val="8"/>
              <w:spacing w:before="231" w:line="242" w:lineRule="auto"/>
              <w:ind w:left="287"/>
            </w:pPr>
            <w:r>
              <w:t>6</w:t>
            </w:r>
          </w:p>
        </w:tc>
        <w:tc>
          <w:tcPr>
            <w:tcW w:w="926" w:type="dxa"/>
            <w:vAlign w:val="top"/>
          </w:tcPr>
          <w:p w14:paraId="2D9FCD4D">
            <w:pPr>
              <w:pStyle w:val="8"/>
              <w:spacing w:before="231" w:line="223" w:lineRule="auto"/>
              <w:ind w:left="229"/>
            </w:pPr>
            <w:r>
              <w:rPr>
                <w:spacing w:val="-5"/>
              </w:rPr>
              <w:t>李振华</w:t>
            </w:r>
          </w:p>
        </w:tc>
        <w:tc>
          <w:tcPr>
            <w:tcW w:w="572" w:type="dxa"/>
            <w:vAlign w:val="top"/>
          </w:tcPr>
          <w:p w14:paraId="5B6E21B1">
            <w:pPr>
              <w:pStyle w:val="8"/>
              <w:spacing w:before="231" w:line="225" w:lineRule="auto"/>
              <w:ind w:left="213"/>
            </w:pPr>
            <w:r>
              <w:t>男</w:t>
            </w:r>
          </w:p>
        </w:tc>
        <w:tc>
          <w:tcPr>
            <w:tcW w:w="901" w:type="dxa"/>
            <w:vAlign w:val="top"/>
          </w:tcPr>
          <w:p w14:paraId="5D6B848F">
            <w:pPr>
              <w:pStyle w:val="8"/>
              <w:spacing w:before="231" w:line="242" w:lineRule="auto"/>
              <w:ind w:left="181"/>
            </w:pPr>
            <w:r>
              <w:rPr>
                <w:spacing w:val="-3"/>
              </w:rPr>
              <w:t>1980.08</w:t>
            </w:r>
          </w:p>
        </w:tc>
        <w:tc>
          <w:tcPr>
            <w:tcW w:w="610" w:type="dxa"/>
            <w:vAlign w:val="top"/>
          </w:tcPr>
          <w:p w14:paraId="481EBFEC">
            <w:pPr>
              <w:pStyle w:val="8"/>
              <w:spacing w:before="231" w:line="224" w:lineRule="auto"/>
              <w:ind w:left="150"/>
            </w:pPr>
            <w:r>
              <w:rPr>
                <w:spacing w:val="-5"/>
              </w:rPr>
              <w:t>本科</w:t>
            </w:r>
          </w:p>
        </w:tc>
        <w:tc>
          <w:tcPr>
            <w:tcW w:w="1155" w:type="dxa"/>
            <w:vAlign w:val="top"/>
          </w:tcPr>
          <w:p w14:paraId="26E37A90">
            <w:pPr>
              <w:pStyle w:val="8"/>
              <w:spacing w:before="231" w:line="224" w:lineRule="auto"/>
              <w:ind w:left="187"/>
            </w:pPr>
            <w:r>
              <w:rPr>
                <w:spacing w:val="-3"/>
              </w:rPr>
              <w:t>注册会计师</w:t>
            </w:r>
          </w:p>
        </w:tc>
        <w:tc>
          <w:tcPr>
            <w:tcW w:w="2319" w:type="dxa"/>
            <w:vAlign w:val="top"/>
          </w:tcPr>
          <w:p w14:paraId="384B4E40">
            <w:pPr>
              <w:pStyle w:val="8"/>
              <w:spacing w:before="75" w:line="313" w:lineRule="auto"/>
              <w:ind w:left="610" w:right="111" w:hanging="483"/>
            </w:pPr>
            <w:r>
              <w:rPr>
                <w:spacing w:val="-1"/>
              </w:rPr>
              <w:t>天健会计师事务所（特殊普通</w:t>
            </w:r>
            <w:r>
              <w:rPr>
                <w:spacing w:val="-3"/>
              </w:rPr>
              <w:t>合伙）深圳分所</w:t>
            </w:r>
          </w:p>
        </w:tc>
        <w:tc>
          <w:tcPr>
            <w:tcW w:w="1488" w:type="dxa"/>
            <w:vAlign w:val="top"/>
          </w:tcPr>
          <w:p w14:paraId="6A5D4DF7">
            <w:pPr>
              <w:pStyle w:val="8"/>
              <w:spacing w:before="231" w:line="224" w:lineRule="auto"/>
              <w:ind w:left="515"/>
            </w:pPr>
            <w:r>
              <w:rPr>
                <w:spacing w:val="-5"/>
              </w:rPr>
              <w:t>合伙人</w:t>
            </w:r>
          </w:p>
        </w:tc>
      </w:tr>
      <w:tr w14:paraId="50971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54" w:type="dxa"/>
            <w:vAlign w:val="top"/>
          </w:tcPr>
          <w:p w14:paraId="669FD91E">
            <w:pPr>
              <w:pStyle w:val="8"/>
              <w:spacing w:before="76" w:line="242" w:lineRule="auto"/>
              <w:ind w:left="290"/>
            </w:pPr>
            <w:r>
              <w:t>7</w:t>
            </w:r>
          </w:p>
        </w:tc>
        <w:tc>
          <w:tcPr>
            <w:tcW w:w="926" w:type="dxa"/>
            <w:vAlign w:val="top"/>
          </w:tcPr>
          <w:p w14:paraId="19BC0DBB">
            <w:pPr>
              <w:pStyle w:val="8"/>
              <w:spacing w:before="76" w:line="224" w:lineRule="auto"/>
              <w:ind w:left="228"/>
            </w:pPr>
            <w:r>
              <w:rPr>
                <w:spacing w:val="-4"/>
              </w:rPr>
              <w:t>乔敏敏</w:t>
            </w:r>
          </w:p>
        </w:tc>
        <w:tc>
          <w:tcPr>
            <w:tcW w:w="572" w:type="dxa"/>
            <w:vAlign w:val="top"/>
          </w:tcPr>
          <w:p w14:paraId="218606BB">
            <w:pPr>
              <w:pStyle w:val="8"/>
              <w:spacing w:before="76" w:line="224" w:lineRule="auto"/>
              <w:ind w:left="213"/>
            </w:pPr>
            <w:r>
              <w:t>女</w:t>
            </w:r>
          </w:p>
        </w:tc>
        <w:tc>
          <w:tcPr>
            <w:tcW w:w="901" w:type="dxa"/>
            <w:vAlign w:val="top"/>
          </w:tcPr>
          <w:p w14:paraId="04586E96">
            <w:pPr>
              <w:pStyle w:val="8"/>
              <w:spacing w:before="75" w:line="242" w:lineRule="auto"/>
              <w:ind w:left="181"/>
            </w:pPr>
            <w:r>
              <w:rPr>
                <w:spacing w:val="-3"/>
              </w:rPr>
              <w:t>1983.01</w:t>
            </w:r>
          </w:p>
        </w:tc>
        <w:tc>
          <w:tcPr>
            <w:tcW w:w="610" w:type="dxa"/>
            <w:vAlign w:val="top"/>
          </w:tcPr>
          <w:p w14:paraId="5CE1DA28">
            <w:pPr>
              <w:pStyle w:val="8"/>
              <w:spacing w:before="76" w:line="225" w:lineRule="auto"/>
              <w:ind w:left="148"/>
            </w:pPr>
            <w:r>
              <w:rPr>
                <w:spacing w:val="-4"/>
              </w:rPr>
              <w:t>硕士</w:t>
            </w:r>
          </w:p>
        </w:tc>
        <w:tc>
          <w:tcPr>
            <w:tcW w:w="1155" w:type="dxa"/>
            <w:vAlign w:val="top"/>
          </w:tcPr>
          <w:p w14:paraId="0B65CB2A">
            <w:pPr>
              <w:pStyle w:val="8"/>
              <w:spacing w:before="75" w:line="224" w:lineRule="auto"/>
              <w:ind w:left="187"/>
            </w:pPr>
            <w:r>
              <w:rPr>
                <w:spacing w:val="-3"/>
              </w:rPr>
              <w:t>注册会计师</w:t>
            </w:r>
          </w:p>
        </w:tc>
        <w:tc>
          <w:tcPr>
            <w:tcW w:w="2319" w:type="dxa"/>
            <w:vAlign w:val="top"/>
          </w:tcPr>
          <w:p w14:paraId="7329A9D3">
            <w:pPr>
              <w:pStyle w:val="8"/>
              <w:spacing w:before="75" w:line="223" w:lineRule="auto"/>
              <w:ind w:left="366"/>
            </w:pPr>
            <w:r>
              <w:rPr>
                <w:spacing w:val="-1"/>
              </w:rPr>
              <w:t>广东联淏集团有限公司</w:t>
            </w:r>
          </w:p>
        </w:tc>
        <w:tc>
          <w:tcPr>
            <w:tcW w:w="1488" w:type="dxa"/>
            <w:vAlign w:val="top"/>
          </w:tcPr>
          <w:p w14:paraId="471C43ED">
            <w:pPr>
              <w:pStyle w:val="8"/>
              <w:spacing w:before="76" w:line="224" w:lineRule="auto"/>
              <w:ind w:left="433"/>
            </w:pPr>
            <w:r>
              <w:rPr>
                <w:spacing w:val="-3"/>
              </w:rPr>
              <w:t>财务总监</w:t>
            </w:r>
          </w:p>
        </w:tc>
      </w:tr>
      <w:tr w14:paraId="044A4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54" w:type="dxa"/>
            <w:vAlign w:val="top"/>
          </w:tcPr>
          <w:p w14:paraId="4C285B92">
            <w:pPr>
              <w:pStyle w:val="8"/>
              <w:spacing w:before="75" w:line="242" w:lineRule="auto"/>
              <w:ind w:left="287"/>
            </w:pPr>
            <w:r>
              <w:t>8</w:t>
            </w:r>
          </w:p>
        </w:tc>
        <w:tc>
          <w:tcPr>
            <w:tcW w:w="926" w:type="dxa"/>
            <w:vAlign w:val="top"/>
          </w:tcPr>
          <w:p w14:paraId="2E59F8DC">
            <w:pPr>
              <w:pStyle w:val="8"/>
              <w:spacing w:before="75" w:line="225" w:lineRule="auto"/>
              <w:ind w:left="226"/>
            </w:pPr>
            <w:r>
              <w:rPr>
                <w:spacing w:val="-4"/>
              </w:rPr>
              <w:t>顾勤丽</w:t>
            </w:r>
          </w:p>
        </w:tc>
        <w:tc>
          <w:tcPr>
            <w:tcW w:w="572" w:type="dxa"/>
            <w:vAlign w:val="top"/>
          </w:tcPr>
          <w:p w14:paraId="3EF381C7">
            <w:pPr>
              <w:pStyle w:val="8"/>
              <w:spacing w:before="75" w:line="224" w:lineRule="auto"/>
              <w:ind w:left="213"/>
            </w:pPr>
            <w:r>
              <w:t>女</w:t>
            </w:r>
          </w:p>
        </w:tc>
        <w:tc>
          <w:tcPr>
            <w:tcW w:w="901" w:type="dxa"/>
            <w:vAlign w:val="top"/>
          </w:tcPr>
          <w:p w14:paraId="439971B9">
            <w:pPr>
              <w:pStyle w:val="8"/>
              <w:spacing w:before="75" w:line="242" w:lineRule="auto"/>
              <w:ind w:left="181"/>
            </w:pPr>
            <w:r>
              <w:rPr>
                <w:spacing w:val="-3"/>
              </w:rPr>
              <w:t>1978.06</w:t>
            </w:r>
          </w:p>
        </w:tc>
        <w:tc>
          <w:tcPr>
            <w:tcW w:w="610" w:type="dxa"/>
            <w:vAlign w:val="top"/>
          </w:tcPr>
          <w:p w14:paraId="4FB4CF29">
            <w:pPr>
              <w:pStyle w:val="8"/>
              <w:spacing w:before="75" w:line="224" w:lineRule="auto"/>
              <w:ind w:left="150"/>
            </w:pPr>
            <w:r>
              <w:rPr>
                <w:spacing w:val="-5"/>
              </w:rPr>
              <w:t>本科</w:t>
            </w:r>
          </w:p>
        </w:tc>
        <w:tc>
          <w:tcPr>
            <w:tcW w:w="1155" w:type="dxa"/>
            <w:vAlign w:val="top"/>
          </w:tcPr>
          <w:p w14:paraId="2349F493">
            <w:pPr>
              <w:pStyle w:val="8"/>
              <w:spacing w:before="75" w:line="224" w:lineRule="auto"/>
              <w:ind w:left="187"/>
            </w:pPr>
            <w:r>
              <w:rPr>
                <w:spacing w:val="-3"/>
              </w:rPr>
              <w:t>注册会计师</w:t>
            </w:r>
          </w:p>
        </w:tc>
        <w:tc>
          <w:tcPr>
            <w:tcW w:w="2319" w:type="dxa"/>
            <w:vAlign w:val="top"/>
          </w:tcPr>
          <w:p w14:paraId="1C6E6E26">
            <w:pPr>
              <w:pStyle w:val="8"/>
              <w:spacing w:before="75" w:line="224" w:lineRule="auto"/>
              <w:ind w:left="212"/>
            </w:pPr>
            <w:r>
              <w:rPr>
                <w:spacing w:val="-2"/>
              </w:rPr>
              <w:t>湖南湘泉药业股份有限公司</w:t>
            </w:r>
          </w:p>
        </w:tc>
        <w:tc>
          <w:tcPr>
            <w:tcW w:w="1488" w:type="dxa"/>
            <w:vAlign w:val="top"/>
          </w:tcPr>
          <w:p w14:paraId="1E58AD3A">
            <w:pPr>
              <w:pStyle w:val="8"/>
              <w:spacing w:before="75" w:line="224" w:lineRule="auto"/>
              <w:ind w:left="433"/>
            </w:pPr>
            <w:r>
              <w:rPr>
                <w:spacing w:val="-3"/>
              </w:rPr>
              <w:t>财务总监</w:t>
            </w:r>
          </w:p>
        </w:tc>
      </w:tr>
      <w:tr w14:paraId="6254B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54" w:type="dxa"/>
            <w:vAlign w:val="top"/>
          </w:tcPr>
          <w:p w14:paraId="2EE3761B">
            <w:pPr>
              <w:pStyle w:val="8"/>
              <w:spacing w:before="233" w:line="242" w:lineRule="auto"/>
              <w:ind w:left="287"/>
            </w:pPr>
            <w:r>
              <w:t>9</w:t>
            </w:r>
          </w:p>
        </w:tc>
        <w:tc>
          <w:tcPr>
            <w:tcW w:w="926" w:type="dxa"/>
            <w:vAlign w:val="top"/>
          </w:tcPr>
          <w:p w14:paraId="7FB0C047">
            <w:pPr>
              <w:pStyle w:val="8"/>
              <w:spacing w:before="233" w:line="223" w:lineRule="auto"/>
              <w:ind w:left="229"/>
            </w:pPr>
            <w:r>
              <w:rPr>
                <w:spacing w:val="-5"/>
              </w:rPr>
              <w:t>邓剑虹</w:t>
            </w:r>
          </w:p>
        </w:tc>
        <w:tc>
          <w:tcPr>
            <w:tcW w:w="572" w:type="dxa"/>
            <w:vAlign w:val="top"/>
          </w:tcPr>
          <w:p w14:paraId="5C94924C">
            <w:pPr>
              <w:pStyle w:val="8"/>
              <w:spacing w:before="233" w:line="224" w:lineRule="auto"/>
              <w:ind w:left="213"/>
            </w:pPr>
            <w:r>
              <w:t>女</w:t>
            </w:r>
          </w:p>
        </w:tc>
        <w:tc>
          <w:tcPr>
            <w:tcW w:w="901" w:type="dxa"/>
            <w:vAlign w:val="top"/>
          </w:tcPr>
          <w:p w14:paraId="631B2D5B">
            <w:pPr>
              <w:pStyle w:val="8"/>
              <w:spacing w:before="232" w:line="242" w:lineRule="auto"/>
              <w:ind w:left="181"/>
            </w:pPr>
            <w:r>
              <w:rPr>
                <w:spacing w:val="-3"/>
              </w:rPr>
              <w:t>1979.10</w:t>
            </w:r>
          </w:p>
        </w:tc>
        <w:tc>
          <w:tcPr>
            <w:tcW w:w="610" w:type="dxa"/>
            <w:vAlign w:val="top"/>
          </w:tcPr>
          <w:p w14:paraId="359C0D71">
            <w:pPr>
              <w:pStyle w:val="8"/>
              <w:spacing w:before="232" w:line="224" w:lineRule="auto"/>
              <w:ind w:left="150"/>
            </w:pPr>
            <w:r>
              <w:rPr>
                <w:spacing w:val="-5"/>
              </w:rPr>
              <w:t>本科</w:t>
            </w:r>
          </w:p>
        </w:tc>
        <w:tc>
          <w:tcPr>
            <w:tcW w:w="1155" w:type="dxa"/>
            <w:vAlign w:val="top"/>
          </w:tcPr>
          <w:p w14:paraId="69E765BF">
            <w:pPr>
              <w:pStyle w:val="8"/>
              <w:spacing w:before="232" w:line="224" w:lineRule="auto"/>
              <w:ind w:left="187"/>
            </w:pPr>
            <w:r>
              <w:rPr>
                <w:spacing w:val="-3"/>
              </w:rPr>
              <w:t>注册会计师</w:t>
            </w:r>
          </w:p>
        </w:tc>
        <w:tc>
          <w:tcPr>
            <w:tcW w:w="2319" w:type="dxa"/>
            <w:vAlign w:val="top"/>
          </w:tcPr>
          <w:p w14:paraId="68520783">
            <w:pPr>
              <w:pStyle w:val="8"/>
              <w:spacing w:before="77" w:line="223" w:lineRule="auto"/>
              <w:ind w:left="126"/>
            </w:pPr>
            <w:r>
              <w:rPr>
                <w:spacing w:val="-1"/>
              </w:rPr>
              <w:t>广东凯金新能源科技股份有限</w:t>
            </w:r>
          </w:p>
          <w:p w14:paraId="382F41A9">
            <w:pPr>
              <w:pStyle w:val="8"/>
              <w:spacing w:before="119" w:line="224" w:lineRule="auto"/>
              <w:ind w:left="1011"/>
            </w:pPr>
            <w:r>
              <w:rPr>
                <w:spacing w:val="-7"/>
              </w:rPr>
              <w:t>公司</w:t>
            </w:r>
          </w:p>
        </w:tc>
        <w:tc>
          <w:tcPr>
            <w:tcW w:w="1488" w:type="dxa"/>
            <w:vAlign w:val="top"/>
          </w:tcPr>
          <w:p w14:paraId="271197FD">
            <w:pPr>
              <w:pStyle w:val="8"/>
              <w:spacing w:before="233" w:line="224" w:lineRule="auto"/>
              <w:ind w:left="433"/>
            </w:pPr>
            <w:r>
              <w:rPr>
                <w:spacing w:val="-3"/>
              </w:rPr>
              <w:t>财务总监</w:t>
            </w:r>
          </w:p>
        </w:tc>
      </w:tr>
      <w:tr w14:paraId="2C0F3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54" w:type="dxa"/>
            <w:vAlign w:val="top"/>
          </w:tcPr>
          <w:p w14:paraId="6BEC3F8F">
            <w:pPr>
              <w:pStyle w:val="8"/>
              <w:spacing w:before="77" w:line="242" w:lineRule="auto"/>
              <w:ind w:left="257"/>
            </w:pPr>
            <w:r>
              <w:rPr>
                <w:spacing w:val="-8"/>
              </w:rPr>
              <w:t>10</w:t>
            </w:r>
          </w:p>
        </w:tc>
        <w:tc>
          <w:tcPr>
            <w:tcW w:w="926" w:type="dxa"/>
            <w:vAlign w:val="top"/>
          </w:tcPr>
          <w:p w14:paraId="076075F8">
            <w:pPr>
              <w:pStyle w:val="8"/>
              <w:spacing w:before="77" w:line="224" w:lineRule="auto"/>
              <w:ind w:left="234"/>
            </w:pPr>
            <w:r>
              <w:rPr>
                <w:spacing w:val="-6"/>
              </w:rPr>
              <w:t>陈小明</w:t>
            </w:r>
          </w:p>
        </w:tc>
        <w:tc>
          <w:tcPr>
            <w:tcW w:w="572" w:type="dxa"/>
            <w:vAlign w:val="top"/>
          </w:tcPr>
          <w:p w14:paraId="58ABE3A1">
            <w:pPr>
              <w:pStyle w:val="8"/>
              <w:spacing w:before="77" w:line="225" w:lineRule="auto"/>
              <w:ind w:left="213"/>
            </w:pPr>
            <w:r>
              <w:t>男</w:t>
            </w:r>
          </w:p>
        </w:tc>
        <w:tc>
          <w:tcPr>
            <w:tcW w:w="901" w:type="dxa"/>
            <w:vAlign w:val="top"/>
          </w:tcPr>
          <w:p w14:paraId="30A487AF">
            <w:pPr>
              <w:pStyle w:val="8"/>
              <w:spacing w:before="77" w:line="242" w:lineRule="auto"/>
              <w:ind w:left="181"/>
            </w:pPr>
            <w:r>
              <w:rPr>
                <w:spacing w:val="-3"/>
              </w:rPr>
              <w:t>1977.02</w:t>
            </w:r>
          </w:p>
        </w:tc>
        <w:tc>
          <w:tcPr>
            <w:tcW w:w="610" w:type="dxa"/>
            <w:vAlign w:val="top"/>
          </w:tcPr>
          <w:p w14:paraId="2BDCFB70">
            <w:pPr>
              <w:pStyle w:val="8"/>
              <w:spacing w:before="77" w:line="225" w:lineRule="auto"/>
              <w:ind w:left="148"/>
            </w:pPr>
            <w:r>
              <w:rPr>
                <w:spacing w:val="-4"/>
              </w:rPr>
              <w:t>硕士</w:t>
            </w:r>
          </w:p>
        </w:tc>
        <w:tc>
          <w:tcPr>
            <w:tcW w:w="1155" w:type="dxa"/>
            <w:vAlign w:val="top"/>
          </w:tcPr>
          <w:p w14:paraId="7359317C">
            <w:pPr>
              <w:pStyle w:val="8"/>
              <w:spacing w:before="77" w:line="224" w:lineRule="auto"/>
              <w:ind w:left="187"/>
            </w:pPr>
            <w:r>
              <w:rPr>
                <w:spacing w:val="-3"/>
              </w:rPr>
              <w:t>注册会计师</w:t>
            </w:r>
          </w:p>
        </w:tc>
        <w:tc>
          <w:tcPr>
            <w:tcW w:w="2319" w:type="dxa"/>
            <w:vAlign w:val="top"/>
          </w:tcPr>
          <w:p w14:paraId="11B10543">
            <w:pPr>
              <w:pStyle w:val="8"/>
              <w:spacing w:before="77" w:line="221" w:lineRule="auto"/>
              <w:ind w:left="131"/>
            </w:pPr>
            <w:r>
              <w:rPr>
                <w:spacing w:val="-2"/>
              </w:rPr>
              <w:t>湖南帝京环保新材料有限公司</w:t>
            </w:r>
          </w:p>
        </w:tc>
        <w:tc>
          <w:tcPr>
            <w:tcW w:w="1488" w:type="dxa"/>
            <w:vAlign w:val="top"/>
          </w:tcPr>
          <w:p w14:paraId="08D395E6">
            <w:pPr>
              <w:pStyle w:val="8"/>
              <w:spacing w:before="77" w:line="224" w:lineRule="auto"/>
              <w:ind w:left="433"/>
            </w:pPr>
            <w:r>
              <w:rPr>
                <w:spacing w:val="-3"/>
              </w:rPr>
              <w:t>财务总监</w:t>
            </w:r>
          </w:p>
        </w:tc>
      </w:tr>
      <w:tr w14:paraId="65D2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7" w:hRule="atLeast"/>
        </w:trPr>
        <w:tc>
          <w:tcPr>
            <w:tcW w:w="654" w:type="dxa"/>
            <w:vAlign w:val="top"/>
          </w:tcPr>
          <w:p w14:paraId="5C8CA743">
            <w:pPr>
              <w:pStyle w:val="8"/>
              <w:spacing w:before="77" w:line="211" w:lineRule="exact"/>
              <w:ind w:left="257"/>
            </w:pPr>
            <w:r>
              <w:rPr>
                <w:spacing w:val="-8"/>
                <w:position w:val="1"/>
              </w:rPr>
              <w:t>11</w:t>
            </w:r>
          </w:p>
        </w:tc>
        <w:tc>
          <w:tcPr>
            <w:tcW w:w="926" w:type="dxa"/>
            <w:vAlign w:val="top"/>
          </w:tcPr>
          <w:p w14:paraId="521DD905">
            <w:pPr>
              <w:pStyle w:val="8"/>
              <w:spacing w:before="76" w:line="223" w:lineRule="auto"/>
              <w:ind w:left="234"/>
            </w:pPr>
            <w:r>
              <w:rPr>
                <w:spacing w:val="-6"/>
              </w:rPr>
              <w:t>陈定坤</w:t>
            </w:r>
          </w:p>
        </w:tc>
        <w:tc>
          <w:tcPr>
            <w:tcW w:w="572" w:type="dxa"/>
            <w:vAlign w:val="top"/>
          </w:tcPr>
          <w:p w14:paraId="525860E3">
            <w:pPr>
              <w:pStyle w:val="8"/>
              <w:spacing w:before="77" w:line="225" w:lineRule="auto"/>
              <w:ind w:left="213"/>
            </w:pPr>
            <w:r>
              <w:t>男</w:t>
            </w:r>
          </w:p>
        </w:tc>
        <w:tc>
          <w:tcPr>
            <w:tcW w:w="901" w:type="dxa"/>
            <w:vAlign w:val="top"/>
          </w:tcPr>
          <w:p w14:paraId="7C6A2869">
            <w:pPr>
              <w:pStyle w:val="8"/>
              <w:spacing w:before="76" w:line="242" w:lineRule="auto"/>
              <w:ind w:left="181"/>
            </w:pPr>
            <w:r>
              <w:rPr>
                <w:spacing w:val="-3"/>
              </w:rPr>
              <w:t>1981.04</w:t>
            </w:r>
          </w:p>
        </w:tc>
        <w:tc>
          <w:tcPr>
            <w:tcW w:w="610" w:type="dxa"/>
            <w:vAlign w:val="top"/>
          </w:tcPr>
          <w:p w14:paraId="0A7D511B">
            <w:pPr>
              <w:pStyle w:val="8"/>
              <w:spacing w:before="77" w:line="225" w:lineRule="auto"/>
              <w:ind w:left="148"/>
            </w:pPr>
            <w:r>
              <w:rPr>
                <w:spacing w:val="-4"/>
              </w:rPr>
              <w:t>硕士</w:t>
            </w:r>
          </w:p>
        </w:tc>
        <w:tc>
          <w:tcPr>
            <w:tcW w:w="1155" w:type="dxa"/>
            <w:vAlign w:val="top"/>
          </w:tcPr>
          <w:p w14:paraId="5340595D">
            <w:pPr>
              <w:pStyle w:val="8"/>
              <w:spacing w:before="76" w:line="224" w:lineRule="auto"/>
              <w:ind w:left="187"/>
            </w:pPr>
            <w:r>
              <w:rPr>
                <w:spacing w:val="-3"/>
              </w:rPr>
              <w:t>注册会计师</w:t>
            </w:r>
          </w:p>
        </w:tc>
        <w:tc>
          <w:tcPr>
            <w:tcW w:w="2319" w:type="dxa"/>
            <w:vAlign w:val="top"/>
          </w:tcPr>
          <w:p w14:paraId="299D3036">
            <w:pPr>
              <w:pStyle w:val="8"/>
              <w:spacing w:before="76" w:line="224" w:lineRule="auto"/>
              <w:ind w:left="530"/>
            </w:pPr>
            <w:r>
              <w:rPr>
                <w:spacing w:val="-2"/>
              </w:rPr>
              <w:t>五矿证券有限公司</w:t>
            </w:r>
          </w:p>
        </w:tc>
        <w:tc>
          <w:tcPr>
            <w:tcW w:w="1488" w:type="dxa"/>
            <w:vAlign w:val="top"/>
          </w:tcPr>
          <w:p w14:paraId="3C8D9F81">
            <w:pPr>
              <w:pStyle w:val="8"/>
              <w:spacing w:before="77" w:line="224" w:lineRule="auto"/>
              <w:ind w:left="433"/>
            </w:pPr>
            <w:r>
              <w:rPr>
                <w:spacing w:val="-3"/>
              </w:rPr>
              <w:t>财务总监</w:t>
            </w:r>
          </w:p>
        </w:tc>
      </w:tr>
      <w:tr w14:paraId="1AB06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54" w:type="dxa"/>
            <w:vAlign w:val="top"/>
          </w:tcPr>
          <w:p w14:paraId="1967745C">
            <w:pPr>
              <w:pStyle w:val="8"/>
              <w:spacing w:before="76" w:line="211" w:lineRule="exact"/>
              <w:ind w:left="257"/>
            </w:pPr>
            <w:r>
              <w:rPr>
                <w:spacing w:val="-8"/>
                <w:position w:val="1"/>
              </w:rPr>
              <w:t>12</w:t>
            </w:r>
          </w:p>
        </w:tc>
        <w:tc>
          <w:tcPr>
            <w:tcW w:w="926" w:type="dxa"/>
            <w:vAlign w:val="top"/>
          </w:tcPr>
          <w:p w14:paraId="37890DFC">
            <w:pPr>
              <w:pStyle w:val="8"/>
              <w:spacing w:before="76" w:line="223" w:lineRule="auto"/>
              <w:ind w:left="227"/>
            </w:pPr>
            <w:r>
              <w:rPr>
                <w:spacing w:val="-4"/>
              </w:rPr>
              <w:t>王春华</w:t>
            </w:r>
          </w:p>
        </w:tc>
        <w:tc>
          <w:tcPr>
            <w:tcW w:w="572" w:type="dxa"/>
            <w:vAlign w:val="top"/>
          </w:tcPr>
          <w:p w14:paraId="5E13C74A">
            <w:pPr>
              <w:pStyle w:val="8"/>
              <w:spacing w:before="76" w:line="224" w:lineRule="auto"/>
              <w:ind w:left="213"/>
            </w:pPr>
            <w:r>
              <w:t>女</w:t>
            </w:r>
          </w:p>
        </w:tc>
        <w:tc>
          <w:tcPr>
            <w:tcW w:w="901" w:type="dxa"/>
            <w:vAlign w:val="top"/>
          </w:tcPr>
          <w:p w14:paraId="221F634B">
            <w:pPr>
              <w:pStyle w:val="8"/>
              <w:spacing w:before="76" w:line="242" w:lineRule="auto"/>
              <w:ind w:left="181"/>
            </w:pPr>
            <w:r>
              <w:rPr>
                <w:spacing w:val="-3"/>
              </w:rPr>
              <w:t>1971.01</w:t>
            </w:r>
          </w:p>
        </w:tc>
        <w:tc>
          <w:tcPr>
            <w:tcW w:w="610" w:type="dxa"/>
            <w:vAlign w:val="top"/>
          </w:tcPr>
          <w:p w14:paraId="7748B1E3">
            <w:pPr>
              <w:pStyle w:val="8"/>
              <w:spacing w:before="76" w:line="224" w:lineRule="auto"/>
              <w:ind w:left="150"/>
            </w:pPr>
            <w:r>
              <w:rPr>
                <w:spacing w:val="-5"/>
              </w:rPr>
              <w:t>本科</w:t>
            </w:r>
          </w:p>
        </w:tc>
        <w:tc>
          <w:tcPr>
            <w:tcW w:w="1155" w:type="dxa"/>
            <w:vAlign w:val="top"/>
          </w:tcPr>
          <w:p w14:paraId="46A923D2">
            <w:pPr>
              <w:pStyle w:val="8"/>
              <w:spacing w:before="76" w:line="224" w:lineRule="auto"/>
              <w:ind w:left="188"/>
            </w:pPr>
            <w:r>
              <w:rPr>
                <w:spacing w:val="-3"/>
              </w:rPr>
              <w:t>高级会计师</w:t>
            </w:r>
          </w:p>
        </w:tc>
        <w:tc>
          <w:tcPr>
            <w:tcW w:w="2319" w:type="dxa"/>
            <w:vAlign w:val="top"/>
          </w:tcPr>
          <w:p w14:paraId="4791FAE6">
            <w:pPr>
              <w:pStyle w:val="8"/>
              <w:spacing w:before="76" w:line="224" w:lineRule="auto"/>
              <w:ind w:left="127"/>
            </w:pPr>
            <w:r>
              <w:rPr>
                <w:spacing w:val="-1"/>
              </w:rPr>
              <w:t>湘西土家族苗族自治州财政局</w:t>
            </w:r>
          </w:p>
        </w:tc>
        <w:tc>
          <w:tcPr>
            <w:tcW w:w="1488" w:type="dxa"/>
            <w:vAlign w:val="top"/>
          </w:tcPr>
          <w:p w14:paraId="3E5650E3">
            <w:pPr>
              <w:pStyle w:val="8"/>
              <w:spacing w:before="76" w:line="224" w:lineRule="auto"/>
              <w:ind w:left="194"/>
            </w:pPr>
            <w:r>
              <w:rPr>
                <w:spacing w:val="-2"/>
              </w:rPr>
              <w:t>绩效管理科科长</w:t>
            </w:r>
          </w:p>
        </w:tc>
      </w:tr>
      <w:tr w14:paraId="46F40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54" w:type="dxa"/>
            <w:vAlign w:val="top"/>
          </w:tcPr>
          <w:p w14:paraId="15C9E6A1">
            <w:pPr>
              <w:pStyle w:val="8"/>
              <w:spacing w:before="78" w:line="242" w:lineRule="auto"/>
              <w:ind w:left="257"/>
            </w:pPr>
            <w:r>
              <w:rPr>
                <w:spacing w:val="-8"/>
              </w:rPr>
              <w:t>13</w:t>
            </w:r>
          </w:p>
        </w:tc>
        <w:tc>
          <w:tcPr>
            <w:tcW w:w="926" w:type="dxa"/>
            <w:vAlign w:val="top"/>
          </w:tcPr>
          <w:p w14:paraId="18108E29">
            <w:pPr>
              <w:pStyle w:val="8"/>
              <w:spacing w:before="78" w:line="223" w:lineRule="auto"/>
              <w:ind w:left="225"/>
            </w:pPr>
            <w:r>
              <w:rPr>
                <w:spacing w:val="-3"/>
              </w:rPr>
              <w:t>何晓华</w:t>
            </w:r>
          </w:p>
        </w:tc>
        <w:tc>
          <w:tcPr>
            <w:tcW w:w="572" w:type="dxa"/>
            <w:vAlign w:val="top"/>
          </w:tcPr>
          <w:p w14:paraId="2645B1A1">
            <w:pPr>
              <w:pStyle w:val="8"/>
              <w:spacing w:before="78" w:line="224" w:lineRule="auto"/>
              <w:ind w:left="213"/>
            </w:pPr>
            <w:r>
              <w:t>女</w:t>
            </w:r>
          </w:p>
        </w:tc>
        <w:tc>
          <w:tcPr>
            <w:tcW w:w="901" w:type="dxa"/>
            <w:vAlign w:val="top"/>
          </w:tcPr>
          <w:p w14:paraId="6B9C5118">
            <w:pPr>
              <w:pStyle w:val="8"/>
              <w:spacing w:before="77" w:line="242" w:lineRule="auto"/>
              <w:ind w:left="181"/>
            </w:pPr>
            <w:r>
              <w:rPr>
                <w:spacing w:val="-3"/>
              </w:rPr>
              <w:t>1975.11</w:t>
            </w:r>
          </w:p>
        </w:tc>
        <w:tc>
          <w:tcPr>
            <w:tcW w:w="610" w:type="dxa"/>
            <w:vAlign w:val="top"/>
          </w:tcPr>
          <w:p w14:paraId="396627FF">
            <w:pPr>
              <w:pStyle w:val="8"/>
              <w:spacing w:before="77" w:line="224" w:lineRule="auto"/>
              <w:ind w:left="150"/>
            </w:pPr>
            <w:r>
              <w:rPr>
                <w:spacing w:val="-5"/>
              </w:rPr>
              <w:t>本科</w:t>
            </w:r>
          </w:p>
        </w:tc>
        <w:tc>
          <w:tcPr>
            <w:tcW w:w="1155" w:type="dxa"/>
            <w:vAlign w:val="top"/>
          </w:tcPr>
          <w:p w14:paraId="0394F9E5">
            <w:pPr>
              <w:pStyle w:val="8"/>
              <w:spacing w:before="77" w:line="224" w:lineRule="auto"/>
              <w:ind w:left="188"/>
            </w:pPr>
            <w:r>
              <w:rPr>
                <w:spacing w:val="-3"/>
              </w:rPr>
              <w:t>高级会计师</w:t>
            </w:r>
          </w:p>
        </w:tc>
        <w:tc>
          <w:tcPr>
            <w:tcW w:w="2319" w:type="dxa"/>
            <w:vAlign w:val="top"/>
          </w:tcPr>
          <w:p w14:paraId="2BBA0CD0">
            <w:pPr>
              <w:pStyle w:val="8"/>
              <w:spacing w:before="78" w:line="223" w:lineRule="auto"/>
              <w:ind w:left="366"/>
            </w:pPr>
            <w:r>
              <w:rPr>
                <w:spacing w:val="-1"/>
              </w:rPr>
              <w:t>广州妙晖咨询有限公司</w:t>
            </w:r>
          </w:p>
        </w:tc>
        <w:tc>
          <w:tcPr>
            <w:tcW w:w="1488" w:type="dxa"/>
            <w:vAlign w:val="top"/>
          </w:tcPr>
          <w:p w14:paraId="14B33E8B">
            <w:pPr>
              <w:pStyle w:val="8"/>
              <w:spacing w:before="78" w:line="226" w:lineRule="auto"/>
              <w:ind w:left="517"/>
            </w:pPr>
            <w:r>
              <w:rPr>
                <w:spacing w:val="-6"/>
              </w:rPr>
              <w:t>总经理</w:t>
            </w:r>
          </w:p>
        </w:tc>
      </w:tr>
      <w:tr w14:paraId="6B304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54" w:type="dxa"/>
            <w:vAlign w:val="top"/>
          </w:tcPr>
          <w:p w14:paraId="1215D07A">
            <w:pPr>
              <w:pStyle w:val="8"/>
              <w:spacing w:before="77" w:line="211" w:lineRule="exact"/>
              <w:ind w:left="257"/>
            </w:pPr>
            <w:r>
              <w:rPr>
                <w:spacing w:val="-8"/>
                <w:position w:val="1"/>
              </w:rPr>
              <w:t>14</w:t>
            </w:r>
          </w:p>
        </w:tc>
        <w:tc>
          <w:tcPr>
            <w:tcW w:w="926" w:type="dxa"/>
            <w:vAlign w:val="top"/>
          </w:tcPr>
          <w:p w14:paraId="2EFD6437">
            <w:pPr>
              <w:pStyle w:val="8"/>
              <w:spacing w:before="77" w:line="224" w:lineRule="auto"/>
              <w:ind w:left="230"/>
            </w:pPr>
            <w:r>
              <w:rPr>
                <w:spacing w:val="-5"/>
              </w:rPr>
              <w:t>罗永安</w:t>
            </w:r>
          </w:p>
        </w:tc>
        <w:tc>
          <w:tcPr>
            <w:tcW w:w="572" w:type="dxa"/>
            <w:vAlign w:val="top"/>
          </w:tcPr>
          <w:p w14:paraId="6AE225E8">
            <w:pPr>
              <w:pStyle w:val="8"/>
              <w:spacing w:before="77" w:line="225" w:lineRule="auto"/>
              <w:ind w:left="213"/>
            </w:pPr>
            <w:r>
              <w:t>男</w:t>
            </w:r>
          </w:p>
        </w:tc>
        <w:tc>
          <w:tcPr>
            <w:tcW w:w="901" w:type="dxa"/>
            <w:vAlign w:val="top"/>
          </w:tcPr>
          <w:p w14:paraId="053E0981">
            <w:pPr>
              <w:pStyle w:val="8"/>
              <w:spacing w:before="77" w:line="242" w:lineRule="auto"/>
              <w:ind w:left="181"/>
            </w:pPr>
            <w:r>
              <w:rPr>
                <w:spacing w:val="-3"/>
              </w:rPr>
              <w:t>1978.02</w:t>
            </w:r>
          </w:p>
        </w:tc>
        <w:tc>
          <w:tcPr>
            <w:tcW w:w="610" w:type="dxa"/>
            <w:vAlign w:val="top"/>
          </w:tcPr>
          <w:p w14:paraId="2F25D9AF">
            <w:pPr>
              <w:pStyle w:val="8"/>
              <w:spacing w:before="77" w:line="224" w:lineRule="auto"/>
              <w:ind w:left="150"/>
            </w:pPr>
            <w:r>
              <w:rPr>
                <w:spacing w:val="-5"/>
              </w:rPr>
              <w:t>本科</w:t>
            </w:r>
          </w:p>
        </w:tc>
        <w:tc>
          <w:tcPr>
            <w:tcW w:w="1155" w:type="dxa"/>
            <w:vAlign w:val="top"/>
          </w:tcPr>
          <w:p w14:paraId="0EBFA4AC">
            <w:pPr>
              <w:pStyle w:val="8"/>
              <w:spacing w:before="77" w:line="224" w:lineRule="auto"/>
              <w:ind w:left="188"/>
            </w:pPr>
            <w:r>
              <w:rPr>
                <w:spacing w:val="-3"/>
              </w:rPr>
              <w:t>高级会计师</w:t>
            </w:r>
          </w:p>
        </w:tc>
        <w:tc>
          <w:tcPr>
            <w:tcW w:w="2319" w:type="dxa"/>
            <w:vAlign w:val="top"/>
          </w:tcPr>
          <w:p w14:paraId="4E2D54C4">
            <w:pPr>
              <w:pStyle w:val="8"/>
              <w:spacing w:before="77" w:line="222" w:lineRule="auto"/>
              <w:ind w:left="291"/>
            </w:pPr>
            <w:r>
              <w:rPr>
                <w:spacing w:val="-2"/>
              </w:rPr>
              <w:t>江苏上达半导体有限公司</w:t>
            </w:r>
          </w:p>
        </w:tc>
        <w:tc>
          <w:tcPr>
            <w:tcW w:w="1488" w:type="dxa"/>
            <w:vAlign w:val="top"/>
          </w:tcPr>
          <w:p w14:paraId="46D83D48">
            <w:pPr>
              <w:pStyle w:val="8"/>
              <w:spacing w:before="77" w:line="224" w:lineRule="auto"/>
              <w:ind w:left="354"/>
            </w:pPr>
            <w:r>
              <w:rPr>
                <w:spacing w:val="-3"/>
              </w:rPr>
              <w:t>董事会秘书</w:t>
            </w:r>
          </w:p>
        </w:tc>
      </w:tr>
      <w:tr w14:paraId="563FD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654" w:type="dxa"/>
            <w:vAlign w:val="top"/>
          </w:tcPr>
          <w:p w14:paraId="0FAF14D3">
            <w:pPr>
              <w:spacing w:line="245" w:lineRule="auto"/>
              <w:rPr>
                <w:rFonts w:ascii="Arial"/>
                <w:sz w:val="21"/>
              </w:rPr>
            </w:pPr>
          </w:p>
          <w:p w14:paraId="0D8DD5EB">
            <w:pPr>
              <w:spacing w:line="245" w:lineRule="auto"/>
              <w:rPr>
                <w:rFonts w:ascii="Arial"/>
                <w:sz w:val="21"/>
              </w:rPr>
            </w:pPr>
          </w:p>
          <w:p w14:paraId="27699B5E">
            <w:pPr>
              <w:pStyle w:val="8"/>
              <w:spacing w:before="52" w:line="242" w:lineRule="auto"/>
              <w:ind w:left="257"/>
            </w:pPr>
            <w:r>
              <w:rPr>
                <w:spacing w:val="-8"/>
              </w:rPr>
              <w:t>15</w:t>
            </w:r>
          </w:p>
        </w:tc>
        <w:tc>
          <w:tcPr>
            <w:tcW w:w="926" w:type="dxa"/>
            <w:vAlign w:val="top"/>
          </w:tcPr>
          <w:p w14:paraId="319AF2DE">
            <w:pPr>
              <w:spacing w:line="245" w:lineRule="auto"/>
              <w:rPr>
                <w:rFonts w:ascii="Arial"/>
                <w:sz w:val="21"/>
              </w:rPr>
            </w:pPr>
          </w:p>
          <w:p w14:paraId="7A77E81C">
            <w:pPr>
              <w:spacing w:line="245" w:lineRule="auto"/>
              <w:rPr>
                <w:rFonts w:ascii="Arial"/>
                <w:sz w:val="21"/>
              </w:rPr>
            </w:pPr>
          </w:p>
          <w:p w14:paraId="1BF95B9A">
            <w:pPr>
              <w:pStyle w:val="8"/>
              <w:spacing w:before="52" w:line="224" w:lineRule="auto"/>
              <w:ind w:left="226"/>
            </w:pPr>
            <w:r>
              <w:rPr>
                <w:spacing w:val="-4"/>
              </w:rPr>
              <w:t>潘道凌</w:t>
            </w:r>
          </w:p>
        </w:tc>
        <w:tc>
          <w:tcPr>
            <w:tcW w:w="572" w:type="dxa"/>
            <w:vAlign w:val="top"/>
          </w:tcPr>
          <w:p w14:paraId="2E2B0FC1">
            <w:pPr>
              <w:spacing w:line="245" w:lineRule="auto"/>
              <w:rPr>
                <w:rFonts w:ascii="Arial"/>
                <w:sz w:val="21"/>
              </w:rPr>
            </w:pPr>
          </w:p>
          <w:p w14:paraId="04CE8005">
            <w:pPr>
              <w:spacing w:line="245" w:lineRule="auto"/>
              <w:rPr>
                <w:rFonts w:ascii="Arial"/>
                <w:sz w:val="21"/>
              </w:rPr>
            </w:pPr>
          </w:p>
          <w:p w14:paraId="0CFED477">
            <w:pPr>
              <w:pStyle w:val="8"/>
              <w:spacing w:before="52" w:line="225" w:lineRule="auto"/>
              <w:ind w:left="213"/>
            </w:pPr>
            <w:r>
              <w:t>男</w:t>
            </w:r>
          </w:p>
        </w:tc>
        <w:tc>
          <w:tcPr>
            <w:tcW w:w="901" w:type="dxa"/>
            <w:vAlign w:val="top"/>
          </w:tcPr>
          <w:p w14:paraId="48FE3F08">
            <w:pPr>
              <w:spacing w:line="244" w:lineRule="auto"/>
              <w:rPr>
                <w:rFonts w:ascii="Arial"/>
                <w:sz w:val="21"/>
              </w:rPr>
            </w:pPr>
          </w:p>
          <w:p w14:paraId="4CEC9B5F">
            <w:pPr>
              <w:spacing w:line="245" w:lineRule="auto"/>
              <w:rPr>
                <w:rFonts w:ascii="Arial"/>
                <w:sz w:val="21"/>
              </w:rPr>
            </w:pPr>
          </w:p>
          <w:p w14:paraId="274878DD">
            <w:pPr>
              <w:pStyle w:val="8"/>
              <w:spacing w:before="52" w:line="242" w:lineRule="auto"/>
              <w:ind w:left="181"/>
            </w:pPr>
            <w:r>
              <w:rPr>
                <w:spacing w:val="-3"/>
              </w:rPr>
              <w:t>1973.01</w:t>
            </w:r>
          </w:p>
        </w:tc>
        <w:tc>
          <w:tcPr>
            <w:tcW w:w="610" w:type="dxa"/>
            <w:vAlign w:val="top"/>
          </w:tcPr>
          <w:p w14:paraId="5B30C443">
            <w:pPr>
              <w:spacing w:line="245" w:lineRule="auto"/>
              <w:rPr>
                <w:rFonts w:ascii="Arial"/>
                <w:sz w:val="21"/>
              </w:rPr>
            </w:pPr>
          </w:p>
          <w:p w14:paraId="5F16F9E6">
            <w:pPr>
              <w:spacing w:line="245" w:lineRule="auto"/>
              <w:rPr>
                <w:rFonts w:ascii="Arial"/>
                <w:sz w:val="21"/>
              </w:rPr>
            </w:pPr>
          </w:p>
          <w:p w14:paraId="718E013C">
            <w:pPr>
              <w:pStyle w:val="8"/>
              <w:spacing w:before="52" w:line="225" w:lineRule="auto"/>
              <w:ind w:left="148"/>
            </w:pPr>
            <w:r>
              <w:rPr>
                <w:spacing w:val="-4"/>
              </w:rPr>
              <w:t>硕士</w:t>
            </w:r>
          </w:p>
        </w:tc>
        <w:tc>
          <w:tcPr>
            <w:tcW w:w="1155" w:type="dxa"/>
            <w:vAlign w:val="top"/>
          </w:tcPr>
          <w:p w14:paraId="4F463E07">
            <w:pPr>
              <w:pStyle w:val="8"/>
              <w:spacing w:before="76" w:line="224" w:lineRule="auto"/>
              <w:ind w:left="118"/>
            </w:pPr>
            <w:r>
              <w:rPr>
                <w:spacing w:val="-3"/>
              </w:rPr>
              <w:t>高级会计师、</w:t>
            </w:r>
          </w:p>
          <w:p w14:paraId="790FFBD0">
            <w:pPr>
              <w:pStyle w:val="8"/>
              <w:spacing w:before="117" w:line="224" w:lineRule="auto"/>
              <w:ind w:left="117"/>
            </w:pPr>
            <w:r>
              <w:rPr>
                <w:spacing w:val="-3"/>
              </w:rPr>
              <w:t>注册会计师、</w:t>
            </w:r>
          </w:p>
          <w:p w14:paraId="3B8A399E">
            <w:pPr>
              <w:pStyle w:val="8"/>
              <w:spacing w:before="118" w:line="312" w:lineRule="auto"/>
              <w:ind w:left="190" w:right="108" w:hanging="73"/>
            </w:pPr>
            <w:r>
              <w:rPr>
                <w:spacing w:val="-7"/>
              </w:rPr>
              <w:t>注册税务师、</w:t>
            </w:r>
            <w:r>
              <w:rPr>
                <w:spacing w:val="-4"/>
              </w:rPr>
              <w:t>资产评估师</w:t>
            </w:r>
          </w:p>
        </w:tc>
        <w:tc>
          <w:tcPr>
            <w:tcW w:w="2319" w:type="dxa"/>
            <w:vAlign w:val="top"/>
          </w:tcPr>
          <w:p w14:paraId="22E91A33">
            <w:pPr>
              <w:spacing w:line="334" w:lineRule="auto"/>
              <w:rPr>
                <w:rFonts w:ascii="Arial"/>
                <w:sz w:val="21"/>
              </w:rPr>
            </w:pPr>
          </w:p>
          <w:p w14:paraId="6A623828">
            <w:pPr>
              <w:pStyle w:val="8"/>
              <w:spacing w:before="52" w:line="224" w:lineRule="auto"/>
              <w:ind w:left="126"/>
            </w:pPr>
            <w:r>
              <w:rPr>
                <w:spacing w:val="-1"/>
              </w:rPr>
              <w:t>广东广康生化科技股份有限公</w:t>
            </w:r>
          </w:p>
          <w:p w14:paraId="390A4749">
            <w:pPr>
              <w:pStyle w:val="8"/>
              <w:spacing w:before="118" w:line="224" w:lineRule="auto"/>
              <w:ind w:left="1099"/>
            </w:pPr>
            <w:r>
              <w:t>司</w:t>
            </w:r>
          </w:p>
        </w:tc>
        <w:tc>
          <w:tcPr>
            <w:tcW w:w="1488" w:type="dxa"/>
            <w:vAlign w:val="top"/>
          </w:tcPr>
          <w:p w14:paraId="5BEEEDFA">
            <w:pPr>
              <w:spacing w:line="244" w:lineRule="auto"/>
              <w:rPr>
                <w:rFonts w:ascii="Arial"/>
                <w:sz w:val="21"/>
              </w:rPr>
            </w:pPr>
          </w:p>
          <w:p w14:paraId="1DD46128">
            <w:pPr>
              <w:spacing w:line="245" w:lineRule="auto"/>
              <w:rPr>
                <w:rFonts w:ascii="Arial"/>
                <w:sz w:val="21"/>
              </w:rPr>
            </w:pPr>
          </w:p>
          <w:p w14:paraId="42CBA05B">
            <w:pPr>
              <w:pStyle w:val="8"/>
              <w:spacing w:before="52" w:line="224" w:lineRule="auto"/>
              <w:ind w:left="433"/>
            </w:pPr>
            <w:r>
              <w:rPr>
                <w:spacing w:val="-3"/>
              </w:rPr>
              <w:t>财务部长</w:t>
            </w:r>
          </w:p>
        </w:tc>
      </w:tr>
      <w:tr w14:paraId="17D01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54" w:type="dxa"/>
            <w:vAlign w:val="top"/>
          </w:tcPr>
          <w:p w14:paraId="1F57ADF7">
            <w:pPr>
              <w:pStyle w:val="8"/>
              <w:spacing w:before="233" w:line="242" w:lineRule="auto"/>
              <w:ind w:left="257"/>
            </w:pPr>
            <w:r>
              <w:rPr>
                <w:spacing w:val="-8"/>
              </w:rPr>
              <w:t>16</w:t>
            </w:r>
          </w:p>
        </w:tc>
        <w:tc>
          <w:tcPr>
            <w:tcW w:w="926" w:type="dxa"/>
            <w:vAlign w:val="top"/>
          </w:tcPr>
          <w:p w14:paraId="10DD1EBD">
            <w:pPr>
              <w:pStyle w:val="8"/>
              <w:spacing w:before="233" w:line="224" w:lineRule="auto"/>
              <w:ind w:left="227"/>
            </w:pPr>
            <w:r>
              <w:rPr>
                <w:spacing w:val="-4"/>
              </w:rPr>
              <w:t>王咏红</w:t>
            </w:r>
          </w:p>
        </w:tc>
        <w:tc>
          <w:tcPr>
            <w:tcW w:w="572" w:type="dxa"/>
            <w:vAlign w:val="top"/>
          </w:tcPr>
          <w:p w14:paraId="50A4565B">
            <w:pPr>
              <w:pStyle w:val="8"/>
              <w:spacing w:before="233" w:line="224" w:lineRule="auto"/>
              <w:ind w:left="213"/>
            </w:pPr>
            <w:r>
              <w:t>女</w:t>
            </w:r>
          </w:p>
        </w:tc>
        <w:tc>
          <w:tcPr>
            <w:tcW w:w="901" w:type="dxa"/>
            <w:vAlign w:val="top"/>
          </w:tcPr>
          <w:p w14:paraId="3F700BB0">
            <w:pPr>
              <w:pStyle w:val="8"/>
              <w:spacing w:before="233" w:line="242" w:lineRule="auto"/>
              <w:ind w:left="181"/>
            </w:pPr>
            <w:r>
              <w:rPr>
                <w:spacing w:val="-3"/>
              </w:rPr>
              <w:t>1982.04</w:t>
            </w:r>
          </w:p>
        </w:tc>
        <w:tc>
          <w:tcPr>
            <w:tcW w:w="610" w:type="dxa"/>
            <w:vAlign w:val="top"/>
          </w:tcPr>
          <w:p w14:paraId="3892137B">
            <w:pPr>
              <w:pStyle w:val="8"/>
              <w:spacing w:before="233" w:line="224" w:lineRule="auto"/>
              <w:ind w:left="150"/>
            </w:pPr>
            <w:r>
              <w:rPr>
                <w:spacing w:val="-5"/>
              </w:rPr>
              <w:t>本科</w:t>
            </w:r>
          </w:p>
        </w:tc>
        <w:tc>
          <w:tcPr>
            <w:tcW w:w="1155" w:type="dxa"/>
            <w:vAlign w:val="top"/>
          </w:tcPr>
          <w:p w14:paraId="1A576BF4">
            <w:pPr>
              <w:pStyle w:val="8"/>
              <w:spacing w:before="77" w:line="224" w:lineRule="auto"/>
              <w:ind w:left="117"/>
            </w:pPr>
            <w:r>
              <w:rPr>
                <w:spacing w:val="-3"/>
              </w:rPr>
              <w:t>注册会计师、</w:t>
            </w:r>
          </w:p>
          <w:p w14:paraId="6677FCF5">
            <w:pPr>
              <w:pStyle w:val="8"/>
              <w:spacing w:before="117" w:line="224" w:lineRule="auto"/>
              <w:ind w:left="187"/>
            </w:pPr>
            <w:r>
              <w:rPr>
                <w:spacing w:val="-3"/>
              </w:rPr>
              <w:t>注册税务师</w:t>
            </w:r>
          </w:p>
        </w:tc>
        <w:tc>
          <w:tcPr>
            <w:tcW w:w="2319" w:type="dxa"/>
            <w:vAlign w:val="top"/>
          </w:tcPr>
          <w:p w14:paraId="286C4AEA">
            <w:pPr>
              <w:pStyle w:val="8"/>
              <w:spacing w:before="233" w:line="224" w:lineRule="auto"/>
              <w:ind w:left="448"/>
            </w:pPr>
            <w:r>
              <w:rPr>
                <w:spacing w:val="-1"/>
              </w:rPr>
              <w:t>广东省社会主义学院</w:t>
            </w:r>
          </w:p>
        </w:tc>
        <w:tc>
          <w:tcPr>
            <w:tcW w:w="1488" w:type="dxa"/>
            <w:vAlign w:val="top"/>
          </w:tcPr>
          <w:p w14:paraId="0EF7E6A3">
            <w:pPr>
              <w:pStyle w:val="8"/>
              <w:spacing w:before="233" w:line="224" w:lineRule="auto"/>
              <w:ind w:left="351"/>
            </w:pPr>
            <w:r>
              <w:rPr>
                <w:spacing w:val="-3"/>
              </w:rPr>
              <w:t>财务负责人</w:t>
            </w:r>
          </w:p>
        </w:tc>
      </w:tr>
      <w:tr w14:paraId="1A9D4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54" w:type="dxa"/>
            <w:vAlign w:val="top"/>
          </w:tcPr>
          <w:p w14:paraId="0095A695">
            <w:pPr>
              <w:pStyle w:val="8"/>
              <w:spacing w:before="236" w:line="242" w:lineRule="auto"/>
              <w:ind w:left="257"/>
            </w:pPr>
            <w:r>
              <w:rPr>
                <w:spacing w:val="-8"/>
              </w:rPr>
              <w:t>17</w:t>
            </w:r>
          </w:p>
        </w:tc>
        <w:tc>
          <w:tcPr>
            <w:tcW w:w="926" w:type="dxa"/>
            <w:vAlign w:val="top"/>
          </w:tcPr>
          <w:p w14:paraId="65360C45">
            <w:pPr>
              <w:pStyle w:val="8"/>
              <w:spacing w:before="236" w:line="224" w:lineRule="auto"/>
              <w:ind w:left="230"/>
            </w:pPr>
            <w:r>
              <w:rPr>
                <w:spacing w:val="-5"/>
              </w:rPr>
              <w:t>易兰广</w:t>
            </w:r>
          </w:p>
        </w:tc>
        <w:tc>
          <w:tcPr>
            <w:tcW w:w="572" w:type="dxa"/>
            <w:vAlign w:val="top"/>
          </w:tcPr>
          <w:p w14:paraId="7BD5B0DD">
            <w:pPr>
              <w:pStyle w:val="8"/>
              <w:spacing w:before="236" w:line="225" w:lineRule="auto"/>
              <w:ind w:left="213"/>
            </w:pPr>
            <w:r>
              <w:t>男</w:t>
            </w:r>
          </w:p>
        </w:tc>
        <w:tc>
          <w:tcPr>
            <w:tcW w:w="901" w:type="dxa"/>
            <w:vAlign w:val="top"/>
          </w:tcPr>
          <w:p w14:paraId="40EAA60F">
            <w:pPr>
              <w:pStyle w:val="8"/>
              <w:spacing w:before="235" w:line="242" w:lineRule="auto"/>
              <w:ind w:left="181"/>
            </w:pPr>
            <w:r>
              <w:rPr>
                <w:spacing w:val="-3"/>
              </w:rPr>
              <w:t>1976.12</w:t>
            </w:r>
          </w:p>
        </w:tc>
        <w:tc>
          <w:tcPr>
            <w:tcW w:w="610" w:type="dxa"/>
            <w:vAlign w:val="top"/>
          </w:tcPr>
          <w:p w14:paraId="7432A3C7">
            <w:pPr>
              <w:pStyle w:val="8"/>
              <w:spacing w:before="235" w:line="224" w:lineRule="auto"/>
              <w:ind w:left="151"/>
            </w:pPr>
            <w:r>
              <w:rPr>
                <w:spacing w:val="-6"/>
              </w:rPr>
              <w:t>博士</w:t>
            </w:r>
          </w:p>
        </w:tc>
        <w:tc>
          <w:tcPr>
            <w:tcW w:w="1155" w:type="dxa"/>
            <w:vAlign w:val="top"/>
          </w:tcPr>
          <w:p w14:paraId="4EC23767">
            <w:pPr>
              <w:pStyle w:val="8"/>
              <w:spacing w:before="235" w:line="224" w:lineRule="auto"/>
              <w:ind w:left="188"/>
            </w:pPr>
            <w:r>
              <w:rPr>
                <w:spacing w:val="-3"/>
              </w:rPr>
              <w:t>高级会计师</w:t>
            </w:r>
          </w:p>
        </w:tc>
        <w:tc>
          <w:tcPr>
            <w:tcW w:w="2319" w:type="dxa"/>
            <w:vAlign w:val="top"/>
          </w:tcPr>
          <w:p w14:paraId="6168077D">
            <w:pPr>
              <w:pStyle w:val="8"/>
              <w:spacing w:before="80" w:line="222" w:lineRule="auto"/>
              <w:ind w:left="131"/>
            </w:pPr>
            <w:r>
              <w:rPr>
                <w:spacing w:val="-2"/>
              </w:rPr>
              <w:t>湖南泽华私募股权基金管理有</w:t>
            </w:r>
          </w:p>
          <w:p w14:paraId="282891FA">
            <w:pPr>
              <w:pStyle w:val="8"/>
              <w:spacing w:before="119" w:line="224" w:lineRule="auto"/>
              <w:ind w:left="938"/>
            </w:pPr>
            <w:r>
              <w:rPr>
                <w:spacing w:val="-7"/>
              </w:rPr>
              <w:t>限公司</w:t>
            </w:r>
          </w:p>
        </w:tc>
        <w:tc>
          <w:tcPr>
            <w:tcW w:w="1488" w:type="dxa"/>
            <w:vAlign w:val="top"/>
          </w:tcPr>
          <w:p w14:paraId="478D8DA6">
            <w:pPr>
              <w:pStyle w:val="8"/>
              <w:spacing w:before="236" w:line="224" w:lineRule="auto"/>
              <w:ind w:left="515"/>
            </w:pPr>
            <w:r>
              <w:rPr>
                <w:spacing w:val="-5"/>
              </w:rPr>
              <w:t>董事长</w:t>
            </w:r>
          </w:p>
        </w:tc>
      </w:tr>
      <w:tr w14:paraId="72BD3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54" w:type="dxa"/>
            <w:vAlign w:val="top"/>
          </w:tcPr>
          <w:p w14:paraId="72BFE9D9">
            <w:pPr>
              <w:pStyle w:val="8"/>
              <w:spacing w:before="236" w:line="242" w:lineRule="auto"/>
              <w:ind w:left="257"/>
            </w:pPr>
            <w:r>
              <w:rPr>
                <w:spacing w:val="-8"/>
              </w:rPr>
              <w:t>18</w:t>
            </w:r>
          </w:p>
        </w:tc>
        <w:tc>
          <w:tcPr>
            <w:tcW w:w="926" w:type="dxa"/>
            <w:vAlign w:val="top"/>
          </w:tcPr>
          <w:p w14:paraId="790C1868">
            <w:pPr>
              <w:pStyle w:val="8"/>
              <w:spacing w:before="236" w:line="223" w:lineRule="auto"/>
              <w:ind w:left="234"/>
            </w:pPr>
            <w:r>
              <w:rPr>
                <w:spacing w:val="-6"/>
              </w:rPr>
              <w:t>陈瑞丰</w:t>
            </w:r>
          </w:p>
        </w:tc>
        <w:tc>
          <w:tcPr>
            <w:tcW w:w="572" w:type="dxa"/>
            <w:vAlign w:val="top"/>
          </w:tcPr>
          <w:p w14:paraId="6B000A74">
            <w:pPr>
              <w:pStyle w:val="8"/>
              <w:spacing w:before="236" w:line="225" w:lineRule="auto"/>
              <w:ind w:left="213"/>
            </w:pPr>
            <w:r>
              <w:t>男</w:t>
            </w:r>
          </w:p>
        </w:tc>
        <w:tc>
          <w:tcPr>
            <w:tcW w:w="901" w:type="dxa"/>
            <w:vAlign w:val="top"/>
          </w:tcPr>
          <w:p w14:paraId="6D0A61D9">
            <w:pPr>
              <w:pStyle w:val="8"/>
              <w:spacing w:before="236" w:line="242" w:lineRule="auto"/>
              <w:ind w:left="181"/>
            </w:pPr>
            <w:r>
              <w:rPr>
                <w:spacing w:val="-3"/>
              </w:rPr>
              <w:t>1978.05</w:t>
            </w:r>
          </w:p>
        </w:tc>
        <w:tc>
          <w:tcPr>
            <w:tcW w:w="610" w:type="dxa"/>
            <w:vAlign w:val="top"/>
          </w:tcPr>
          <w:p w14:paraId="6D71DDA8">
            <w:pPr>
              <w:pStyle w:val="8"/>
              <w:spacing w:before="236" w:line="225" w:lineRule="auto"/>
              <w:ind w:left="148"/>
            </w:pPr>
            <w:r>
              <w:rPr>
                <w:spacing w:val="-4"/>
              </w:rPr>
              <w:t>硕士</w:t>
            </w:r>
          </w:p>
        </w:tc>
        <w:tc>
          <w:tcPr>
            <w:tcW w:w="1155" w:type="dxa"/>
            <w:vAlign w:val="top"/>
          </w:tcPr>
          <w:p w14:paraId="351FA0B6">
            <w:pPr>
              <w:pStyle w:val="8"/>
              <w:spacing w:before="236" w:line="224" w:lineRule="auto"/>
              <w:ind w:left="188"/>
            </w:pPr>
            <w:r>
              <w:rPr>
                <w:spacing w:val="-3"/>
              </w:rPr>
              <w:t>高级会计师</w:t>
            </w:r>
          </w:p>
        </w:tc>
        <w:tc>
          <w:tcPr>
            <w:tcW w:w="2319" w:type="dxa"/>
            <w:vAlign w:val="top"/>
          </w:tcPr>
          <w:p w14:paraId="6FC22394">
            <w:pPr>
              <w:pStyle w:val="8"/>
              <w:spacing w:before="236" w:line="223" w:lineRule="auto"/>
              <w:ind w:left="208"/>
            </w:pPr>
            <w:r>
              <w:rPr>
                <w:spacing w:val="-1"/>
              </w:rPr>
              <w:t>湘村高科农业股份有限公司</w:t>
            </w:r>
          </w:p>
        </w:tc>
        <w:tc>
          <w:tcPr>
            <w:tcW w:w="1488" w:type="dxa"/>
            <w:vAlign w:val="top"/>
          </w:tcPr>
          <w:p w14:paraId="6B789DA7">
            <w:pPr>
              <w:pStyle w:val="8"/>
              <w:spacing w:before="80" w:line="310" w:lineRule="auto"/>
              <w:ind w:left="681" w:right="176" w:hanging="486"/>
            </w:pPr>
            <w:r>
              <w:rPr>
                <w:spacing w:val="-3"/>
              </w:rPr>
              <w:t>副总裁兼总审计</w:t>
            </w:r>
            <w:r>
              <w:t>师</w:t>
            </w:r>
          </w:p>
        </w:tc>
      </w:tr>
      <w:tr w14:paraId="19F35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54" w:type="dxa"/>
            <w:vAlign w:val="top"/>
          </w:tcPr>
          <w:p w14:paraId="3D1E37A9">
            <w:pPr>
              <w:pStyle w:val="8"/>
              <w:spacing w:before="237" w:line="242" w:lineRule="auto"/>
              <w:ind w:left="257"/>
            </w:pPr>
            <w:r>
              <w:rPr>
                <w:spacing w:val="-8"/>
              </w:rPr>
              <w:t>19</w:t>
            </w:r>
          </w:p>
        </w:tc>
        <w:tc>
          <w:tcPr>
            <w:tcW w:w="926" w:type="dxa"/>
            <w:vAlign w:val="top"/>
          </w:tcPr>
          <w:p w14:paraId="12DDBF28">
            <w:pPr>
              <w:pStyle w:val="8"/>
              <w:spacing w:before="236" w:line="224" w:lineRule="auto"/>
              <w:ind w:left="229"/>
            </w:pPr>
            <w:r>
              <w:rPr>
                <w:spacing w:val="-5"/>
              </w:rPr>
              <w:t>李清顺</w:t>
            </w:r>
          </w:p>
        </w:tc>
        <w:tc>
          <w:tcPr>
            <w:tcW w:w="572" w:type="dxa"/>
            <w:vAlign w:val="top"/>
          </w:tcPr>
          <w:p w14:paraId="4B854C2A">
            <w:pPr>
              <w:pStyle w:val="8"/>
              <w:spacing w:before="237" w:line="225" w:lineRule="auto"/>
              <w:ind w:left="213"/>
            </w:pPr>
            <w:r>
              <w:t>男</w:t>
            </w:r>
          </w:p>
        </w:tc>
        <w:tc>
          <w:tcPr>
            <w:tcW w:w="901" w:type="dxa"/>
            <w:vAlign w:val="top"/>
          </w:tcPr>
          <w:p w14:paraId="0AEBB41A">
            <w:pPr>
              <w:pStyle w:val="8"/>
              <w:spacing w:before="236" w:line="242" w:lineRule="auto"/>
              <w:ind w:left="181"/>
            </w:pPr>
            <w:r>
              <w:rPr>
                <w:spacing w:val="-3"/>
              </w:rPr>
              <w:t>1966.11</w:t>
            </w:r>
          </w:p>
        </w:tc>
        <w:tc>
          <w:tcPr>
            <w:tcW w:w="610" w:type="dxa"/>
            <w:vAlign w:val="top"/>
          </w:tcPr>
          <w:p w14:paraId="127CC1C7">
            <w:pPr>
              <w:pStyle w:val="8"/>
              <w:spacing w:before="236" w:line="224" w:lineRule="auto"/>
              <w:ind w:left="150"/>
            </w:pPr>
            <w:r>
              <w:rPr>
                <w:spacing w:val="-5"/>
              </w:rPr>
              <w:t>本科</w:t>
            </w:r>
          </w:p>
        </w:tc>
        <w:tc>
          <w:tcPr>
            <w:tcW w:w="1155" w:type="dxa"/>
            <w:vAlign w:val="top"/>
          </w:tcPr>
          <w:p w14:paraId="128FDCF9">
            <w:pPr>
              <w:pStyle w:val="8"/>
              <w:spacing w:before="236" w:line="224" w:lineRule="auto"/>
              <w:ind w:left="188"/>
            </w:pPr>
            <w:r>
              <w:rPr>
                <w:spacing w:val="-3"/>
              </w:rPr>
              <w:t>高级审计师</w:t>
            </w:r>
          </w:p>
        </w:tc>
        <w:tc>
          <w:tcPr>
            <w:tcW w:w="2319" w:type="dxa"/>
            <w:vAlign w:val="top"/>
          </w:tcPr>
          <w:p w14:paraId="74B62DAE">
            <w:pPr>
              <w:pStyle w:val="8"/>
              <w:spacing w:before="236" w:line="224" w:lineRule="auto"/>
              <w:ind w:left="688"/>
            </w:pPr>
            <w:r>
              <w:rPr>
                <w:spacing w:val="-2"/>
              </w:rPr>
              <w:t>湘西州审计局</w:t>
            </w:r>
          </w:p>
        </w:tc>
        <w:tc>
          <w:tcPr>
            <w:tcW w:w="1488" w:type="dxa"/>
            <w:vAlign w:val="top"/>
          </w:tcPr>
          <w:p w14:paraId="1B8A61C9">
            <w:pPr>
              <w:pStyle w:val="8"/>
              <w:spacing w:before="80" w:line="310" w:lineRule="auto"/>
              <w:ind w:left="293" w:right="176" w:hanging="100"/>
            </w:pPr>
            <w:r>
              <w:rPr>
                <w:spacing w:val="-2"/>
              </w:rPr>
              <w:t>财政审计科科长</w:t>
            </w:r>
            <w:r>
              <w:rPr>
                <w:spacing w:val="-5"/>
              </w:rPr>
              <w:t>(四级调研员)</w:t>
            </w:r>
          </w:p>
        </w:tc>
      </w:tr>
      <w:tr w14:paraId="16516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54" w:type="dxa"/>
            <w:vAlign w:val="top"/>
          </w:tcPr>
          <w:p w14:paraId="3213F236">
            <w:pPr>
              <w:pStyle w:val="8"/>
              <w:spacing w:before="81" w:line="242" w:lineRule="auto"/>
              <w:ind w:left="247"/>
            </w:pPr>
            <w:r>
              <w:rPr>
                <w:spacing w:val="-3"/>
              </w:rPr>
              <w:t>20</w:t>
            </w:r>
          </w:p>
        </w:tc>
        <w:tc>
          <w:tcPr>
            <w:tcW w:w="926" w:type="dxa"/>
            <w:vAlign w:val="top"/>
          </w:tcPr>
          <w:p w14:paraId="36D74CE5">
            <w:pPr>
              <w:pStyle w:val="8"/>
              <w:spacing w:before="81" w:line="224" w:lineRule="auto"/>
              <w:ind w:left="313"/>
            </w:pPr>
            <w:r>
              <w:rPr>
                <w:spacing w:val="-9"/>
              </w:rPr>
              <w:t>雷悦</w:t>
            </w:r>
          </w:p>
        </w:tc>
        <w:tc>
          <w:tcPr>
            <w:tcW w:w="572" w:type="dxa"/>
            <w:vAlign w:val="top"/>
          </w:tcPr>
          <w:p w14:paraId="265244E6">
            <w:pPr>
              <w:pStyle w:val="8"/>
              <w:spacing w:before="81" w:line="225" w:lineRule="auto"/>
              <w:ind w:left="213"/>
            </w:pPr>
            <w:r>
              <w:t>男</w:t>
            </w:r>
          </w:p>
        </w:tc>
        <w:tc>
          <w:tcPr>
            <w:tcW w:w="901" w:type="dxa"/>
            <w:vAlign w:val="top"/>
          </w:tcPr>
          <w:p w14:paraId="5C7778C2">
            <w:pPr>
              <w:pStyle w:val="8"/>
              <w:spacing w:before="81" w:line="242" w:lineRule="auto"/>
              <w:ind w:left="181"/>
            </w:pPr>
            <w:r>
              <w:rPr>
                <w:spacing w:val="-3"/>
              </w:rPr>
              <w:t>1967.10</w:t>
            </w:r>
          </w:p>
        </w:tc>
        <w:tc>
          <w:tcPr>
            <w:tcW w:w="610" w:type="dxa"/>
            <w:vAlign w:val="top"/>
          </w:tcPr>
          <w:p w14:paraId="04B55503">
            <w:pPr>
              <w:pStyle w:val="8"/>
              <w:spacing w:before="81" w:line="224" w:lineRule="auto"/>
              <w:ind w:left="150"/>
            </w:pPr>
            <w:r>
              <w:rPr>
                <w:spacing w:val="-5"/>
              </w:rPr>
              <w:t>本科</w:t>
            </w:r>
          </w:p>
        </w:tc>
        <w:tc>
          <w:tcPr>
            <w:tcW w:w="1155" w:type="dxa"/>
            <w:vAlign w:val="top"/>
          </w:tcPr>
          <w:p w14:paraId="374ECB78">
            <w:pPr>
              <w:pStyle w:val="8"/>
              <w:spacing w:before="81" w:line="224" w:lineRule="auto"/>
              <w:ind w:left="188"/>
            </w:pPr>
            <w:r>
              <w:rPr>
                <w:spacing w:val="-3"/>
              </w:rPr>
              <w:t>高级工程师</w:t>
            </w:r>
          </w:p>
        </w:tc>
        <w:tc>
          <w:tcPr>
            <w:tcW w:w="2319" w:type="dxa"/>
            <w:vAlign w:val="top"/>
          </w:tcPr>
          <w:p w14:paraId="793CCCDD">
            <w:pPr>
              <w:pStyle w:val="8"/>
              <w:spacing w:before="81" w:line="223" w:lineRule="auto"/>
              <w:ind w:left="213"/>
            </w:pPr>
            <w:r>
              <w:rPr>
                <w:spacing w:val="-2"/>
              </w:rPr>
              <w:t>北京中天华茂会计师事务所</w:t>
            </w:r>
          </w:p>
        </w:tc>
        <w:tc>
          <w:tcPr>
            <w:tcW w:w="1488" w:type="dxa"/>
            <w:vAlign w:val="top"/>
          </w:tcPr>
          <w:p w14:paraId="25A15A94">
            <w:pPr>
              <w:pStyle w:val="8"/>
              <w:spacing w:before="81" w:line="224" w:lineRule="auto"/>
              <w:ind w:left="200"/>
            </w:pPr>
            <w:r>
              <w:rPr>
                <w:spacing w:val="-3"/>
              </w:rPr>
              <w:t>管理咨询合伙人</w:t>
            </w:r>
          </w:p>
        </w:tc>
      </w:tr>
      <w:tr w14:paraId="6B77A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54" w:type="dxa"/>
            <w:vAlign w:val="top"/>
          </w:tcPr>
          <w:p w14:paraId="4E872A13">
            <w:pPr>
              <w:pStyle w:val="8"/>
              <w:spacing w:before="239" w:line="211" w:lineRule="exact"/>
              <w:ind w:left="247"/>
            </w:pPr>
            <w:r>
              <w:rPr>
                <w:spacing w:val="-3"/>
                <w:position w:val="1"/>
              </w:rPr>
              <w:t>21</w:t>
            </w:r>
          </w:p>
        </w:tc>
        <w:tc>
          <w:tcPr>
            <w:tcW w:w="926" w:type="dxa"/>
            <w:vAlign w:val="top"/>
          </w:tcPr>
          <w:p w14:paraId="6C932645">
            <w:pPr>
              <w:pStyle w:val="8"/>
              <w:spacing w:before="238" w:line="224" w:lineRule="auto"/>
              <w:ind w:left="225"/>
            </w:pPr>
            <w:r>
              <w:rPr>
                <w:spacing w:val="-3"/>
              </w:rPr>
              <w:t>蒋恒波</w:t>
            </w:r>
          </w:p>
        </w:tc>
        <w:tc>
          <w:tcPr>
            <w:tcW w:w="572" w:type="dxa"/>
            <w:vAlign w:val="top"/>
          </w:tcPr>
          <w:p w14:paraId="0D48135A">
            <w:pPr>
              <w:pStyle w:val="8"/>
              <w:spacing w:before="239" w:line="225" w:lineRule="auto"/>
              <w:ind w:left="213"/>
            </w:pPr>
            <w:r>
              <w:t>男</w:t>
            </w:r>
          </w:p>
        </w:tc>
        <w:tc>
          <w:tcPr>
            <w:tcW w:w="901" w:type="dxa"/>
            <w:vAlign w:val="top"/>
          </w:tcPr>
          <w:p w14:paraId="1EC2DD47">
            <w:pPr>
              <w:pStyle w:val="8"/>
              <w:spacing w:before="238" w:line="242" w:lineRule="auto"/>
              <w:ind w:left="181"/>
            </w:pPr>
            <w:r>
              <w:rPr>
                <w:spacing w:val="-3"/>
              </w:rPr>
              <w:t>1983.05</w:t>
            </w:r>
          </w:p>
        </w:tc>
        <w:tc>
          <w:tcPr>
            <w:tcW w:w="610" w:type="dxa"/>
            <w:vAlign w:val="top"/>
          </w:tcPr>
          <w:p w14:paraId="50705606">
            <w:pPr>
              <w:pStyle w:val="8"/>
              <w:spacing w:before="238" w:line="224" w:lineRule="auto"/>
              <w:ind w:left="151"/>
            </w:pPr>
            <w:r>
              <w:rPr>
                <w:spacing w:val="-6"/>
              </w:rPr>
              <w:t>博士</w:t>
            </w:r>
          </w:p>
        </w:tc>
        <w:tc>
          <w:tcPr>
            <w:tcW w:w="1155" w:type="dxa"/>
            <w:vAlign w:val="top"/>
          </w:tcPr>
          <w:p w14:paraId="42F28BB8">
            <w:pPr>
              <w:pStyle w:val="8"/>
              <w:spacing w:before="239" w:line="222" w:lineRule="auto"/>
              <w:ind w:left="188"/>
            </w:pPr>
            <w:r>
              <w:rPr>
                <w:spacing w:val="-3"/>
              </w:rPr>
              <w:t>高级经济师</w:t>
            </w:r>
          </w:p>
        </w:tc>
        <w:tc>
          <w:tcPr>
            <w:tcW w:w="2319" w:type="dxa"/>
            <w:vAlign w:val="top"/>
          </w:tcPr>
          <w:p w14:paraId="6ACE3233">
            <w:pPr>
              <w:pStyle w:val="8"/>
              <w:spacing w:before="83" w:line="222" w:lineRule="auto"/>
              <w:ind w:left="128"/>
            </w:pPr>
            <w:r>
              <w:rPr>
                <w:spacing w:val="-1"/>
              </w:rPr>
              <w:t>深圳国银租赁金融科技创新中</w:t>
            </w:r>
          </w:p>
          <w:p w14:paraId="4A4CF859">
            <w:pPr>
              <w:pStyle w:val="8"/>
              <w:spacing w:before="137" w:line="192" w:lineRule="auto"/>
              <w:ind w:left="1090"/>
            </w:pPr>
            <w:r>
              <w:t>心</w:t>
            </w:r>
          </w:p>
        </w:tc>
        <w:tc>
          <w:tcPr>
            <w:tcW w:w="1488" w:type="dxa"/>
            <w:vAlign w:val="top"/>
          </w:tcPr>
          <w:p w14:paraId="2A6441F9">
            <w:pPr>
              <w:pStyle w:val="8"/>
              <w:spacing w:before="239" w:line="225" w:lineRule="auto"/>
              <w:ind w:left="515"/>
            </w:pPr>
            <w:r>
              <w:rPr>
                <w:spacing w:val="-5"/>
              </w:rPr>
              <w:t>负责人</w:t>
            </w:r>
          </w:p>
        </w:tc>
      </w:tr>
      <w:tr w14:paraId="033DA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654" w:type="dxa"/>
            <w:vAlign w:val="top"/>
          </w:tcPr>
          <w:p w14:paraId="47813DF5">
            <w:pPr>
              <w:pStyle w:val="8"/>
              <w:spacing w:before="82" w:line="211" w:lineRule="exact"/>
              <w:ind w:left="247"/>
            </w:pPr>
            <w:r>
              <w:rPr>
                <w:spacing w:val="-3"/>
                <w:position w:val="1"/>
              </w:rPr>
              <w:t>22</w:t>
            </w:r>
          </w:p>
        </w:tc>
        <w:tc>
          <w:tcPr>
            <w:tcW w:w="926" w:type="dxa"/>
            <w:vAlign w:val="top"/>
          </w:tcPr>
          <w:p w14:paraId="61B8012E">
            <w:pPr>
              <w:pStyle w:val="8"/>
              <w:spacing w:before="82" w:line="224" w:lineRule="auto"/>
              <w:ind w:left="306"/>
            </w:pPr>
            <w:r>
              <w:rPr>
                <w:spacing w:val="-6"/>
              </w:rPr>
              <w:t>周帆</w:t>
            </w:r>
          </w:p>
        </w:tc>
        <w:tc>
          <w:tcPr>
            <w:tcW w:w="572" w:type="dxa"/>
            <w:vAlign w:val="top"/>
          </w:tcPr>
          <w:p w14:paraId="09451587">
            <w:pPr>
              <w:pStyle w:val="8"/>
              <w:spacing w:before="82" w:line="225" w:lineRule="auto"/>
              <w:ind w:left="213"/>
            </w:pPr>
            <w:r>
              <w:t>男</w:t>
            </w:r>
          </w:p>
        </w:tc>
        <w:tc>
          <w:tcPr>
            <w:tcW w:w="901" w:type="dxa"/>
            <w:vAlign w:val="top"/>
          </w:tcPr>
          <w:p w14:paraId="4A1BA3D5">
            <w:pPr>
              <w:pStyle w:val="8"/>
              <w:spacing w:before="82" w:line="242" w:lineRule="auto"/>
              <w:ind w:left="181"/>
            </w:pPr>
            <w:r>
              <w:rPr>
                <w:spacing w:val="-3"/>
              </w:rPr>
              <w:t>1985.06</w:t>
            </w:r>
          </w:p>
        </w:tc>
        <w:tc>
          <w:tcPr>
            <w:tcW w:w="610" w:type="dxa"/>
            <w:vAlign w:val="top"/>
          </w:tcPr>
          <w:p w14:paraId="2248D46D">
            <w:pPr>
              <w:pStyle w:val="8"/>
              <w:spacing w:before="82" w:line="224" w:lineRule="auto"/>
              <w:ind w:left="150"/>
            </w:pPr>
            <w:r>
              <w:rPr>
                <w:spacing w:val="-5"/>
              </w:rPr>
              <w:t>本科</w:t>
            </w:r>
          </w:p>
        </w:tc>
        <w:tc>
          <w:tcPr>
            <w:tcW w:w="1155" w:type="dxa"/>
            <w:vAlign w:val="top"/>
          </w:tcPr>
          <w:p w14:paraId="05B7C83A">
            <w:pPr>
              <w:pStyle w:val="8"/>
              <w:spacing w:before="82" w:line="224" w:lineRule="auto"/>
              <w:ind w:left="188"/>
            </w:pPr>
            <w:r>
              <w:rPr>
                <w:spacing w:val="-3"/>
              </w:rPr>
              <w:t>高级会计师</w:t>
            </w:r>
          </w:p>
        </w:tc>
        <w:tc>
          <w:tcPr>
            <w:tcW w:w="2319" w:type="dxa"/>
            <w:vAlign w:val="top"/>
          </w:tcPr>
          <w:p w14:paraId="5D7B9525">
            <w:pPr>
              <w:pStyle w:val="8"/>
              <w:spacing w:before="82" w:line="222" w:lineRule="auto"/>
              <w:ind w:left="529"/>
            </w:pPr>
            <w:r>
              <w:rPr>
                <w:spacing w:val="-2"/>
              </w:rPr>
              <w:t>浙商银行长沙分行</w:t>
            </w:r>
          </w:p>
        </w:tc>
        <w:tc>
          <w:tcPr>
            <w:tcW w:w="1488" w:type="dxa"/>
            <w:vAlign w:val="top"/>
          </w:tcPr>
          <w:p w14:paraId="166899D2">
            <w:pPr>
              <w:pStyle w:val="8"/>
              <w:spacing w:before="82" w:line="222" w:lineRule="auto"/>
              <w:ind w:left="270"/>
            </w:pPr>
            <w:r>
              <w:rPr>
                <w:spacing w:val="-2"/>
              </w:rPr>
              <w:t>投行部总经理</w:t>
            </w:r>
          </w:p>
        </w:tc>
      </w:tr>
      <w:tr w14:paraId="097B1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654" w:type="dxa"/>
            <w:vAlign w:val="top"/>
          </w:tcPr>
          <w:p w14:paraId="1543E3E3">
            <w:pPr>
              <w:pStyle w:val="8"/>
              <w:spacing w:before="236" w:line="242" w:lineRule="auto"/>
              <w:ind w:left="247"/>
            </w:pPr>
            <w:r>
              <w:rPr>
                <w:spacing w:val="-3"/>
              </w:rPr>
              <w:t>23</w:t>
            </w:r>
          </w:p>
        </w:tc>
        <w:tc>
          <w:tcPr>
            <w:tcW w:w="926" w:type="dxa"/>
            <w:vAlign w:val="top"/>
          </w:tcPr>
          <w:p w14:paraId="255EA09E">
            <w:pPr>
              <w:pStyle w:val="8"/>
              <w:spacing w:before="236" w:line="223" w:lineRule="auto"/>
              <w:ind w:left="226"/>
            </w:pPr>
            <w:r>
              <w:rPr>
                <w:spacing w:val="-4"/>
              </w:rPr>
              <w:t>杨海平</w:t>
            </w:r>
          </w:p>
        </w:tc>
        <w:tc>
          <w:tcPr>
            <w:tcW w:w="572" w:type="dxa"/>
            <w:vAlign w:val="top"/>
          </w:tcPr>
          <w:p w14:paraId="3DA80374">
            <w:pPr>
              <w:pStyle w:val="8"/>
              <w:spacing w:before="236" w:line="225" w:lineRule="auto"/>
              <w:ind w:left="213"/>
            </w:pPr>
            <w:r>
              <w:t>男</w:t>
            </w:r>
          </w:p>
        </w:tc>
        <w:tc>
          <w:tcPr>
            <w:tcW w:w="901" w:type="dxa"/>
            <w:vAlign w:val="top"/>
          </w:tcPr>
          <w:p w14:paraId="0FFFC933">
            <w:pPr>
              <w:pStyle w:val="8"/>
              <w:spacing w:before="236" w:line="242" w:lineRule="auto"/>
              <w:ind w:left="181"/>
            </w:pPr>
            <w:r>
              <w:rPr>
                <w:spacing w:val="-3"/>
              </w:rPr>
              <w:t>1978.07</w:t>
            </w:r>
          </w:p>
        </w:tc>
        <w:tc>
          <w:tcPr>
            <w:tcW w:w="610" w:type="dxa"/>
            <w:vAlign w:val="top"/>
          </w:tcPr>
          <w:p w14:paraId="5ED5E2B8">
            <w:pPr>
              <w:pStyle w:val="8"/>
              <w:spacing w:before="236" w:line="225" w:lineRule="auto"/>
              <w:ind w:left="148"/>
            </w:pPr>
            <w:r>
              <w:rPr>
                <w:spacing w:val="-4"/>
              </w:rPr>
              <w:t>硕士</w:t>
            </w:r>
          </w:p>
        </w:tc>
        <w:tc>
          <w:tcPr>
            <w:tcW w:w="1155" w:type="dxa"/>
            <w:vAlign w:val="top"/>
          </w:tcPr>
          <w:p w14:paraId="1E0C1AD5">
            <w:pPr>
              <w:pStyle w:val="8"/>
              <w:spacing w:before="236" w:line="222" w:lineRule="auto"/>
              <w:ind w:left="269"/>
            </w:pPr>
            <w:r>
              <w:rPr>
                <w:spacing w:val="-4"/>
              </w:rPr>
              <w:t>高级职称</w:t>
            </w:r>
          </w:p>
        </w:tc>
        <w:tc>
          <w:tcPr>
            <w:tcW w:w="2319" w:type="dxa"/>
            <w:vAlign w:val="top"/>
          </w:tcPr>
          <w:p w14:paraId="6AA85D35">
            <w:pPr>
              <w:pStyle w:val="8"/>
              <w:spacing w:before="236" w:line="224" w:lineRule="auto"/>
              <w:ind w:left="692"/>
            </w:pPr>
            <w:r>
              <w:rPr>
                <w:spacing w:val="-3"/>
              </w:rPr>
              <w:t>湖南医药学院</w:t>
            </w:r>
          </w:p>
        </w:tc>
        <w:tc>
          <w:tcPr>
            <w:tcW w:w="1488" w:type="dxa"/>
            <w:vAlign w:val="top"/>
          </w:tcPr>
          <w:p w14:paraId="44CC6D57">
            <w:pPr>
              <w:pStyle w:val="8"/>
              <w:spacing w:before="80" w:line="314" w:lineRule="auto"/>
              <w:ind w:left="436" w:right="137" w:hanging="282"/>
            </w:pPr>
            <w:r>
              <w:rPr>
                <w:spacing w:val="-2"/>
              </w:rPr>
              <w:t>党委委员/宣传统</w:t>
            </w:r>
            <w:r>
              <w:rPr>
                <w:spacing w:val="-4"/>
              </w:rPr>
              <w:t>战部部长</w:t>
            </w:r>
          </w:p>
        </w:tc>
      </w:tr>
      <w:tr w14:paraId="62F71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54" w:type="dxa"/>
            <w:vAlign w:val="top"/>
          </w:tcPr>
          <w:p w14:paraId="2EE64A6E">
            <w:pPr>
              <w:pStyle w:val="8"/>
              <w:spacing w:before="230" w:line="211" w:lineRule="exact"/>
              <w:ind w:left="247"/>
            </w:pPr>
            <w:r>
              <w:rPr>
                <w:spacing w:val="-3"/>
                <w:position w:val="1"/>
              </w:rPr>
              <w:t>24</w:t>
            </w:r>
          </w:p>
        </w:tc>
        <w:tc>
          <w:tcPr>
            <w:tcW w:w="926" w:type="dxa"/>
            <w:vAlign w:val="top"/>
          </w:tcPr>
          <w:p w14:paraId="77A46BDF">
            <w:pPr>
              <w:pStyle w:val="8"/>
              <w:spacing w:before="229" w:line="223" w:lineRule="auto"/>
              <w:ind w:left="308"/>
            </w:pPr>
            <w:r>
              <w:rPr>
                <w:spacing w:val="-7"/>
              </w:rPr>
              <w:t>邓敏</w:t>
            </w:r>
          </w:p>
        </w:tc>
        <w:tc>
          <w:tcPr>
            <w:tcW w:w="572" w:type="dxa"/>
            <w:vAlign w:val="top"/>
          </w:tcPr>
          <w:p w14:paraId="64F8F598">
            <w:pPr>
              <w:pStyle w:val="8"/>
              <w:spacing w:before="230" w:line="225" w:lineRule="auto"/>
              <w:ind w:left="213"/>
            </w:pPr>
            <w:r>
              <w:t>男</w:t>
            </w:r>
          </w:p>
        </w:tc>
        <w:tc>
          <w:tcPr>
            <w:tcW w:w="901" w:type="dxa"/>
            <w:vAlign w:val="top"/>
          </w:tcPr>
          <w:p w14:paraId="339B03F2">
            <w:pPr>
              <w:pStyle w:val="8"/>
              <w:spacing w:before="229" w:line="242" w:lineRule="auto"/>
              <w:ind w:left="181"/>
            </w:pPr>
            <w:r>
              <w:rPr>
                <w:spacing w:val="-3"/>
              </w:rPr>
              <w:t>1979.02</w:t>
            </w:r>
          </w:p>
        </w:tc>
        <w:tc>
          <w:tcPr>
            <w:tcW w:w="610" w:type="dxa"/>
            <w:vAlign w:val="top"/>
          </w:tcPr>
          <w:p w14:paraId="2F339649">
            <w:pPr>
              <w:pStyle w:val="8"/>
              <w:spacing w:before="230" w:line="225" w:lineRule="auto"/>
              <w:ind w:left="148"/>
            </w:pPr>
            <w:r>
              <w:rPr>
                <w:spacing w:val="-4"/>
              </w:rPr>
              <w:t>硕士</w:t>
            </w:r>
          </w:p>
        </w:tc>
        <w:tc>
          <w:tcPr>
            <w:tcW w:w="1155" w:type="dxa"/>
            <w:vAlign w:val="top"/>
          </w:tcPr>
          <w:p w14:paraId="15560DD9">
            <w:pPr>
              <w:pStyle w:val="8"/>
              <w:spacing w:before="73" w:line="314" w:lineRule="auto"/>
              <w:ind w:left="426" w:right="170" w:hanging="238"/>
            </w:pPr>
            <w:r>
              <w:rPr>
                <w:spacing w:val="-3"/>
              </w:rPr>
              <w:t>高级人力资</w:t>
            </w:r>
            <w:r>
              <w:rPr>
                <w:spacing w:val="-7"/>
              </w:rPr>
              <w:t>源师</w:t>
            </w:r>
          </w:p>
        </w:tc>
        <w:tc>
          <w:tcPr>
            <w:tcW w:w="2319" w:type="dxa"/>
            <w:vAlign w:val="top"/>
          </w:tcPr>
          <w:p w14:paraId="324B4F19">
            <w:pPr>
              <w:pStyle w:val="8"/>
              <w:spacing w:before="229" w:line="224" w:lineRule="auto"/>
              <w:ind w:left="371"/>
            </w:pPr>
            <w:r>
              <w:rPr>
                <w:spacing w:val="-2"/>
              </w:rPr>
              <w:t>湖南远策咨询有限公司</w:t>
            </w:r>
          </w:p>
        </w:tc>
        <w:tc>
          <w:tcPr>
            <w:tcW w:w="1488" w:type="dxa"/>
            <w:vAlign w:val="top"/>
          </w:tcPr>
          <w:p w14:paraId="141D49F4">
            <w:pPr>
              <w:pStyle w:val="8"/>
              <w:spacing w:before="230" w:line="224" w:lineRule="auto"/>
              <w:ind w:left="515"/>
            </w:pPr>
            <w:r>
              <w:rPr>
                <w:spacing w:val="-5"/>
              </w:rPr>
              <w:t>董事长</w:t>
            </w:r>
          </w:p>
        </w:tc>
      </w:tr>
      <w:tr w14:paraId="6654E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54" w:type="dxa"/>
            <w:vAlign w:val="top"/>
          </w:tcPr>
          <w:p w14:paraId="1371F6F4">
            <w:pPr>
              <w:pStyle w:val="8"/>
              <w:spacing w:before="74" w:line="242" w:lineRule="auto"/>
              <w:ind w:left="247"/>
            </w:pPr>
            <w:r>
              <w:rPr>
                <w:spacing w:val="-3"/>
              </w:rPr>
              <w:t>25</w:t>
            </w:r>
          </w:p>
        </w:tc>
        <w:tc>
          <w:tcPr>
            <w:tcW w:w="926" w:type="dxa"/>
            <w:vAlign w:val="top"/>
          </w:tcPr>
          <w:p w14:paraId="52A2F008">
            <w:pPr>
              <w:pStyle w:val="8"/>
              <w:spacing w:before="74" w:line="224" w:lineRule="auto"/>
              <w:ind w:left="306"/>
            </w:pPr>
            <w:r>
              <w:rPr>
                <w:spacing w:val="-6"/>
              </w:rPr>
              <w:t>张琰</w:t>
            </w:r>
          </w:p>
        </w:tc>
        <w:tc>
          <w:tcPr>
            <w:tcW w:w="572" w:type="dxa"/>
            <w:vAlign w:val="top"/>
          </w:tcPr>
          <w:p w14:paraId="051DC5F0">
            <w:pPr>
              <w:pStyle w:val="8"/>
              <w:spacing w:before="74" w:line="225" w:lineRule="auto"/>
              <w:ind w:left="213"/>
            </w:pPr>
            <w:r>
              <w:t>男</w:t>
            </w:r>
          </w:p>
        </w:tc>
        <w:tc>
          <w:tcPr>
            <w:tcW w:w="901" w:type="dxa"/>
            <w:vAlign w:val="top"/>
          </w:tcPr>
          <w:p w14:paraId="4BD4732A">
            <w:pPr>
              <w:pStyle w:val="8"/>
              <w:spacing w:before="74" w:line="242" w:lineRule="auto"/>
              <w:ind w:left="181"/>
            </w:pPr>
            <w:r>
              <w:rPr>
                <w:spacing w:val="-3"/>
              </w:rPr>
              <w:t>1988.08</w:t>
            </w:r>
          </w:p>
        </w:tc>
        <w:tc>
          <w:tcPr>
            <w:tcW w:w="610" w:type="dxa"/>
            <w:vAlign w:val="top"/>
          </w:tcPr>
          <w:p w14:paraId="74B0895A">
            <w:pPr>
              <w:pStyle w:val="8"/>
              <w:spacing w:before="74" w:line="224" w:lineRule="auto"/>
              <w:ind w:left="151"/>
            </w:pPr>
            <w:r>
              <w:rPr>
                <w:spacing w:val="-6"/>
              </w:rPr>
              <w:t>博士</w:t>
            </w:r>
          </w:p>
        </w:tc>
        <w:tc>
          <w:tcPr>
            <w:tcW w:w="1155" w:type="dxa"/>
            <w:vAlign w:val="top"/>
          </w:tcPr>
          <w:p w14:paraId="7CF66312">
            <w:pPr>
              <w:pStyle w:val="8"/>
              <w:spacing w:before="74" w:line="224" w:lineRule="auto"/>
              <w:ind w:left="203"/>
            </w:pPr>
            <w:r>
              <w:rPr>
                <w:spacing w:val="-6"/>
              </w:rPr>
              <w:t>中级会计师</w:t>
            </w:r>
          </w:p>
        </w:tc>
        <w:tc>
          <w:tcPr>
            <w:tcW w:w="2319" w:type="dxa"/>
            <w:vAlign w:val="top"/>
          </w:tcPr>
          <w:p w14:paraId="33A6BB8D">
            <w:pPr>
              <w:pStyle w:val="8"/>
              <w:spacing w:before="74" w:line="224" w:lineRule="auto"/>
              <w:ind w:left="212"/>
            </w:pPr>
            <w:r>
              <w:rPr>
                <w:spacing w:val="-2"/>
              </w:rPr>
              <w:t>湖南藏露财富管理有限公司</w:t>
            </w:r>
          </w:p>
        </w:tc>
        <w:tc>
          <w:tcPr>
            <w:tcW w:w="1488" w:type="dxa"/>
            <w:vAlign w:val="top"/>
          </w:tcPr>
          <w:p w14:paraId="7CD31E3A">
            <w:pPr>
              <w:pStyle w:val="8"/>
              <w:spacing w:before="74" w:line="226" w:lineRule="auto"/>
              <w:ind w:left="517"/>
            </w:pPr>
            <w:r>
              <w:rPr>
                <w:spacing w:val="-6"/>
              </w:rPr>
              <w:t>总经理</w:t>
            </w:r>
          </w:p>
        </w:tc>
      </w:tr>
      <w:tr w14:paraId="46D61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54" w:type="dxa"/>
            <w:vAlign w:val="top"/>
          </w:tcPr>
          <w:p w14:paraId="42969734">
            <w:pPr>
              <w:pStyle w:val="8"/>
              <w:spacing w:before="233" w:line="242" w:lineRule="auto"/>
              <w:ind w:left="247"/>
            </w:pPr>
            <w:r>
              <w:rPr>
                <w:spacing w:val="-3"/>
              </w:rPr>
              <w:t>26</w:t>
            </w:r>
          </w:p>
        </w:tc>
        <w:tc>
          <w:tcPr>
            <w:tcW w:w="926" w:type="dxa"/>
            <w:vAlign w:val="top"/>
          </w:tcPr>
          <w:p w14:paraId="565E1AC2">
            <w:pPr>
              <w:pStyle w:val="8"/>
              <w:spacing w:before="233" w:line="224" w:lineRule="auto"/>
              <w:ind w:left="230"/>
            </w:pPr>
            <w:r>
              <w:rPr>
                <w:spacing w:val="-5"/>
              </w:rPr>
              <w:t>易纯民</w:t>
            </w:r>
          </w:p>
        </w:tc>
        <w:tc>
          <w:tcPr>
            <w:tcW w:w="572" w:type="dxa"/>
            <w:vAlign w:val="top"/>
          </w:tcPr>
          <w:p w14:paraId="51F4B6A0">
            <w:pPr>
              <w:pStyle w:val="8"/>
              <w:spacing w:before="233" w:line="225" w:lineRule="auto"/>
              <w:ind w:left="213"/>
            </w:pPr>
            <w:r>
              <w:t>男</w:t>
            </w:r>
          </w:p>
        </w:tc>
        <w:tc>
          <w:tcPr>
            <w:tcW w:w="901" w:type="dxa"/>
            <w:vAlign w:val="top"/>
          </w:tcPr>
          <w:p w14:paraId="129D3ADF">
            <w:pPr>
              <w:pStyle w:val="8"/>
              <w:spacing w:before="232" w:line="242" w:lineRule="auto"/>
              <w:ind w:left="181"/>
            </w:pPr>
            <w:r>
              <w:rPr>
                <w:spacing w:val="-3"/>
              </w:rPr>
              <w:t>1979.07</w:t>
            </w:r>
          </w:p>
        </w:tc>
        <w:tc>
          <w:tcPr>
            <w:tcW w:w="610" w:type="dxa"/>
            <w:vAlign w:val="top"/>
          </w:tcPr>
          <w:p w14:paraId="7BFA54B0">
            <w:pPr>
              <w:pStyle w:val="8"/>
              <w:spacing w:before="233" w:line="225" w:lineRule="auto"/>
              <w:ind w:left="148"/>
            </w:pPr>
            <w:r>
              <w:rPr>
                <w:spacing w:val="-4"/>
              </w:rPr>
              <w:t>硕士</w:t>
            </w:r>
          </w:p>
        </w:tc>
        <w:tc>
          <w:tcPr>
            <w:tcW w:w="1155" w:type="dxa"/>
            <w:vAlign w:val="top"/>
          </w:tcPr>
          <w:p w14:paraId="137FC7A3">
            <w:pPr>
              <w:pStyle w:val="8"/>
              <w:spacing w:before="232" w:line="224" w:lineRule="auto"/>
              <w:ind w:left="203"/>
            </w:pPr>
            <w:r>
              <w:rPr>
                <w:spacing w:val="-6"/>
              </w:rPr>
              <w:t>中级会计师</w:t>
            </w:r>
          </w:p>
        </w:tc>
        <w:tc>
          <w:tcPr>
            <w:tcW w:w="2319" w:type="dxa"/>
            <w:vAlign w:val="top"/>
          </w:tcPr>
          <w:p w14:paraId="5D317642">
            <w:pPr>
              <w:pStyle w:val="8"/>
              <w:spacing w:before="76" w:line="224" w:lineRule="auto"/>
              <w:ind w:left="126"/>
            </w:pPr>
            <w:r>
              <w:rPr>
                <w:spacing w:val="-1"/>
              </w:rPr>
              <w:t>广东德彩股权投资基金管理有</w:t>
            </w:r>
          </w:p>
          <w:p w14:paraId="2DD90C80">
            <w:pPr>
              <w:pStyle w:val="8"/>
              <w:spacing w:before="117" w:line="224" w:lineRule="auto"/>
              <w:ind w:left="938"/>
            </w:pPr>
            <w:r>
              <w:rPr>
                <w:spacing w:val="-7"/>
              </w:rPr>
              <w:t>限公司</w:t>
            </w:r>
          </w:p>
        </w:tc>
        <w:tc>
          <w:tcPr>
            <w:tcW w:w="1488" w:type="dxa"/>
            <w:vAlign w:val="top"/>
          </w:tcPr>
          <w:p w14:paraId="7D7F3E6F">
            <w:pPr>
              <w:pStyle w:val="8"/>
              <w:spacing w:before="233" w:line="222" w:lineRule="auto"/>
              <w:ind w:left="116"/>
            </w:pPr>
            <w:r>
              <w:rPr>
                <w:spacing w:val="-3"/>
              </w:rPr>
              <w:t>执行董事、合伙人</w:t>
            </w:r>
          </w:p>
        </w:tc>
      </w:tr>
      <w:tr w14:paraId="0BE68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54" w:type="dxa"/>
            <w:vAlign w:val="top"/>
          </w:tcPr>
          <w:p w14:paraId="44F686A8">
            <w:pPr>
              <w:pStyle w:val="8"/>
              <w:spacing w:before="77" w:line="242" w:lineRule="auto"/>
              <w:ind w:left="247"/>
            </w:pPr>
            <w:r>
              <w:rPr>
                <w:spacing w:val="-3"/>
              </w:rPr>
              <w:t>27</w:t>
            </w:r>
          </w:p>
        </w:tc>
        <w:tc>
          <w:tcPr>
            <w:tcW w:w="926" w:type="dxa"/>
            <w:vAlign w:val="top"/>
          </w:tcPr>
          <w:p w14:paraId="0A7A5151">
            <w:pPr>
              <w:pStyle w:val="8"/>
              <w:spacing w:before="77" w:line="224" w:lineRule="auto"/>
              <w:ind w:left="225"/>
            </w:pPr>
            <w:r>
              <w:rPr>
                <w:spacing w:val="-3"/>
              </w:rPr>
              <w:t>黄民全</w:t>
            </w:r>
          </w:p>
        </w:tc>
        <w:tc>
          <w:tcPr>
            <w:tcW w:w="572" w:type="dxa"/>
            <w:vAlign w:val="top"/>
          </w:tcPr>
          <w:p w14:paraId="24CB99BB">
            <w:pPr>
              <w:pStyle w:val="8"/>
              <w:spacing w:before="77" w:line="225" w:lineRule="auto"/>
              <w:ind w:left="213"/>
            </w:pPr>
            <w:r>
              <w:t>男</w:t>
            </w:r>
          </w:p>
        </w:tc>
        <w:tc>
          <w:tcPr>
            <w:tcW w:w="901" w:type="dxa"/>
            <w:vAlign w:val="top"/>
          </w:tcPr>
          <w:p w14:paraId="3893CCD8">
            <w:pPr>
              <w:pStyle w:val="8"/>
              <w:spacing w:before="77" w:line="242" w:lineRule="auto"/>
              <w:ind w:left="181"/>
            </w:pPr>
            <w:r>
              <w:rPr>
                <w:spacing w:val="-3"/>
              </w:rPr>
              <w:t>1978.07</w:t>
            </w:r>
          </w:p>
        </w:tc>
        <w:tc>
          <w:tcPr>
            <w:tcW w:w="610" w:type="dxa"/>
            <w:vAlign w:val="top"/>
          </w:tcPr>
          <w:p w14:paraId="45131161">
            <w:pPr>
              <w:pStyle w:val="8"/>
              <w:spacing w:before="77" w:line="224" w:lineRule="auto"/>
              <w:ind w:left="150"/>
            </w:pPr>
            <w:r>
              <w:rPr>
                <w:spacing w:val="-5"/>
              </w:rPr>
              <w:t>本科</w:t>
            </w:r>
          </w:p>
        </w:tc>
        <w:tc>
          <w:tcPr>
            <w:tcW w:w="1155" w:type="dxa"/>
            <w:vAlign w:val="top"/>
          </w:tcPr>
          <w:p w14:paraId="10899441">
            <w:pPr>
              <w:pStyle w:val="8"/>
              <w:spacing w:before="77" w:line="222" w:lineRule="auto"/>
              <w:ind w:left="203"/>
            </w:pPr>
            <w:r>
              <w:rPr>
                <w:spacing w:val="-6"/>
              </w:rPr>
              <w:t>中级经济师</w:t>
            </w:r>
          </w:p>
        </w:tc>
        <w:tc>
          <w:tcPr>
            <w:tcW w:w="2319" w:type="dxa"/>
            <w:vAlign w:val="top"/>
          </w:tcPr>
          <w:p w14:paraId="3E2D5370">
            <w:pPr>
              <w:pStyle w:val="8"/>
              <w:spacing w:before="77" w:line="222" w:lineRule="auto"/>
              <w:ind w:left="127"/>
            </w:pPr>
            <w:r>
              <w:rPr>
                <w:spacing w:val="-1"/>
              </w:rPr>
              <w:t>湘西长行村镇银行经开区分行</w:t>
            </w:r>
          </w:p>
        </w:tc>
        <w:tc>
          <w:tcPr>
            <w:tcW w:w="1488" w:type="dxa"/>
            <w:vAlign w:val="top"/>
          </w:tcPr>
          <w:p w14:paraId="6D7115DC">
            <w:pPr>
              <w:pStyle w:val="8"/>
              <w:spacing w:before="77" w:line="222" w:lineRule="auto"/>
              <w:ind w:left="515"/>
            </w:pPr>
            <w:r>
              <w:rPr>
                <w:spacing w:val="-5"/>
              </w:rPr>
              <w:t>副行长</w:t>
            </w:r>
          </w:p>
        </w:tc>
      </w:tr>
      <w:tr w14:paraId="6C6B7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54" w:type="dxa"/>
            <w:vAlign w:val="top"/>
          </w:tcPr>
          <w:p w14:paraId="5D0D8F12">
            <w:pPr>
              <w:pStyle w:val="8"/>
              <w:spacing w:before="233" w:line="242" w:lineRule="auto"/>
              <w:ind w:left="247"/>
            </w:pPr>
            <w:r>
              <w:rPr>
                <w:spacing w:val="-3"/>
              </w:rPr>
              <w:t>28</w:t>
            </w:r>
          </w:p>
        </w:tc>
        <w:tc>
          <w:tcPr>
            <w:tcW w:w="926" w:type="dxa"/>
            <w:vAlign w:val="top"/>
          </w:tcPr>
          <w:p w14:paraId="3DB0613F">
            <w:pPr>
              <w:pStyle w:val="8"/>
              <w:spacing w:before="232" w:line="223" w:lineRule="auto"/>
              <w:ind w:left="250"/>
            </w:pPr>
            <w:r>
              <w:rPr>
                <w:spacing w:val="-12"/>
              </w:rPr>
              <w:t>肖文兵</w:t>
            </w:r>
          </w:p>
        </w:tc>
        <w:tc>
          <w:tcPr>
            <w:tcW w:w="572" w:type="dxa"/>
            <w:vAlign w:val="top"/>
          </w:tcPr>
          <w:p w14:paraId="280BBE83">
            <w:pPr>
              <w:pStyle w:val="8"/>
              <w:spacing w:before="233" w:line="225" w:lineRule="auto"/>
              <w:ind w:left="213"/>
            </w:pPr>
            <w:r>
              <w:t>男</w:t>
            </w:r>
          </w:p>
        </w:tc>
        <w:tc>
          <w:tcPr>
            <w:tcW w:w="901" w:type="dxa"/>
            <w:vAlign w:val="top"/>
          </w:tcPr>
          <w:p w14:paraId="7B0162EC">
            <w:pPr>
              <w:pStyle w:val="8"/>
              <w:spacing w:before="232" w:line="242" w:lineRule="auto"/>
              <w:ind w:left="181"/>
            </w:pPr>
            <w:r>
              <w:rPr>
                <w:spacing w:val="-3"/>
              </w:rPr>
              <w:t>1973.12</w:t>
            </w:r>
          </w:p>
        </w:tc>
        <w:tc>
          <w:tcPr>
            <w:tcW w:w="610" w:type="dxa"/>
            <w:vAlign w:val="top"/>
          </w:tcPr>
          <w:p w14:paraId="72989D9A">
            <w:pPr>
              <w:pStyle w:val="8"/>
              <w:spacing w:before="232" w:line="224" w:lineRule="auto"/>
              <w:ind w:left="151"/>
            </w:pPr>
            <w:r>
              <w:rPr>
                <w:spacing w:val="-6"/>
              </w:rPr>
              <w:t>博士</w:t>
            </w:r>
          </w:p>
        </w:tc>
        <w:tc>
          <w:tcPr>
            <w:tcW w:w="1155" w:type="dxa"/>
            <w:vAlign w:val="top"/>
          </w:tcPr>
          <w:p w14:paraId="679E0A68">
            <w:pPr>
              <w:pStyle w:val="8"/>
              <w:spacing w:before="233" w:line="222" w:lineRule="auto"/>
              <w:ind w:left="203"/>
            </w:pPr>
            <w:r>
              <w:rPr>
                <w:spacing w:val="-6"/>
              </w:rPr>
              <w:t>中级经济师</w:t>
            </w:r>
          </w:p>
        </w:tc>
        <w:tc>
          <w:tcPr>
            <w:tcW w:w="2319" w:type="dxa"/>
            <w:vAlign w:val="top"/>
          </w:tcPr>
          <w:p w14:paraId="7ACFAB9D">
            <w:pPr>
              <w:pStyle w:val="8"/>
              <w:spacing w:before="233" w:line="222" w:lineRule="auto"/>
              <w:ind w:left="528"/>
            </w:pPr>
            <w:r>
              <w:rPr>
                <w:spacing w:val="-2"/>
              </w:rPr>
              <w:t>湘西长行村镇银行</w:t>
            </w:r>
          </w:p>
        </w:tc>
        <w:tc>
          <w:tcPr>
            <w:tcW w:w="1488" w:type="dxa"/>
            <w:vAlign w:val="top"/>
          </w:tcPr>
          <w:p w14:paraId="3B38E6AF">
            <w:pPr>
              <w:pStyle w:val="8"/>
              <w:spacing w:before="77" w:line="312" w:lineRule="auto"/>
              <w:ind w:left="672" w:right="176" w:hanging="481"/>
            </w:pPr>
            <w:r>
              <w:rPr>
                <w:spacing w:val="-2"/>
              </w:rPr>
              <w:t>授信审批部总经</w:t>
            </w:r>
            <w:r>
              <w:t>理</w:t>
            </w:r>
          </w:p>
        </w:tc>
      </w:tr>
      <w:tr w14:paraId="029BB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54" w:type="dxa"/>
            <w:vAlign w:val="top"/>
          </w:tcPr>
          <w:p w14:paraId="7E674D33">
            <w:pPr>
              <w:pStyle w:val="8"/>
              <w:spacing w:before="77" w:line="242" w:lineRule="auto"/>
              <w:ind w:left="247"/>
            </w:pPr>
            <w:r>
              <w:rPr>
                <w:spacing w:val="-3"/>
              </w:rPr>
              <w:t>29</w:t>
            </w:r>
          </w:p>
        </w:tc>
        <w:tc>
          <w:tcPr>
            <w:tcW w:w="926" w:type="dxa"/>
            <w:vAlign w:val="top"/>
          </w:tcPr>
          <w:p w14:paraId="4E0699C5">
            <w:pPr>
              <w:pStyle w:val="8"/>
              <w:spacing w:before="77" w:line="224" w:lineRule="auto"/>
              <w:ind w:left="227"/>
            </w:pPr>
            <w:r>
              <w:rPr>
                <w:spacing w:val="-4"/>
              </w:rPr>
              <w:t>张小勤</w:t>
            </w:r>
          </w:p>
        </w:tc>
        <w:tc>
          <w:tcPr>
            <w:tcW w:w="572" w:type="dxa"/>
            <w:vAlign w:val="top"/>
          </w:tcPr>
          <w:p w14:paraId="0520A498">
            <w:pPr>
              <w:pStyle w:val="8"/>
              <w:spacing w:before="77" w:line="224" w:lineRule="auto"/>
              <w:ind w:left="213"/>
            </w:pPr>
            <w:r>
              <w:t>女</w:t>
            </w:r>
          </w:p>
        </w:tc>
        <w:tc>
          <w:tcPr>
            <w:tcW w:w="901" w:type="dxa"/>
            <w:vAlign w:val="top"/>
          </w:tcPr>
          <w:p w14:paraId="2F49511D">
            <w:pPr>
              <w:pStyle w:val="8"/>
              <w:spacing w:before="77" w:line="242" w:lineRule="auto"/>
              <w:ind w:left="181"/>
            </w:pPr>
            <w:r>
              <w:rPr>
                <w:spacing w:val="-3"/>
              </w:rPr>
              <w:t>1989.10</w:t>
            </w:r>
          </w:p>
        </w:tc>
        <w:tc>
          <w:tcPr>
            <w:tcW w:w="610" w:type="dxa"/>
            <w:vAlign w:val="top"/>
          </w:tcPr>
          <w:p w14:paraId="1312F3EA">
            <w:pPr>
              <w:pStyle w:val="8"/>
              <w:spacing w:before="77" w:line="225" w:lineRule="auto"/>
              <w:ind w:left="148"/>
            </w:pPr>
            <w:r>
              <w:rPr>
                <w:spacing w:val="-4"/>
              </w:rPr>
              <w:t>硕士</w:t>
            </w:r>
          </w:p>
        </w:tc>
        <w:tc>
          <w:tcPr>
            <w:tcW w:w="1155" w:type="dxa"/>
            <w:vAlign w:val="top"/>
          </w:tcPr>
          <w:p w14:paraId="4604D1BC">
            <w:pPr>
              <w:pStyle w:val="8"/>
              <w:spacing w:before="77" w:line="222" w:lineRule="auto"/>
              <w:ind w:left="203"/>
            </w:pPr>
            <w:r>
              <w:rPr>
                <w:spacing w:val="-6"/>
              </w:rPr>
              <w:t>中级经济师</w:t>
            </w:r>
          </w:p>
        </w:tc>
        <w:tc>
          <w:tcPr>
            <w:tcW w:w="2319" w:type="dxa"/>
            <w:vAlign w:val="top"/>
          </w:tcPr>
          <w:p w14:paraId="51FF34EE">
            <w:pPr>
              <w:pStyle w:val="8"/>
              <w:spacing w:before="77" w:line="224" w:lineRule="auto"/>
              <w:ind w:left="367"/>
            </w:pPr>
            <w:r>
              <w:rPr>
                <w:spacing w:val="-2"/>
              </w:rPr>
              <w:t>天职国际会计师事务所</w:t>
            </w:r>
          </w:p>
        </w:tc>
        <w:tc>
          <w:tcPr>
            <w:tcW w:w="1488" w:type="dxa"/>
            <w:vAlign w:val="top"/>
          </w:tcPr>
          <w:p w14:paraId="679E4B5F">
            <w:pPr>
              <w:pStyle w:val="8"/>
              <w:spacing w:before="77" w:line="234" w:lineRule="auto"/>
              <w:ind w:left="589"/>
            </w:pPr>
            <w:r>
              <w:rPr>
                <w:spacing w:val="-5"/>
              </w:rPr>
              <w:t>经理</w:t>
            </w:r>
          </w:p>
        </w:tc>
      </w:tr>
      <w:tr w14:paraId="3E412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54" w:type="dxa"/>
            <w:vAlign w:val="top"/>
          </w:tcPr>
          <w:p w14:paraId="6680E6A6">
            <w:pPr>
              <w:pStyle w:val="8"/>
              <w:spacing w:before="80" w:line="242" w:lineRule="auto"/>
              <w:ind w:left="249"/>
            </w:pPr>
            <w:r>
              <w:rPr>
                <w:spacing w:val="-4"/>
              </w:rPr>
              <w:t>30</w:t>
            </w:r>
          </w:p>
        </w:tc>
        <w:tc>
          <w:tcPr>
            <w:tcW w:w="926" w:type="dxa"/>
            <w:vAlign w:val="top"/>
          </w:tcPr>
          <w:p w14:paraId="2202ED06">
            <w:pPr>
              <w:pStyle w:val="8"/>
              <w:spacing w:before="80" w:line="224" w:lineRule="auto"/>
              <w:ind w:left="313"/>
            </w:pPr>
            <w:r>
              <w:rPr>
                <w:spacing w:val="-9"/>
              </w:rPr>
              <w:t>陈茵</w:t>
            </w:r>
          </w:p>
        </w:tc>
        <w:tc>
          <w:tcPr>
            <w:tcW w:w="572" w:type="dxa"/>
            <w:vAlign w:val="top"/>
          </w:tcPr>
          <w:p w14:paraId="6E358B35">
            <w:pPr>
              <w:pStyle w:val="8"/>
              <w:spacing w:before="80" w:line="224" w:lineRule="auto"/>
              <w:ind w:left="213"/>
            </w:pPr>
            <w:r>
              <w:t>女</w:t>
            </w:r>
          </w:p>
        </w:tc>
        <w:tc>
          <w:tcPr>
            <w:tcW w:w="901" w:type="dxa"/>
            <w:vAlign w:val="top"/>
          </w:tcPr>
          <w:p w14:paraId="4D80E563">
            <w:pPr>
              <w:pStyle w:val="8"/>
              <w:spacing w:before="79" w:line="242" w:lineRule="auto"/>
              <w:ind w:left="181"/>
            </w:pPr>
            <w:r>
              <w:rPr>
                <w:spacing w:val="-3"/>
              </w:rPr>
              <w:t>1978.04</w:t>
            </w:r>
          </w:p>
        </w:tc>
        <w:tc>
          <w:tcPr>
            <w:tcW w:w="610" w:type="dxa"/>
            <w:vAlign w:val="top"/>
          </w:tcPr>
          <w:p w14:paraId="3CCE37F7">
            <w:pPr>
              <w:pStyle w:val="8"/>
              <w:spacing w:before="79" w:line="224" w:lineRule="auto"/>
              <w:ind w:left="150"/>
            </w:pPr>
            <w:r>
              <w:rPr>
                <w:spacing w:val="-5"/>
              </w:rPr>
              <w:t>本科</w:t>
            </w:r>
          </w:p>
        </w:tc>
        <w:tc>
          <w:tcPr>
            <w:tcW w:w="1155" w:type="dxa"/>
            <w:vAlign w:val="top"/>
          </w:tcPr>
          <w:p w14:paraId="4FFF6513">
            <w:pPr>
              <w:pStyle w:val="8"/>
              <w:spacing w:before="79" w:line="224" w:lineRule="auto"/>
              <w:ind w:left="203"/>
            </w:pPr>
            <w:r>
              <w:rPr>
                <w:spacing w:val="-6"/>
              </w:rPr>
              <w:t>中级会计师</w:t>
            </w:r>
          </w:p>
        </w:tc>
        <w:tc>
          <w:tcPr>
            <w:tcW w:w="2319" w:type="dxa"/>
            <w:vAlign w:val="top"/>
          </w:tcPr>
          <w:p w14:paraId="68F918D9">
            <w:pPr>
              <w:pStyle w:val="8"/>
              <w:spacing w:before="79" w:line="224" w:lineRule="auto"/>
              <w:ind w:left="688"/>
            </w:pPr>
            <w:r>
              <w:rPr>
                <w:spacing w:val="-2"/>
              </w:rPr>
              <w:t>湘西移动公司</w:t>
            </w:r>
          </w:p>
        </w:tc>
        <w:tc>
          <w:tcPr>
            <w:tcW w:w="1488" w:type="dxa"/>
            <w:vAlign w:val="top"/>
          </w:tcPr>
          <w:p w14:paraId="69BEAB53">
            <w:pPr>
              <w:pStyle w:val="8"/>
              <w:spacing w:before="79" w:line="224" w:lineRule="auto"/>
              <w:ind w:left="272"/>
            </w:pPr>
            <w:r>
              <w:rPr>
                <w:spacing w:val="-2"/>
              </w:rPr>
              <w:t>财务部副经理</w:t>
            </w:r>
          </w:p>
        </w:tc>
      </w:tr>
      <w:tr w14:paraId="0CAFF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54" w:type="dxa"/>
            <w:vAlign w:val="top"/>
          </w:tcPr>
          <w:p w14:paraId="313F8864">
            <w:pPr>
              <w:pStyle w:val="8"/>
              <w:spacing w:before="79" w:line="242" w:lineRule="auto"/>
              <w:ind w:left="249"/>
            </w:pPr>
            <w:r>
              <w:rPr>
                <w:spacing w:val="-4"/>
              </w:rPr>
              <w:t>31</w:t>
            </w:r>
          </w:p>
        </w:tc>
        <w:tc>
          <w:tcPr>
            <w:tcW w:w="926" w:type="dxa"/>
            <w:vAlign w:val="top"/>
          </w:tcPr>
          <w:p w14:paraId="473C82A8">
            <w:pPr>
              <w:pStyle w:val="8"/>
              <w:spacing w:before="79" w:line="223" w:lineRule="auto"/>
              <w:ind w:left="226"/>
            </w:pPr>
            <w:r>
              <w:rPr>
                <w:spacing w:val="-4"/>
              </w:rPr>
              <w:t>刘仲华</w:t>
            </w:r>
          </w:p>
        </w:tc>
        <w:tc>
          <w:tcPr>
            <w:tcW w:w="572" w:type="dxa"/>
            <w:vAlign w:val="top"/>
          </w:tcPr>
          <w:p w14:paraId="7C56CF49">
            <w:pPr>
              <w:pStyle w:val="8"/>
              <w:spacing w:before="79" w:line="225" w:lineRule="auto"/>
              <w:ind w:left="213"/>
            </w:pPr>
            <w:r>
              <w:t>男</w:t>
            </w:r>
          </w:p>
        </w:tc>
        <w:tc>
          <w:tcPr>
            <w:tcW w:w="901" w:type="dxa"/>
            <w:vAlign w:val="top"/>
          </w:tcPr>
          <w:p w14:paraId="52D57A0B">
            <w:pPr>
              <w:pStyle w:val="8"/>
              <w:spacing w:before="79" w:line="242" w:lineRule="auto"/>
              <w:ind w:left="181"/>
            </w:pPr>
            <w:r>
              <w:rPr>
                <w:spacing w:val="-3"/>
              </w:rPr>
              <w:t>1977.09</w:t>
            </w:r>
          </w:p>
        </w:tc>
        <w:tc>
          <w:tcPr>
            <w:tcW w:w="610" w:type="dxa"/>
            <w:vAlign w:val="top"/>
          </w:tcPr>
          <w:p w14:paraId="4D833BF7">
            <w:pPr>
              <w:pStyle w:val="8"/>
              <w:spacing w:before="79" w:line="225" w:lineRule="auto"/>
              <w:ind w:left="148"/>
            </w:pPr>
            <w:r>
              <w:rPr>
                <w:spacing w:val="-4"/>
              </w:rPr>
              <w:t>硕士</w:t>
            </w:r>
          </w:p>
        </w:tc>
        <w:tc>
          <w:tcPr>
            <w:tcW w:w="1155" w:type="dxa"/>
            <w:vAlign w:val="top"/>
          </w:tcPr>
          <w:p w14:paraId="3ECD4668">
            <w:pPr>
              <w:pStyle w:val="8"/>
              <w:spacing w:before="79" w:line="224" w:lineRule="auto"/>
              <w:ind w:left="203"/>
            </w:pPr>
            <w:r>
              <w:rPr>
                <w:spacing w:val="-6"/>
              </w:rPr>
              <w:t>中级会计师</w:t>
            </w:r>
          </w:p>
        </w:tc>
        <w:tc>
          <w:tcPr>
            <w:tcW w:w="2319" w:type="dxa"/>
            <w:vAlign w:val="top"/>
          </w:tcPr>
          <w:p w14:paraId="2552B234">
            <w:pPr>
              <w:pStyle w:val="8"/>
              <w:spacing w:before="79" w:line="222" w:lineRule="auto"/>
              <w:ind w:left="688"/>
            </w:pPr>
            <w:r>
              <w:rPr>
                <w:spacing w:val="-2"/>
              </w:rPr>
              <w:t>雅居乐雅集团</w:t>
            </w:r>
          </w:p>
        </w:tc>
        <w:tc>
          <w:tcPr>
            <w:tcW w:w="1488" w:type="dxa"/>
            <w:vAlign w:val="top"/>
          </w:tcPr>
          <w:p w14:paraId="495DF1E8">
            <w:pPr>
              <w:pStyle w:val="8"/>
              <w:spacing w:before="79" w:line="224" w:lineRule="auto"/>
              <w:ind w:left="433"/>
            </w:pPr>
            <w:r>
              <w:rPr>
                <w:spacing w:val="-3"/>
              </w:rPr>
              <w:t>财务总监</w:t>
            </w:r>
          </w:p>
        </w:tc>
      </w:tr>
      <w:tr w14:paraId="1235D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54" w:type="dxa"/>
            <w:vAlign w:val="top"/>
          </w:tcPr>
          <w:p w14:paraId="664C45A8">
            <w:pPr>
              <w:pStyle w:val="8"/>
              <w:spacing w:before="79" w:line="242" w:lineRule="auto"/>
              <w:ind w:left="249"/>
            </w:pPr>
            <w:r>
              <w:rPr>
                <w:spacing w:val="-4"/>
              </w:rPr>
              <w:t>32</w:t>
            </w:r>
          </w:p>
        </w:tc>
        <w:tc>
          <w:tcPr>
            <w:tcW w:w="926" w:type="dxa"/>
            <w:vAlign w:val="top"/>
          </w:tcPr>
          <w:p w14:paraId="7D8531FC">
            <w:pPr>
              <w:pStyle w:val="8"/>
              <w:spacing w:before="79" w:line="222" w:lineRule="auto"/>
              <w:ind w:left="278"/>
            </w:pPr>
            <w:r>
              <w:rPr>
                <w:spacing w:val="-21"/>
              </w:rPr>
              <w:t>卜刚军</w:t>
            </w:r>
          </w:p>
        </w:tc>
        <w:tc>
          <w:tcPr>
            <w:tcW w:w="572" w:type="dxa"/>
            <w:vAlign w:val="top"/>
          </w:tcPr>
          <w:p w14:paraId="097C5D2A">
            <w:pPr>
              <w:pStyle w:val="8"/>
              <w:spacing w:before="79" w:line="225" w:lineRule="auto"/>
              <w:ind w:left="213"/>
            </w:pPr>
            <w:r>
              <w:t>男</w:t>
            </w:r>
          </w:p>
        </w:tc>
        <w:tc>
          <w:tcPr>
            <w:tcW w:w="901" w:type="dxa"/>
            <w:vAlign w:val="top"/>
          </w:tcPr>
          <w:p w14:paraId="5D632F50">
            <w:pPr>
              <w:pStyle w:val="8"/>
              <w:spacing w:before="78" w:line="242" w:lineRule="auto"/>
              <w:ind w:left="181"/>
            </w:pPr>
            <w:r>
              <w:rPr>
                <w:spacing w:val="-3"/>
              </w:rPr>
              <w:t>1977.11</w:t>
            </w:r>
          </w:p>
        </w:tc>
        <w:tc>
          <w:tcPr>
            <w:tcW w:w="610" w:type="dxa"/>
            <w:vAlign w:val="top"/>
          </w:tcPr>
          <w:p w14:paraId="7812DE70">
            <w:pPr>
              <w:pStyle w:val="8"/>
              <w:spacing w:before="78" w:line="224" w:lineRule="auto"/>
              <w:ind w:left="150"/>
            </w:pPr>
            <w:r>
              <w:rPr>
                <w:spacing w:val="-5"/>
              </w:rPr>
              <w:t>本科</w:t>
            </w:r>
          </w:p>
        </w:tc>
        <w:tc>
          <w:tcPr>
            <w:tcW w:w="1155" w:type="dxa"/>
            <w:vAlign w:val="top"/>
          </w:tcPr>
          <w:p w14:paraId="51B6C800">
            <w:pPr>
              <w:pStyle w:val="8"/>
              <w:spacing w:before="78" w:line="224" w:lineRule="auto"/>
              <w:ind w:left="203"/>
            </w:pPr>
            <w:r>
              <w:rPr>
                <w:spacing w:val="-6"/>
              </w:rPr>
              <w:t>中级会计师</w:t>
            </w:r>
          </w:p>
        </w:tc>
        <w:tc>
          <w:tcPr>
            <w:tcW w:w="2319" w:type="dxa"/>
            <w:vAlign w:val="top"/>
          </w:tcPr>
          <w:p w14:paraId="37F7BFA5">
            <w:pPr>
              <w:pStyle w:val="8"/>
              <w:spacing w:before="78" w:line="224" w:lineRule="auto"/>
              <w:ind w:left="528"/>
            </w:pPr>
            <w:r>
              <w:rPr>
                <w:spacing w:val="-2"/>
              </w:rPr>
              <w:t>天健会计师事务所</w:t>
            </w:r>
          </w:p>
        </w:tc>
        <w:tc>
          <w:tcPr>
            <w:tcW w:w="1488" w:type="dxa"/>
            <w:vAlign w:val="top"/>
          </w:tcPr>
          <w:p w14:paraId="1D94D926">
            <w:pPr>
              <w:pStyle w:val="8"/>
              <w:spacing w:before="79" w:line="225" w:lineRule="auto"/>
              <w:ind w:left="436"/>
            </w:pPr>
            <w:r>
              <w:rPr>
                <w:spacing w:val="-4"/>
              </w:rPr>
              <w:t>高级经理</w:t>
            </w:r>
          </w:p>
        </w:tc>
      </w:tr>
      <w:tr w14:paraId="1303C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6" w:hRule="atLeast"/>
        </w:trPr>
        <w:tc>
          <w:tcPr>
            <w:tcW w:w="654" w:type="dxa"/>
            <w:vAlign w:val="top"/>
          </w:tcPr>
          <w:p w14:paraId="4CD43FE7">
            <w:pPr>
              <w:pStyle w:val="8"/>
              <w:spacing w:before="79" w:line="242" w:lineRule="auto"/>
              <w:ind w:left="249"/>
            </w:pPr>
            <w:r>
              <w:rPr>
                <w:spacing w:val="-4"/>
              </w:rPr>
              <w:t>33</w:t>
            </w:r>
          </w:p>
        </w:tc>
        <w:tc>
          <w:tcPr>
            <w:tcW w:w="926" w:type="dxa"/>
            <w:vAlign w:val="top"/>
          </w:tcPr>
          <w:p w14:paraId="7E183B01">
            <w:pPr>
              <w:pStyle w:val="8"/>
              <w:spacing w:before="79" w:line="224" w:lineRule="auto"/>
              <w:ind w:left="234"/>
            </w:pPr>
            <w:r>
              <w:rPr>
                <w:spacing w:val="-6"/>
              </w:rPr>
              <w:t>雷振国</w:t>
            </w:r>
          </w:p>
        </w:tc>
        <w:tc>
          <w:tcPr>
            <w:tcW w:w="572" w:type="dxa"/>
            <w:vAlign w:val="top"/>
          </w:tcPr>
          <w:p w14:paraId="5440288D">
            <w:pPr>
              <w:pStyle w:val="8"/>
              <w:spacing w:before="79" w:line="225" w:lineRule="auto"/>
              <w:ind w:left="213"/>
            </w:pPr>
            <w:r>
              <w:t>男</w:t>
            </w:r>
          </w:p>
        </w:tc>
        <w:tc>
          <w:tcPr>
            <w:tcW w:w="901" w:type="dxa"/>
            <w:vAlign w:val="top"/>
          </w:tcPr>
          <w:p w14:paraId="4F5F9DE3">
            <w:pPr>
              <w:pStyle w:val="8"/>
              <w:spacing w:before="79" w:line="242" w:lineRule="auto"/>
              <w:ind w:left="181"/>
            </w:pPr>
            <w:r>
              <w:rPr>
                <w:spacing w:val="-3"/>
              </w:rPr>
              <w:t>1979.07</w:t>
            </w:r>
          </w:p>
        </w:tc>
        <w:tc>
          <w:tcPr>
            <w:tcW w:w="610" w:type="dxa"/>
            <w:vAlign w:val="top"/>
          </w:tcPr>
          <w:p w14:paraId="2B12214D">
            <w:pPr>
              <w:pStyle w:val="8"/>
              <w:spacing w:before="79" w:line="224" w:lineRule="auto"/>
              <w:ind w:left="150"/>
            </w:pPr>
            <w:r>
              <w:rPr>
                <w:spacing w:val="-5"/>
              </w:rPr>
              <w:t>本科</w:t>
            </w:r>
          </w:p>
        </w:tc>
        <w:tc>
          <w:tcPr>
            <w:tcW w:w="1155" w:type="dxa"/>
            <w:vAlign w:val="top"/>
          </w:tcPr>
          <w:p w14:paraId="2ABD77D7">
            <w:pPr>
              <w:pStyle w:val="8"/>
              <w:spacing w:before="79" w:line="224" w:lineRule="auto"/>
              <w:ind w:left="187"/>
            </w:pPr>
            <w:r>
              <w:rPr>
                <w:spacing w:val="-3"/>
              </w:rPr>
              <w:t>注册会计师</w:t>
            </w:r>
          </w:p>
        </w:tc>
        <w:tc>
          <w:tcPr>
            <w:tcW w:w="2319" w:type="dxa"/>
            <w:vAlign w:val="top"/>
          </w:tcPr>
          <w:p w14:paraId="5BFCF573">
            <w:pPr>
              <w:pStyle w:val="8"/>
              <w:spacing w:before="79" w:line="222" w:lineRule="auto"/>
              <w:ind w:left="208"/>
            </w:pPr>
            <w:r>
              <w:rPr>
                <w:spacing w:val="-1"/>
              </w:rPr>
              <w:t>杭州宝晶生物股份有限公司</w:t>
            </w:r>
          </w:p>
        </w:tc>
        <w:tc>
          <w:tcPr>
            <w:tcW w:w="1488" w:type="dxa"/>
            <w:vAlign w:val="top"/>
          </w:tcPr>
          <w:p w14:paraId="5C3F9E7D">
            <w:pPr>
              <w:pStyle w:val="8"/>
              <w:spacing w:before="79" w:line="224" w:lineRule="auto"/>
              <w:ind w:left="433"/>
            </w:pPr>
            <w:r>
              <w:rPr>
                <w:spacing w:val="-3"/>
              </w:rPr>
              <w:t>财务总监</w:t>
            </w:r>
          </w:p>
        </w:tc>
      </w:tr>
      <w:tr w14:paraId="2571E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54" w:type="dxa"/>
            <w:vAlign w:val="top"/>
          </w:tcPr>
          <w:p w14:paraId="08E14289">
            <w:pPr>
              <w:pStyle w:val="8"/>
              <w:spacing w:before="82" w:line="242" w:lineRule="auto"/>
              <w:ind w:left="249"/>
            </w:pPr>
            <w:r>
              <w:rPr>
                <w:spacing w:val="-4"/>
              </w:rPr>
              <w:t>34</w:t>
            </w:r>
          </w:p>
        </w:tc>
        <w:tc>
          <w:tcPr>
            <w:tcW w:w="926" w:type="dxa"/>
            <w:vAlign w:val="top"/>
          </w:tcPr>
          <w:p w14:paraId="21601A6E">
            <w:pPr>
              <w:pStyle w:val="8"/>
              <w:spacing w:before="82" w:line="224" w:lineRule="auto"/>
              <w:ind w:left="313"/>
            </w:pPr>
            <w:r>
              <w:rPr>
                <w:spacing w:val="-9"/>
              </w:rPr>
              <w:t>陈昆</w:t>
            </w:r>
          </w:p>
        </w:tc>
        <w:tc>
          <w:tcPr>
            <w:tcW w:w="572" w:type="dxa"/>
            <w:vAlign w:val="top"/>
          </w:tcPr>
          <w:p w14:paraId="67E1C8DB">
            <w:pPr>
              <w:pStyle w:val="8"/>
              <w:spacing w:before="82" w:line="225" w:lineRule="auto"/>
              <w:ind w:left="213"/>
            </w:pPr>
            <w:r>
              <w:t>男</w:t>
            </w:r>
          </w:p>
        </w:tc>
        <w:tc>
          <w:tcPr>
            <w:tcW w:w="901" w:type="dxa"/>
            <w:vAlign w:val="top"/>
          </w:tcPr>
          <w:p w14:paraId="06720240">
            <w:pPr>
              <w:pStyle w:val="8"/>
              <w:spacing w:before="81" w:line="242" w:lineRule="auto"/>
              <w:ind w:left="181"/>
            </w:pPr>
            <w:r>
              <w:rPr>
                <w:spacing w:val="-3"/>
              </w:rPr>
              <w:t>1980.08</w:t>
            </w:r>
          </w:p>
        </w:tc>
        <w:tc>
          <w:tcPr>
            <w:tcW w:w="610" w:type="dxa"/>
            <w:vAlign w:val="top"/>
          </w:tcPr>
          <w:p w14:paraId="39785FB7">
            <w:pPr>
              <w:pStyle w:val="8"/>
              <w:spacing w:before="82" w:line="225" w:lineRule="auto"/>
              <w:ind w:left="148"/>
            </w:pPr>
            <w:r>
              <w:rPr>
                <w:spacing w:val="-4"/>
              </w:rPr>
              <w:t>硕士</w:t>
            </w:r>
          </w:p>
        </w:tc>
        <w:tc>
          <w:tcPr>
            <w:tcW w:w="1155" w:type="dxa"/>
            <w:vAlign w:val="top"/>
          </w:tcPr>
          <w:p w14:paraId="41D11715">
            <w:pPr>
              <w:pStyle w:val="8"/>
              <w:spacing w:before="81" w:line="224" w:lineRule="auto"/>
              <w:ind w:left="187"/>
            </w:pPr>
            <w:r>
              <w:rPr>
                <w:spacing w:val="-3"/>
              </w:rPr>
              <w:t>注册会计师</w:t>
            </w:r>
          </w:p>
        </w:tc>
        <w:tc>
          <w:tcPr>
            <w:tcW w:w="2319" w:type="dxa"/>
            <w:vAlign w:val="top"/>
          </w:tcPr>
          <w:p w14:paraId="28E074C8">
            <w:pPr>
              <w:pStyle w:val="8"/>
              <w:spacing w:before="82" w:line="222" w:lineRule="auto"/>
              <w:ind w:left="528"/>
            </w:pPr>
            <w:r>
              <w:rPr>
                <w:spacing w:val="-2"/>
              </w:rPr>
              <w:t>湘西长行村镇银行</w:t>
            </w:r>
          </w:p>
        </w:tc>
        <w:tc>
          <w:tcPr>
            <w:tcW w:w="1488" w:type="dxa"/>
            <w:vAlign w:val="top"/>
          </w:tcPr>
          <w:p w14:paraId="34110A84">
            <w:pPr>
              <w:pStyle w:val="8"/>
              <w:spacing w:before="82" w:line="222" w:lineRule="auto"/>
              <w:ind w:left="515"/>
            </w:pPr>
            <w:r>
              <w:rPr>
                <w:spacing w:val="-5"/>
              </w:rPr>
              <w:t>副行长</w:t>
            </w:r>
          </w:p>
        </w:tc>
      </w:tr>
      <w:tr w14:paraId="06108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54" w:type="dxa"/>
            <w:vAlign w:val="top"/>
          </w:tcPr>
          <w:p w14:paraId="7C896CE7">
            <w:pPr>
              <w:pStyle w:val="8"/>
              <w:spacing w:before="82" w:line="242" w:lineRule="auto"/>
              <w:ind w:left="249"/>
            </w:pPr>
            <w:r>
              <w:rPr>
                <w:spacing w:val="-4"/>
              </w:rPr>
              <w:t>35</w:t>
            </w:r>
          </w:p>
        </w:tc>
        <w:tc>
          <w:tcPr>
            <w:tcW w:w="926" w:type="dxa"/>
            <w:vAlign w:val="top"/>
          </w:tcPr>
          <w:p w14:paraId="10035D6D">
            <w:pPr>
              <w:pStyle w:val="8"/>
              <w:spacing w:before="82" w:line="224" w:lineRule="auto"/>
              <w:ind w:left="305"/>
            </w:pPr>
            <w:r>
              <w:rPr>
                <w:spacing w:val="-5"/>
              </w:rPr>
              <w:t>刘灿</w:t>
            </w:r>
          </w:p>
        </w:tc>
        <w:tc>
          <w:tcPr>
            <w:tcW w:w="572" w:type="dxa"/>
            <w:vAlign w:val="top"/>
          </w:tcPr>
          <w:p w14:paraId="08D02CC5">
            <w:pPr>
              <w:pStyle w:val="8"/>
              <w:spacing w:before="82" w:line="224" w:lineRule="auto"/>
              <w:ind w:left="213"/>
            </w:pPr>
            <w:r>
              <w:t>女</w:t>
            </w:r>
          </w:p>
        </w:tc>
        <w:tc>
          <w:tcPr>
            <w:tcW w:w="901" w:type="dxa"/>
            <w:vAlign w:val="top"/>
          </w:tcPr>
          <w:p w14:paraId="7319DE0F">
            <w:pPr>
              <w:pStyle w:val="8"/>
              <w:spacing w:before="82" w:line="242" w:lineRule="auto"/>
              <w:ind w:left="181"/>
            </w:pPr>
            <w:r>
              <w:rPr>
                <w:spacing w:val="-3"/>
              </w:rPr>
              <w:t>1981.06</w:t>
            </w:r>
          </w:p>
        </w:tc>
        <w:tc>
          <w:tcPr>
            <w:tcW w:w="610" w:type="dxa"/>
            <w:vAlign w:val="top"/>
          </w:tcPr>
          <w:p w14:paraId="17A246DD">
            <w:pPr>
              <w:pStyle w:val="8"/>
              <w:spacing w:before="82" w:line="225" w:lineRule="auto"/>
              <w:ind w:left="148"/>
            </w:pPr>
            <w:r>
              <w:rPr>
                <w:spacing w:val="-4"/>
              </w:rPr>
              <w:t>硕士</w:t>
            </w:r>
          </w:p>
        </w:tc>
        <w:tc>
          <w:tcPr>
            <w:tcW w:w="1155" w:type="dxa"/>
            <w:vAlign w:val="top"/>
          </w:tcPr>
          <w:p w14:paraId="1DFC3470">
            <w:pPr>
              <w:pStyle w:val="8"/>
              <w:spacing w:before="82" w:line="224" w:lineRule="auto"/>
              <w:ind w:left="187"/>
            </w:pPr>
            <w:r>
              <w:rPr>
                <w:spacing w:val="-3"/>
              </w:rPr>
              <w:t>注册会计师</w:t>
            </w:r>
          </w:p>
        </w:tc>
        <w:tc>
          <w:tcPr>
            <w:tcW w:w="2319" w:type="dxa"/>
            <w:vAlign w:val="top"/>
          </w:tcPr>
          <w:p w14:paraId="73A95C1B">
            <w:pPr>
              <w:pStyle w:val="8"/>
              <w:spacing w:before="82" w:line="222" w:lineRule="auto"/>
              <w:ind w:left="128"/>
            </w:pPr>
            <w:r>
              <w:rPr>
                <w:spacing w:val="-1"/>
              </w:rPr>
              <w:t>深圳市创新投资集团有限公司</w:t>
            </w:r>
          </w:p>
        </w:tc>
        <w:tc>
          <w:tcPr>
            <w:tcW w:w="1488" w:type="dxa"/>
            <w:vAlign w:val="top"/>
          </w:tcPr>
          <w:p w14:paraId="552613F5">
            <w:pPr>
              <w:pStyle w:val="8"/>
              <w:spacing w:before="82" w:line="225" w:lineRule="auto"/>
              <w:ind w:left="430"/>
            </w:pPr>
            <w:r>
              <w:rPr>
                <w:spacing w:val="-3"/>
              </w:rPr>
              <w:t>投资经理</w:t>
            </w:r>
          </w:p>
        </w:tc>
      </w:tr>
      <w:tr w14:paraId="09698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54" w:type="dxa"/>
            <w:vAlign w:val="top"/>
          </w:tcPr>
          <w:p w14:paraId="707190A5">
            <w:pPr>
              <w:pStyle w:val="8"/>
              <w:spacing w:before="82" w:line="242" w:lineRule="auto"/>
              <w:ind w:left="249"/>
            </w:pPr>
            <w:r>
              <w:rPr>
                <w:spacing w:val="-4"/>
              </w:rPr>
              <w:t>36</w:t>
            </w:r>
          </w:p>
        </w:tc>
        <w:tc>
          <w:tcPr>
            <w:tcW w:w="926" w:type="dxa"/>
            <w:vAlign w:val="top"/>
          </w:tcPr>
          <w:p w14:paraId="33135318">
            <w:pPr>
              <w:pStyle w:val="8"/>
              <w:spacing w:before="82" w:line="224" w:lineRule="auto"/>
              <w:ind w:left="227"/>
            </w:pPr>
            <w:r>
              <w:rPr>
                <w:spacing w:val="-4"/>
              </w:rPr>
              <w:t>张奇志</w:t>
            </w:r>
          </w:p>
        </w:tc>
        <w:tc>
          <w:tcPr>
            <w:tcW w:w="572" w:type="dxa"/>
            <w:vAlign w:val="top"/>
          </w:tcPr>
          <w:p w14:paraId="2A9889BE">
            <w:pPr>
              <w:pStyle w:val="8"/>
              <w:spacing w:before="82" w:line="225" w:lineRule="auto"/>
              <w:ind w:left="213"/>
            </w:pPr>
            <w:r>
              <w:t>男</w:t>
            </w:r>
          </w:p>
        </w:tc>
        <w:tc>
          <w:tcPr>
            <w:tcW w:w="901" w:type="dxa"/>
            <w:vAlign w:val="top"/>
          </w:tcPr>
          <w:p w14:paraId="09F333ED">
            <w:pPr>
              <w:pStyle w:val="8"/>
              <w:spacing w:before="81" w:line="242" w:lineRule="auto"/>
              <w:ind w:left="181"/>
            </w:pPr>
            <w:r>
              <w:rPr>
                <w:spacing w:val="-3"/>
              </w:rPr>
              <w:t>1980.02</w:t>
            </w:r>
          </w:p>
        </w:tc>
        <w:tc>
          <w:tcPr>
            <w:tcW w:w="610" w:type="dxa"/>
            <w:vAlign w:val="top"/>
          </w:tcPr>
          <w:p w14:paraId="426F5F73">
            <w:pPr>
              <w:pStyle w:val="8"/>
              <w:spacing w:before="81" w:line="224" w:lineRule="auto"/>
              <w:ind w:left="150"/>
            </w:pPr>
            <w:r>
              <w:rPr>
                <w:spacing w:val="-5"/>
              </w:rPr>
              <w:t>本科</w:t>
            </w:r>
          </w:p>
        </w:tc>
        <w:tc>
          <w:tcPr>
            <w:tcW w:w="1155" w:type="dxa"/>
            <w:vAlign w:val="top"/>
          </w:tcPr>
          <w:p w14:paraId="6ABB09D6">
            <w:pPr>
              <w:pStyle w:val="8"/>
              <w:spacing w:before="81" w:line="224" w:lineRule="auto"/>
              <w:ind w:left="187"/>
            </w:pPr>
            <w:r>
              <w:rPr>
                <w:spacing w:val="-3"/>
              </w:rPr>
              <w:t>注册会计师</w:t>
            </w:r>
          </w:p>
        </w:tc>
        <w:tc>
          <w:tcPr>
            <w:tcW w:w="2319" w:type="dxa"/>
            <w:vAlign w:val="top"/>
          </w:tcPr>
          <w:p w14:paraId="5429F330">
            <w:pPr>
              <w:pStyle w:val="8"/>
              <w:spacing w:before="81" w:line="223" w:lineRule="auto"/>
              <w:ind w:left="367"/>
            </w:pPr>
            <w:r>
              <w:rPr>
                <w:spacing w:val="-2"/>
              </w:rPr>
              <w:t>鲜丰水果股份有限公司</w:t>
            </w:r>
          </w:p>
        </w:tc>
        <w:tc>
          <w:tcPr>
            <w:tcW w:w="1488" w:type="dxa"/>
            <w:vAlign w:val="top"/>
          </w:tcPr>
          <w:p w14:paraId="178F7E2D">
            <w:pPr>
              <w:pStyle w:val="8"/>
              <w:spacing w:before="81" w:line="224" w:lineRule="auto"/>
              <w:ind w:left="283"/>
            </w:pPr>
            <w:r>
              <w:rPr>
                <w:spacing w:val="-4"/>
              </w:rPr>
              <w:t>审计部负责人</w:t>
            </w:r>
          </w:p>
        </w:tc>
      </w:tr>
      <w:tr w14:paraId="79BE9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54" w:type="dxa"/>
            <w:vAlign w:val="top"/>
          </w:tcPr>
          <w:p w14:paraId="1AC7CAA6">
            <w:pPr>
              <w:pStyle w:val="8"/>
              <w:spacing w:before="81" w:line="242" w:lineRule="auto"/>
              <w:ind w:left="249"/>
            </w:pPr>
            <w:r>
              <w:rPr>
                <w:spacing w:val="-4"/>
              </w:rPr>
              <w:t>37</w:t>
            </w:r>
          </w:p>
        </w:tc>
        <w:tc>
          <w:tcPr>
            <w:tcW w:w="926" w:type="dxa"/>
            <w:vAlign w:val="top"/>
          </w:tcPr>
          <w:p w14:paraId="276DCCFB">
            <w:pPr>
              <w:pStyle w:val="8"/>
              <w:spacing w:before="81" w:line="223" w:lineRule="auto"/>
              <w:ind w:left="250"/>
            </w:pPr>
            <w:r>
              <w:rPr>
                <w:spacing w:val="-12"/>
              </w:rPr>
              <w:t>肖锐礼</w:t>
            </w:r>
          </w:p>
        </w:tc>
        <w:tc>
          <w:tcPr>
            <w:tcW w:w="572" w:type="dxa"/>
            <w:vAlign w:val="top"/>
          </w:tcPr>
          <w:p w14:paraId="6B7D8F50">
            <w:pPr>
              <w:pStyle w:val="8"/>
              <w:spacing w:before="81" w:line="225" w:lineRule="auto"/>
              <w:ind w:left="213"/>
            </w:pPr>
            <w:r>
              <w:t>男</w:t>
            </w:r>
          </w:p>
        </w:tc>
        <w:tc>
          <w:tcPr>
            <w:tcW w:w="901" w:type="dxa"/>
            <w:vAlign w:val="top"/>
          </w:tcPr>
          <w:p w14:paraId="33D3BECF">
            <w:pPr>
              <w:pStyle w:val="8"/>
              <w:spacing w:before="81" w:line="242" w:lineRule="auto"/>
              <w:ind w:left="181"/>
            </w:pPr>
            <w:r>
              <w:rPr>
                <w:spacing w:val="-3"/>
              </w:rPr>
              <w:t>1975.02</w:t>
            </w:r>
          </w:p>
        </w:tc>
        <w:tc>
          <w:tcPr>
            <w:tcW w:w="610" w:type="dxa"/>
            <w:vAlign w:val="top"/>
          </w:tcPr>
          <w:p w14:paraId="4F9D9C9D">
            <w:pPr>
              <w:pStyle w:val="8"/>
              <w:spacing w:before="81" w:line="224" w:lineRule="auto"/>
              <w:ind w:left="150"/>
            </w:pPr>
            <w:r>
              <w:rPr>
                <w:spacing w:val="-5"/>
              </w:rPr>
              <w:t>本科</w:t>
            </w:r>
          </w:p>
        </w:tc>
        <w:tc>
          <w:tcPr>
            <w:tcW w:w="1155" w:type="dxa"/>
            <w:vAlign w:val="top"/>
          </w:tcPr>
          <w:p w14:paraId="07D853AF">
            <w:pPr>
              <w:pStyle w:val="8"/>
              <w:spacing w:before="81" w:line="224" w:lineRule="auto"/>
              <w:ind w:left="187"/>
            </w:pPr>
            <w:r>
              <w:rPr>
                <w:spacing w:val="-3"/>
              </w:rPr>
              <w:t>注册会计师</w:t>
            </w:r>
          </w:p>
        </w:tc>
        <w:tc>
          <w:tcPr>
            <w:tcW w:w="2319" w:type="dxa"/>
            <w:vAlign w:val="top"/>
          </w:tcPr>
          <w:p w14:paraId="70689450">
            <w:pPr>
              <w:pStyle w:val="8"/>
              <w:spacing w:before="81" w:line="224" w:lineRule="auto"/>
              <w:ind w:left="376"/>
            </w:pPr>
            <w:r>
              <w:rPr>
                <w:spacing w:val="-2"/>
              </w:rPr>
              <w:t>陕西瑞优乳业有限公司</w:t>
            </w:r>
          </w:p>
        </w:tc>
        <w:tc>
          <w:tcPr>
            <w:tcW w:w="1488" w:type="dxa"/>
            <w:vAlign w:val="top"/>
          </w:tcPr>
          <w:p w14:paraId="493394A9">
            <w:pPr>
              <w:pStyle w:val="8"/>
              <w:spacing w:before="81" w:line="224" w:lineRule="auto"/>
              <w:ind w:left="515"/>
            </w:pPr>
            <w:r>
              <w:rPr>
                <w:spacing w:val="-5"/>
              </w:rPr>
              <w:t>董事长</w:t>
            </w:r>
          </w:p>
        </w:tc>
      </w:tr>
      <w:tr w14:paraId="6E499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54" w:type="dxa"/>
            <w:vAlign w:val="top"/>
          </w:tcPr>
          <w:p w14:paraId="4F7D17FB">
            <w:pPr>
              <w:pStyle w:val="8"/>
              <w:spacing w:before="83" w:line="242" w:lineRule="auto"/>
              <w:ind w:left="249"/>
            </w:pPr>
            <w:r>
              <w:rPr>
                <w:spacing w:val="-4"/>
              </w:rPr>
              <w:t>38</w:t>
            </w:r>
          </w:p>
        </w:tc>
        <w:tc>
          <w:tcPr>
            <w:tcW w:w="926" w:type="dxa"/>
            <w:vAlign w:val="top"/>
          </w:tcPr>
          <w:p w14:paraId="0673E470">
            <w:pPr>
              <w:pStyle w:val="8"/>
              <w:spacing w:before="83" w:line="224" w:lineRule="auto"/>
              <w:ind w:left="233"/>
            </w:pPr>
            <w:r>
              <w:rPr>
                <w:spacing w:val="-6"/>
              </w:rPr>
              <w:t>熊昊平</w:t>
            </w:r>
          </w:p>
        </w:tc>
        <w:tc>
          <w:tcPr>
            <w:tcW w:w="572" w:type="dxa"/>
            <w:vAlign w:val="top"/>
          </w:tcPr>
          <w:p w14:paraId="05124307">
            <w:pPr>
              <w:pStyle w:val="8"/>
              <w:spacing w:before="83" w:line="225" w:lineRule="auto"/>
              <w:ind w:left="213"/>
            </w:pPr>
            <w:r>
              <w:t>男</w:t>
            </w:r>
          </w:p>
        </w:tc>
        <w:tc>
          <w:tcPr>
            <w:tcW w:w="901" w:type="dxa"/>
            <w:vAlign w:val="top"/>
          </w:tcPr>
          <w:p w14:paraId="635428A4">
            <w:pPr>
              <w:pStyle w:val="8"/>
              <w:spacing w:before="82" w:line="242" w:lineRule="auto"/>
              <w:ind w:left="181"/>
            </w:pPr>
            <w:r>
              <w:rPr>
                <w:spacing w:val="-3"/>
              </w:rPr>
              <w:t>1979.04</w:t>
            </w:r>
          </w:p>
        </w:tc>
        <w:tc>
          <w:tcPr>
            <w:tcW w:w="610" w:type="dxa"/>
            <w:vAlign w:val="top"/>
          </w:tcPr>
          <w:p w14:paraId="5CF39BCE">
            <w:pPr>
              <w:pStyle w:val="8"/>
              <w:spacing w:before="83" w:line="225" w:lineRule="auto"/>
              <w:ind w:left="148"/>
            </w:pPr>
            <w:r>
              <w:rPr>
                <w:spacing w:val="-4"/>
              </w:rPr>
              <w:t>硕士</w:t>
            </w:r>
          </w:p>
        </w:tc>
        <w:tc>
          <w:tcPr>
            <w:tcW w:w="1155" w:type="dxa"/>
            <w:vAlign w:val="top"/>
          </w:tcPr>
          <w:p w14:paraId="359158CA">
            <w:pPr>
              <w:pStyle w:val="8"/>
              <w:spacing w:before="82" w:line="224" w:lineRule="auto"/>
              <w:ind w:left="187"/>
            </w:pPr>
            <w:r>
              <w:rPr>
                <w:spacing w:val="-3"/>
              </w:rPr>
              <w:t>注册会计师</w:t>
            </w:r>
          </w:p>
        </w:tc>
        <w:tc>
          <w:tcPr>
            <w:tcW w:w="2319" w:type="dxa"/>
            <w:vAlign w:val="top"/>
          </w:tcPr>
          <w:p w14:paraId="66E11F99">
            <w:pPr>
              <w:pStyle w:val="8"/>
              <w:spacing w:before="82" w:line="224" w:lineRule="auto"/>
              <w:ind w:left="208"/>
            </w:pPr>
            <w:r>
              <w:rPr>
                <w:spacing w:val="-1"/>
              </w:rPr>
              <w:t>长沙先导产业投资有限公司</w:t>
            </w:r>
          </w:p>
        </w:tc>
        <w:tc>
          <w:tcPr>
            <w:tcW w:w="1488" w:type="dxa"/>
            <w:vAlign w:val="top"/>
          </w:tcPr>
          <w:p w14:paraId="5D0A25C7">
            <w:pPr>
              <w:pStyle w:val="8"/>
              <w:spacing w:before="83" w:line="226" w:lineRule="auto"/>
              <w:ind w:left="435"/>
            </w:pPr>
            <w:r>
              <w:rPr>
                <w:spacing w:val="-4"/>
              </w:rPr>
              <w:t>副总经理</w:t>
            </w:r>
          </w:p>
        </w:tc>
      </w:tr>
      <w:tr w14:paraId="46EE0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54" w:type="dxa"/>
            <w:vAlign w:val="top"/>
          </w:tcPr>
          <w:p w14:paraId="162FCD14">
            <w:pPr>
              <w:pStyle w:val="8"/>
              <w:spacing w:before="83" w:line="242" w:lineRule="auto"/>
              <w:ind w:left="249"/>
            </w:pPr>
            <w:r>
              <w:rPr>
                <w:spacing w:val="-4"/>
              </w:rPr>
              <w:t>39</w:t>
            </w:r>
          </w:p>
        </w:tc>
        <w:tc>
          <w:tcPr>
            <w:tcW w:w="926" w:type="dxa"/>
            <w:vAlign w:val="top"/>
          </w:tcPr>
          <w:p w14:paraId="3B7C05A5">
            <w:pPr>
              <w:pStyle w:val="8"/>
              <w:spacing w:before="83" w:line="221" w:lineRule="auto"/>
              <w:ind w:left="228"/>
            </w:pPr>
            <w:r>
              <w:rPr>
                <w:spacing w:val="-4"/>
              </w:rPr>
              <w:t>彭金枝</w:t>
            </w:r>
          </w:p>
        </w:tc>
        <w:tc>
          <w:tcPr>
            <w:tcW w:w="572" w:type="dxa"/>
            <w:vAlign w:val="top"/>
          </w:tcPr>
          <w:p w14:paraId="7641C42B">
            <w:pPr>
              <w:pStyle w:val="8"/>
              <w:spacing w:before="83" w:line="224" w:lineRule="auto"/>
              <w:ind w:left="213"/>
            </w:pPr>
            <w:r>
              <w:t>女</w:t>
            </w:r>
          </w:p>
        </w:tc>
        <w:tc>
          <w:tcPr>
            <w:tcW w:w="901" w:type="dxa"/>
            <w:vAlign w:val="top"/>
          </w:tcPr>
          <w:p w14:paraId="76CE5833">
            <w:pPr>
              <w:pStyle w:val="8"/>
              <w:spacing w:before="83" w:line="242" w:lineRule="auto"/>
              <w:ind w:left="181"/>
            </w:pPr>
            <w:r>
              <w:rPr>
                <w:spacing w:val="-3"/>
              </w:rPr>
              <w:t>1987.06</w:t>
            </w:r>
          </w:p>
        </w:tc>
        <w:tc>
          <w:tcPr>
            <w:tcW w:w="610" w:type="dxa"/>
            <w:vAlign w:val="top"/>
          </w:tcPr>
          <w:p w14:paraId="143FAB9A">
            <w:pPr>
              <w:pStyle w:val="8"/>
              <w:spacing w:before="83" w:line="225" w:lineRule="auto"/>
              <w:ind w:left="148"/>
            </w:pPr>
            <w:r>
              <w:rPr>
                <w:spacing w:val="-4"/>
              </w:rPr>
              <w:t>硕士</w:t>
            </w:r>
          </w:p>
        </w:tc>
        <w:tc>
          <w:tcPr>
            <w:tcW w:w="1155" w:type="dxa"/>
            <w:vAlign w:val="top"/>
          </w:tcPr>
          <w:p w14:paraId="6A04A6BD">
            <w:pPr>
              <w:pStyle w:val="8"/>
              <w:spacing w:before="83" w:line="224" w:lineRule="auto"/>
              <w:ind w:left="187"/>
            </w:pPr>
            <w:r>
              <w:rPr>
                <w:spacing w:val="-3"/>
              </w:rPr>
              <w:t>注册会计师</w:t>
            </w:r>
          </w:p>
        </w:tc>
        <w:tc>
          <w:tcPr>
            <w:tcW w:w="2319" w:type="dxa"/>
            <w:vAlign w:val="top"/>
          </w:tcPr>
          <w:p w14:paraId="28037E23">
            <w:pPr>
              <w:pStyle w:val="8"/>
              <w:spacing w:before="83" w:line="224" w:lineRule="auto"/>
              <w:ind w:left="607"/>
            </w:pPr>
            <w:r>
              <w:rPr>
                <w:spacing w:val="-2"/>
              </w:rPr>
              <w:t>湘西州肿瘤医院</w:t>
            </w:r>
          </w:p>
        </w:tc>
        <w:tc>
          <w:tcPr>
            <w:tcW w:w="1488" w:type="dxa"/>
            <w:vAlign w:val="top"/>
          </w:tcPr>
          <w:p w14:paraId="16973B73">
            <w:pPr>
              <w:pStyle w:val="8"/>
              <w:spacing w:before="83" w:line="224" w:lineRule="auto"/>
              <w:ind w:left="351"/>
            </w:pPr>
            <w:r>
              <w:rPr>
                <w:spacing w:val="-3"/>
              </w:rPr>
              <w:t>财务科科长</w:t>
            </w:r>
          </w:p>
        </w:tc>
      </w:tr>
    </w:tbl>
    <w:p w14:paraId="11479CED">
      <w:pPr>
        <w:spacing w:before="100" w:line="227" w:lineRule="auto"/>
        <w:ind w:left="771"/>
        <w:outlineLvl w:val="0"/>
        <w:rPr>
          <w:rFonts w:ascii="黑体" w:hAnsi="黑体" w:eastAsia="黑体" w:cs="黑体"/>
          <w:sz w:val="31"/>
          <w:szCs w:val="31"/>
        </w:rPr>
      </w:pPr>
      <w:bookmarkStart w:id="10" w:name="_Toc27295"/>
      <w:r>
        <w:rPr>
          <w:rFonts w:ascii="黑体" w:hAnsi="黑体" w:eastAsia="黑体" w:cs="黑体"/>
          <w:spacing w:val="8"/>
          <w:sz w:val="31"/>
          <w:szCs w:val="31"/>
        </w:rPr>
        <w:t>二、研究生党建与思想政治教育工作</w:t>
      </w:r>
      <w:bookmarkEnd w:id="10"/>
    </w:p>
    <w:p w14:paraId="310160FA">
      <w:pPr>
        <w:pStyle w:val="2"/>
        <w:spacing w:before="234" w:line="223" w:lineRule="auto"/>
        <w:ind w:left="705"/>
        <w:outlineLvl w:val="1"/>
        <w:rPr>
          <w:sz w:val="28"/>
          <w:szCs w:val="28"/>
        </w:rPr>
      </w:pPr>
      <w:bookmarkStart w:id="11" w:name="_Toc26667"/>
      <w:r>
        <w:rPr>
          <w:b/>
          <w:bCs/>
          <w:spacing w:val="-5"/>
          <w:sz w:val="28"/>
          <w:szCs w:val="28"/>
        </w:rPr>
        <w:t>1.思想政治教育队伍建设</w:t>
      </w:r>
      <w:bookmarkEnd w:id="11"/>
    </w:p>
    <w:p w14:paraId="03A6B5F0">
      <w:pPr>
        <w:pStyle w:val="2"/>
        <w:spacing w:before="208" w:line="359" w:lineRule="auto"/>
        <w:ind w:left="133" w:right="20" w:firstLine="561"/>
        <w:jc w:val="both"/>
        <w:rPr>
          <w:sz w:val="28"/>
          <w:szCs w:val="28"/>
        </w:rPr>
      </w:pPr>
      <w:r>
        <w:rPr>
          <w:spacing w:val="-1"/>
          <w:sz w:val="28"/>
          <w:szCs w:val="28"/>
        </w:rPr>
        <w:t>根据研究生教育管理的需要，成立了以主管研究生思想政治工作的学院党委书记为组长、分管研究生教育培养的院领导为副组长，研</w:t>
      </w:r>
      <w:r>
        <w:rPr>
          <w:spacing w:val="-7"/>
          <w:sz w:val="28"/>
          <w:szCs w:val="28"/>
        </w:rPr>
        <w:t>究生专职秘书、研究生思想政治教育专干、研究生就业专干、班主任、</w:t>
      </w:r>
      <w:r>
        <w:rPr>
          <w:spacing w:val="-1"/>
          <w:sz w:val="28"/>
          <w:szCs w:val="28"/>
        </w:rPr>
        <w:t>研究生导师代表为成员的院研究生思想政治教育工作小组；组建了学院研究生分会、班委会、团支部和党支部，完善了研究生思想政治教</w:t>
      </w:r>
      <w:r>
        <w:rPr>
          <w:spacing w:val="-3"/>
          <w:sz w:val="28"/>
          <w:szCs w:val="28"/>
        </w:rPr>
        <w:t>育队伍建设。</w:t>
      </w:r>
    </w:p>
    <w:p w14:paraId="4CEE5CC5">
      <w:pPr>
        <w:pStyle w:val="2"/>
        <w:spacing w:line="222" w:lineRule="auto"/>
        <w:ind w:left="688"/>
        <w:outlineLvl w:val="1"/>
        <w:rPr>
          <w:sz w:val="28"/>
          <w:szCs w:val="28"/>
        </w:rPr>
      </w:pPr>
      <w:bookmarkStart w:id="12" w:name="_Toc4284"/>
      <w:r>
        <w:rPr>
          <w:b/>
          <w:bCs/>
          <w:spacing w:val="3"/>
          <w:sz w:val="28"/>
          <w:szCs w:val="28"/>
        </w:rPr>
        <w:t>2.理想信念和社会主义核心价值观教育</w:t>
      </w:r>
      <w:bookmarkEnd w:id="12"/>
    </w:p>
    <w:p w14:paraId="58AF9F1C">
      <w:pPr>
        <w:pStyle w:val="2"/>
        <w:spacing w:before="208" w:line="359" w:lineRule="auto"/>
        <w:ind w:left="129" w:right="114" w:firstLine="576"/>
        <w:jc w:val="both"/>
        <w:rPr>
          <w:spacing w:val="-1"/>
          <w:sz w:val="28"/>
          <w:szCs w:val="28"/>
        </w:rPr>
      </w:pPr>
      <w:r>
        <w:rPr>
          <w:spacing w:val="-1"/>
          <w:sz w:val="28"/>
          <w:szCs w:val="28"/>
        </w:rPr>
        <w:t>学位点在研究生入学初即开展了研究生入学教育，对师生的理想信念和社会主义核心价值观教育等进行教育。学位点领导和班主任与</w:t>
      </w:r>
      <w:r>
        <w:rPr>
          <w:spacing w:val="-3"/>
          <w:sz w:val="28"/>
          <w:szCs w:val="28"/>
        </w:rPr>
        <w:t>202</w:t>
      </w:r>
      <w:r>
        <w:rPr>
          <w:rFonts w:hint="eastAsia"/>
          <w:spacing w:val="-3"/>
          <w:sz w:val="28"/>
          <w:szCs w:val="28"/>
          <w:lang w:val="en-US" w:eastAsia="zh-CN"/>
        </w:rPr>
        <w:t>5</w:t>
      </w:r>
      <w:r>
        <w:rPr>
          <w:spacing w:val="-3"/>
          <w:sz w:val="28"/>
          <w:szCs w:val="28"/>
        </w:rPr>
        <w:t>级研究生新生开展了多次团建活动，同时邀请已考上博</w:t>
      </w:r>
      <w:r>
        <w:rPr>
          <w:spacing w:val="-4"/>
          <w:sz w:val="28"/>
          <w:szCs w:val="28"/>
        </w:rPr>
        <w:t>士研究生</w:t>
      </w:r>
      <w:r>
        <w:rPr>
          <w:spacing w:val="-1"/>
          <w:sz w:val="28"/>
          <w:szCs w:val="28"/>
        </w:rPr>
        <w:t>的毕业生与之开展学习经验交流，让202</w:t>
      </w:r>
      <w:r>
        <w:rPr>
          <w:rFonts w:hint="eastAsia"/>
          <w:spacing w:val="-1"/>
          <w:sz w:val="28"/>
          <w:szCs w:val="28"/>
          <w:lang w:val="en-US" w:eastAsia="zh-CN"/>
        </w:rPr>
        <w:t>5</w:t>
      </w:r>
      <w:r>
        <w:rPr>
          <w:spacing w:val="-1"/>
          <w:sz w:val="28"/>
          <w:szCs w:val="28"/>
        </w:rPr>
        <w:t>级研究生新生“稳心、暖心、贴心”。并以系列活动扎实推进学生知社情、懂民情，受邀参加农业农村部“百校联百县兴千村”行动座谈会，启动了助力永顺县五官村乡村振兴系列活动，与湘西长行村镇银行联合召开校企合作助力乡村振兴工作洽谈会，就共同助力乡村振兴议题进行了深入交流探讨，并共同谋划了下一阶段校企合作项目形式和内容；受邀承担202</w:t>
      </w:r>
      <w:r>
        <w:rPr>
          <w:rFonts w:hint="eastAsia"/>
          <w:spacing w:val="-1"/>
          <w:sz w:val="28"/>
          <w:szCs w:val="28"/>
          <w:lang w:val="en-US" w:eastAsia="zh-CN"/>
        </w:rPr>
        <w:t>5</w:t>
      </w:r>
      <w:r>
        <w:rPr>
          <w:spacing w:val="-1"/>
          <w:sz w:val="28"/>
          <w:szCs w:val="28"/>
        </w:rPr>
        <w:t>年湘西自治州旅游抽样调查工作。</w:t>
      </w:r>
    </w:p>
    <w:p w14:paraId="62F6213D">
      <w:pPr>
        <w:pStyle w:val="2"/>
        <w:spacing w:before="2" w:line="359" w:lineRule="auto"/>
        <w:ind w:left="30" w:right="13" w:firstLine="565"/>
        <w:jc w:val="both"/>
        <w:rPr>
          <w:sz w:val="28"/>
          <w:szCs w:val="28"/>
        </w:rPr>
      </w:pPr>
      <w:r>
        <w:rPr>
          <w:spacing w:val="-13"/>
          <w:sz w:val="28"/>
          <w:szCs w:val="28"/>
        </w:rPr>
        <w:t>另外，学位点强化“线上+线下”管控，筑牢意识形态</w:t>
      </w:r>
      <w:r>
        <w:rPr>
          <w:spacing w:val="-14"/>
          <w:sz w:val="28"/>
          <w:szCs w:val="28"/>
        </w:rPr>
        <w:t>阵地。线上，</w:t>
      </w:r>
      <w:r>
        <w:rPr>
          <w:spacing w:val="-3"/>
          <w:sz w:val="28"/>
          <w:szCs w:val="28"/>
        </w:rPr>
        <w:t>依托“吉大商学院”、“JSUMPAcc”、“研经商思”公众号和“易班</w:t>
      </w:r>
      <w:r>
        <w:rPr>
          <w:spacing w:val="-2"/>
          <w:sz w:val="28"/>
          <w:szCs w:val="28"/>
        </w:rPr>
        <w:t>网”等线上思政教育平台，制定《网站群平台管理办法》《新媒体平台管理办法》；线下，严格出版物“三审三校”制度，加强教材教辅资料、学生论文的内容审查。</w:t>
      </w:r>
    </w:p>
    <w:p w14:paraId="74FA86B6">
      <w:pPr>
        <w:pStyle w:val="2"/>
        <w:spacing w:line="222" w:lineRule="auto"/>
        <w:ind w:left="585"/>
        <w:outlineLvl w:val="1"/>
        <w:rPr>
          <w:sz w:val="28"/>
          <w:szCs w:val="28"/>
        </w:rPr>
      </w:pPr>
      <w:bookmarkStart w:id="13" w:name="_Toc21598"/>
      <w:r>
        <w:rPr>
          <w:b/>
          <w:bCs/>
          <w:spacing w:val="-4"/>
          <w:sz w:val="28"/>
          <w:szCs w:val="28"/>
        </w:rPr>
        <w:t>3.学位点文化建设情况</w:t>
      </w:r>
      <w:bookmarkEnd w:id="13"/>
    </w:p>
    <w:p w14:paraId="786F0E08">
      <w:pPr>
        <w:pStyle w:val="2"/>
        <w:spacing w:before="208" w:line="359" w:lineRule="auto"/>
        <w:ind w:firstLine="600"/>
        <w:jc w:val="both"/>
        <w:rPr>
          <w:sz w:val="28"/>
          <w:szCs w:val="28"/>
        </w:rPr>
      </w:pPr>
      <w:r>
        <w:rPr>
          <w:spacing w:val="-1"/>
          <w:sz w:val="28"/>
          <w:szCs w:val="28"/>
        </w:rPr>
        <w:t>学位点积极组织研究生开展多种主题活动，本年度共组织或参加</w:t>
      </w:r>
      <w:r>
        <w:rPr>
          <w:sz w:val="28"/>
          <w:szCs w:val="28"/>
        </w:rPr>
        <w:t>元旦晚会、毕业晚会、湖南省第九届高校研究生英语翻译大赛、第十</w:t>
      </w:r>
      <w:r>
        <w:rPr>
          <w:spacing w:val="-6"/>
          <w:sz w:val="28"/>
          <w:szCs w:val="28"/>
        </w:rPr>
        <w:t>五届英语演讲大赛、研究生辩论赛、首届湖南省研究生创意写作大赛、</w:t>
      </w:r>
      <w:r>
        <w:rPr>
          <w:spacing w:val="1"/>
          <w:sz w:val="28"/>
          <w:szCs w:val="28"/>
        </w:rPr>
        <w:t>“互联网+”创新创业大赛、吉首大学</w:t>
      </w:r>
      <w:r>
        <w:rPr>
          <w:sz w:val="28"/>
          <w:szCs w:val="28"/>
        </w:rPr>
        <w:t>MPAcc</w:t>
      </w:r>
      <w:r>
        <w:rPr>
          <w:spacing w:val="1"/>
          <w:sz w:val="28"/>
          <w:szCs w:val="28"/>
        </w:rPr>
        <w:t>案例大赛、湖南省</w:t>
      </w:r>
      <w:r>
        <w:rPr>
          <w:sz w:val="28"/>
          <w:szCs w:val="28"/>
        </w:rPr>
        <w:t>MPAcc案例大赛等活动，且都取得了较好成绩。同时，打造“三个文化”，</w:t>
      </w:r>
      <w:r>
        <w:rPr>
          <w:spacing w:val="-2"/>
          <w:sz w:val="28"/>
          <w:szCs w:val="28"/>
        </w:rPr>
        <w:t>推进社会实践开展。打造“弘扬红色文化”实践活动，依托“灯塔学子”志愿服务、“青年红色筑梦之旅”活动，开展红色实践，传承红色基因。依托“千村大调查”等活动，实施“传承传统文化”</w:t>
      </w:r>
      <w:r>
        <w:rPr>
          <w:spacing w:val="-3"/>
          <w:sz w:val="28"/>
          <w:szCs w:val="28"/>
        </w:rPr>
        <w:t>实践活</w:t>
      </w:r>
      <w:r>
        <w:rPr>
          <w:spacing w:val="-1"/>
          <w:sz w:val="28"/>
          <w:szCs w:val="28"/>
        </w:rPr>
        <w:t>动，开展“打造职业文化”实践活动，积极培养学生对学校学院的爱</w:t>
      </w:r>
      <w:r>
        <w:rPr>
          <w:spacing w:val="2"/>
          <w:sz w:val="28"/>
          <w:szCs w:val="28"/>
        </w:rPr>
        <w:t>护精神。</w:t>
      </w:r>
    </w:p>
    <w:p w14:paraId="0767A757">
      <w:pPr>
        <w:pStyle w:val="2"/>
        <w:spacing w:before="1" w:line="220" w:lineRule="auto"/>
        <w:ind w:left="578"/>
        <w:outlineLvl w:val="1"/>
        <w:rPr>
          <w:sz w:val="28"/>
          <w:szCs w:val="28"/>
        </w:rPr>
      </w:pPr>
      <w:bookmarkStart w:id="14" w:name="_Toc11945"/>
      <w:r>
        <w:rPr>
          <w:b/>
          <w:bCs/>
          <w:spacing w:val="-3"/>
          <w:sz w:val="28"/>
          <w:szCs w:val="28"/>
        </w:rPr>
        <w:t>4.学位点日常管理、服务工作情况</w:t>
      </w:r>
      <w:bookmarkEnd w:id="14"/>
    </w:p>
    <w:p w14:paraId="77B75FC7">
      <w:pPr>
        <w:pStyle w:val="2"/>
        <w:spacing w:before="208" w:line="359" w:lineRule="auto"/>
        <w:ind w:firstLine="600"/>
        <w:jc w:val="both"/>
        <w:rPr>
          <w:spacing w:val="-1"/>
          <w:sz w:val="28"/>
          <w:szCs w:val="28"/>
        </w:rPr>
      </w:pPr>
      <w:r>
        <w:rPr>
          <w:spacing w:val="-1"/>
          <w:sz w:val="28"/>
          <w:szCs w:val="28"/>
        </w:rPr>
        <w:t>学位点全面落实立德树人的根本任务，将立德树人具化为培养学</w:t>
      </w:r>
      <w:r>
        <w:rPr>
          <w:rFonts w:hint="eastAsia"/>
          <w:spacing w:val="-1"/>
          <w:sz w:val="28"/>
          <w:szCs w:val="28"/>
        </w:rPr>
        <w:t>生经世济民的精神，着力构建一体化育人体系。学位点注重学术报告、学术讲座，同时积极组织研究生参加省、地（市）学术交流活动，努力做到研究生学术交流的多样化。严格实施教学计划，并严格根据研究生培养方案进行排课；组织专题会议确定任课教师，学位点研究生的教学任务交由最符合研究生培养要求的优秀教师担任；严格监督教学管理，不允许私自调停课。学位点定期开展MPAcc教学研讨会，组织各教师进行学术心得的共享和交流，组织MPAcc专职教师参加会计教指委组织的培训，多次以线上或线下的形式组织全体教师参加学术年会、国际会计年会和数字化时代的管理会计等会计领域权威会议；同时，积极邀请国内会计知名学者到校为学生开设讲座。</w:t>
      </w:r>
    </w:p>
    <w:p w14:paraId="0B2DD577">
      <w:pPr>
        <w:pStyle w:val="2"/>
        <w:spacing w:before="3" w:line="359" w:lineRule="auto"/>
        <w:ind w:firstLine="558"/>
        <w:jc w:val="both"/>
        <w:rPr>
          <w:sz w:val="28"/>
          <w:szCs w:val="28"/>
        </w:rPr>
      </w:pPr>
      <w:r>
        <w:rPr>
          <w:spacing w:val="-4"/>
          <w:sz w:val="28"/>
          <w:szCs w:val="28"/>
        </w:rPr>
        <w:t>教育实践全面落实到位，202</w:t>
      </w:r>
      <w:r>
        <w:rPr>
          <w:rFonts w:hint="eastAsia"/>
          <w:spacing w:val="-4"/>
          <w:sz w:val="28"/>
          <w:szCs w:val="28"/>
          <w:lang w:val="en-US" w:eastAsia="zh-CN"/>
        </w:rPr>
        <w:t>3</w:t>
      </w:r>
      <w:r>
        <w:rPr>
          <w:spacing w:val="-4"/>
          <w:sz w:val="28"/>
          <w:szCs w:val="28"/>
        </w:rPr>
        <w:t>级所有同学均参加了社会实践，并</w:t>
      </w:r>
      <w:r>
        <w:rPr>
          <w:spacing w:val="-1"/>
          <w:sz w:val="28"/>
          <w:szCs w:val="28"/>
        </w:rPr>
        <w:t>在实习结束后进行总结思考，撰写相关社会实践报告，提升了实务能</w:t>
      </w:r>
      <w:r>
        <w:rPr>
          <w:spacing w:val="-6"/>
          <w:sz w:val="28"/>
          <w:szCs w:val="28"/>
        </w:rPr>
        <w:t>力。对202</w:t>
      </w:r>
      <w:r>
        <w:rPr>
          <w:rFonts w:hint="eastAsia"/>
          <w:spacing w:val="-6"/>
          <w:sz w:val="28"/>
          <w:szCs w:val="28"/>
          <w:lang w:val="en-US" w:eastAsia="zh-CN"/>
        </w:rPr>
        <w:t>4</w:t>
      </w:r>
      <w:r>
        <w:rPr>
          <w:spacing w:val="-6"/>
          <w:sz w:val="28"/>
          <w:szCs w:val="28"/>
        </w:rPr>
        <w:t>级学生开展了学术沙龙案例汇报，提升了学生的逻辑思维</w:t>
      </w:r>
      <w:r>
        <w:rPr>
          <w:sz w:val="28"/>
          <w:szCs w:val="28"/>
        </w:rPr>
        <w:t>能力和表达能力，同时还对202</w:t>
      </w:r>
      <w:r>
        <w:rPr>
          <w:rFonts w:hint="eastAsia"/>
          <w:sz w:val="28"/>
          <w:szCs w:val="28"/>
          <w:lang w:val="en-US" w:eastAsia="zh-CN"/>
        </w:rPr>
        <w:t>4</w:t>
      </w:r>
      <w:r>
        <w:rPr>
          <w:sz w:val="28"/>
          <w:szCs w:val="28"/>
        </w:rPr>
        <w:t>级学生阶段性学</w:t>
      </w:r>
      <w:r>
        <w:rPr>
          <w:spacing w:val="-1"/>
          <w:sz w:val="28"/>
          <w:szCs w:val="28"/>
        </w:rPr>
        <w:t>习成果进行了检验。优化资源配置，尽管学位点教学和办工场地受到一定程度限制，暑假期间对院内资源进行了优化调整，以学生为重，为研究生提供了专门的研修教室和案例讨论室，改善了研究生的学习和研究环境。学位点论文开题工作严谨到位，以研究生处吉首大学硕士学位论文选题与开</w:t>
      </w:r>
      <w:r>
        <w:rPr>
          <w:spacing w:val="-6"/>
          <w:sz w:val="28"/>
          <w:szCs w:val="28"/>
        </w:rPr>
        <w:t>题报告的基本要求为指引，严格开展论文指导工作，对202</w:t>
      </w:r>
      <w:r>
        <w:rPr>
          <w:rFonts w:hint="eastAsia"/>
          <w:spacing w:val="-6"/>
          <w:sz w:val="28"/>
          <w:szCs w:val="28"/>
          <w:lang w:val="en-US" w:eastAsia="zh-CN"/>
        </w:rPr>
        <w:t>4</w:t>
      </w:r>
      <w:r>
        <w:rPr>
          <w:spacing w:val="-6"/>
          <w:sz w:val="28"/>
          <w:szCs w:val="28"/>
        </w:rPr>
        <w:t>级研究生</w:t>
      </w:r>
      <w:r>
        <w:rPr>
          <w:spacing w:val="-1"/>
          <w:sz w:val="28"/>
          <w:szCs w:val="28"/>
        </w:rPr>
        <w:t>论文选题进行把关，并进行开题答辩，为确保质量部分研究生进行了两次以上的开题。组织专家组对202</w:t>
      </w:r>
      <w:r>
        <w:rPr>
          <w:rFonts w:hint="eastAsia"/>
          <w:spacing w:val="-1"/>
          <w:sz w:val="28"/>
          <w:szCs w:val="28"/>
          <w:lang w:val="en-US" w:eastAsia="zh-CN"/>
        </w:rPr>
        <w:t>3</w:t>
      </w:r>
      <w:r>
        <w:rPr>
          <w:spacing w:val="-1"/>
          <w:sz w:val="28"/>
          <w:szCs w:val="28"/>
        </w:rPr>
        <w:t>级MPAcc研究生毕业论文进</w:t>
      </w:r>
      <w:r>
        <w:rPr>
          <w:spacing w:val="-2"/>
          <w:sz w:val="28"/>
          <w:szCs w:val="28"/>
        </w:rPr>
        <w:t>行中期检查答辩，确保学位论文质量。</w:t>
      </w:r>
    </w:p>
    <w:p w14:paraId="48E5F813">
      <w:pPr>
        <w:spacing w:line="359" w:lineRule="auto"/>
        <w:rPr>
          <w:sz w:val="28"/>
          <w:szCs w:val="28"/>
        </w:rPr>
        <w:sectPr>
          <w:footerReference r:id="rId12" w:type="default"/>
          <w:pgSz w:w="11906" w:h="16839"/>
          <w:pgMar w:top="400" w:right="1702" w:bottom="1151" w:left="1719" w:header="0" w:footer="989" w:gutter="0"/>
          <w:cols w:space="720" w:num="1"/>
        </w:sectPr>
      </w:pPr>
    </w:p>
    <w:p w14:paraId="4AC0C19B">
      <w:pPr>
        <w:spacing w:before="101" w:line="225" w:lineRule="auto"/>
        <w:ind w:left="638"/>
        <w:outlineLvl w:val="0"/>
        <w:rPr>
          <w:rFonts w:ascii="黑体" w:hAnsi="黑体" w:eastAsia="黑体" w:cs="黑体"/>
          <w:sz w:val="31"/>
          <w:szCs w:val="31"/>
        </w:rPr>
      </w:pPr>
      <w:bookmarkStart w:id="15" w:name="bookmark33"/>
      <w:bookmarkEnd w:id="15"/>
      <w:bookmarkStart w:id="16" w:name="_Toc22697"/>
      <w:r>
        <w:rPr>
          <w:rFonts w:ascii="黑体" w:hAnsi="黑体" w:eastAsia="黑体" w:cs="黑体"/>
          <w:spacing w:val="8"/>
          <w:sz w:val="31"/>
          <w:szCs w:val="31"/>
        </w:rPr>
        <w:t>三、研究生培养相关制度及执行情况</w:t>
      </w:r>
      <w:bookmarkEnd w:id="16"/>
    </w:p>
    <w:p w14:paraId="4E13F6BA">
      <w:pPr>
        <w:pStyle w:val="2"/>
        <w:spacing w:before="238" w:line="222" w:lineRule="auto"/>
        <w:ind w:left="571"/>
        <w:outlineLvl w:val="1"/>
        <w:rPr>
          <w:sz w:val="28"/>
          <w:szCs w:val="28"/>
        </w:rPr>
      </w:pPr>
      <w:bookmarkStart w:id="17" w:name="_Toc30386"/>
      <w:r>
        <w:rPr>
          <w:b/>
          <w:bCs/>
          <w:sz w:val="28"/>
          <w:szCs w:val="28"/>
        </w:rPr>
        <w:t>1.课程建设与实施情况</w:t>
      </w:r>
      <w:bookmarkEnd w:id="17"/>
    </w:p>
    <w:p w14:paraId="3AF38F10">
      <w:pPr>
        <w:pStyle w:val="2"/>
        <w:spacing w:before="209" w:line="359" w:lineRule="auto"/>
        <w:ind w:right="13" w:firstLine="558"/>
        <w:jc w:val="both"/>
        <w:rPr>
          <w:sz w:val="28"/>
          <w:szCs w:val="28"/>
        </w:rPr>
      </w:pPr>
      <w:r>
        <w:rPr>
          <w:spacing w:val="-1"/>
          <w:sz w:val="28"/>
          <w:szCs w:val="28"/>
        </w:rPr>
        <w:t>针对培养目标要求，学位点初步形成了一套从人才培养与现行课程体系适配性评价－课程开发目标制定－课程开发规划－课程开发可行性分析－开发课程小组成立－课程开发与后评估－课程改进等系列</w:t>
      </w:r>
      <w:r>
        <w:rPr>
          <w:spacing w:val="-13"/>
          <w:sz w:val="28"/>
          <w:szCs w:val="28"/>
        </w:rPr>
        <w:t>完整的课程开发与建设流程。开发了《数量分析与实证会计》及《MPAcc</w:t>
      </w:r>
      <w:r>
        <w:rPr>
          <w:spacing w:val="-1"/>
          <w:sz w:val="28"/>
          <w:szCs w:val="28"/>
        </w:rPr>
        <w:t>移动课堂》等课程，其中《数量分析与实证会计》是适应信息化环境而开发的理论与应用课程，《MPAcc移动课堂》由校外导师讲授企业实务问题，其开发目的在于培养会计专业硕士掌握会计、审计实务及</w:t>
      </w:r>
      <w:r>
        <w:rPr>
          <w:spacing w:val="-2"/>
          <w:sz w:val="28"/>
          <w:szCs w:val="28"/>
        </w:rPr>
        <w:t>行业发展动态。重点建设《高级审计理论与实务》课程，进行“审计</w:t>
      </w:r>
      <w:r>
        <w:rPr>
          <w:spacing w:val="-5"/>
          <w:sz w:val="28"/>
          <w:szCs w:val="28"/>
        </w:rPr>
        <w:t>理论+审计实务实训”的教学改革试点，增强MPAcc学生审计实务能力</w:t>
      </w:r>
      <w:r>
        <w:rPr>
          <w:spacing w:val="-6"/>
          <w:sz w:val="28"/>
          <w:szCs w:val="28"/>
        </w:rPr>
        <w:t>的培养，形成“审计理论+审计实务实训”的教学特色。形成了由2-3</w:t>
      </w:r>
      <w:r>
        <w:rPr>
          <w:spacing w:val="-1"/>
          <w:sz w:val="28"/>
          <w:szCs w:val="28"/>
        </w:rPr>
        <w:t>人组成的专业课程开发与建设团队，每门专业课程由一位课程负责人</w:t>
      </w:r>
      <w:r>
        <w:rPr>
          <w:spacing w:val="-2"/>
          <w:sz w:val="28"/>
          <w:szCs w:val="28"/>
        </w:rPr>
        <w:t>和2位以上的课程组成员组成，根据课程授课效果和社会需求变化进行适时调整，进行课程建设。</w:t>
      </w:r>
    </w:p>
    <w:p w14:paraId="3A524DB8">
      <w:pPr>
        <w:pStyle w:val="2"/>
        <w:spacing w:line="359" w:lineRule="auto"/>
        <w:ind w:right="13" w:firstLine="560"/>
        <w:jc w:val="both"/>
        <w:rPr>
          <w:sz w:val="28"/>
          <w:szCs w:val="28"/>
        </w:rPr>
      </w:pPr>
      <w:r>
        <w:rPr>
          <w:spacing w:val="-1"/>
          <w:sz w:val="28"/>
          <w:szCs w:val="28"/>
        </w:rPr>
        <w:t>课程教学方式逐步向多样化迈进，所有课程都建成课程网站，为学生提供丰富的线上学习资源。《管理经济学》《政府非营利组织会计》以及《高级财务会计理论与实务》等课程注重运用案例分析、小组讨论等多样化的方法，通过理论学习、科学研究和实践调研相结合的方式组织教学工作。与此同时，《绩效评价与激励机制》等实务性较强的课程，还邀请校外专家走进课堂，通过理论与实务相结合，达</w:t>
      </w:r>
      <w:r>
        <w:rPr>
          <w:spacing w:val="-3"/>
          <w:sz w:val="28"/>
          <w:szCs w:val="28"/>
        </w:rPr>
        <w:t>到MPAcc实务素质培养的目的。</w:t>
      </w:r>
    </w:p>
    <w:p w14:paraId="251C31A3">
      <w:pPr>
        <w:pStyle w:val="2"/>
        <w:spacing w:before="2" w:line="223" w:lineRule="auto"/>
        <w:ind w:left="553"/>
        <w:outlineLvl w:val="1"/>
        <w:rPr>
          <w:sz w:val="28"/>
          <w:szCs w:val="28"/>
        </w:rPr>
      </w:pPr>
      <w:bookmarkStart w:id="18" w:name="_Toc13418"/>
      <w:r>
        <w:rPr>
          <w:b/>
          <w:bCs/>
          <w:spacing w:val="2"/>
          <w:sz w:val="28"/>
          <w:szCs w:val="28"/>
        </w:rPr>
        <w:t>2.导师选拔培训情况</w:t>
      </w:r>
      <w:bookmarkEnd w:id="18"/>
    </w:p>
    <w:p w14:paraId="0DE93002">
      <w:pPr>
        <w:pStyle w:val="2"/>
        <w:spacing w:line="359" w:lineRule="auto"/>
        <w:ind w:right="13" w:firstLine="560"/>
        <w:jc w:val="both"/>
        <w:rPr>
          <w:spacing w:val="-1"/>
          <w:sz w:val="28"/>
          <w:szCs w:val="28"/>
        </w:rPr>
      </w:pPr>
      <w:r>
        <w:rPr>
          <w:spacing w:val="-1"/>
          <w:sz w:val="28"/>
          <w:szCs w:val="28"/>
        </w:rPr>
        <w:t>本年度学位点按照《吉首大学商学院新增硕士研究生导师选聘办</w:t>
      </w:r>
      <w:r>
        <w:rPr>
          <w:rFonts w:hint="eastAsia"/>
          <w:spacing w:val="-1"/>
          <w:sz w:val="28"/>
          <w:szCs w:val="28"/>
        </w:rPr>
        <w:t>法》拟新增校内硕士生导师2名，所有新增硕士生导师均实行培训合格再上岗，所有硕士生导师每年定期进行培训。</w:t>
      </w:r>
    </w:p>
    <w:p w14:paraId="5499A9ED">
      <w:pPr>
        <w:spacing w:line="222" w:lineRule="auto"/>
        <w:rPr>
          <w:sz w:val="28"/>
          <w:szCs w:val="28"/>
        </w:rPr>
        <w:sectPr>
          <w:footerReference r:id="rId13" w:type="default"/>
          <w:pgSz w:w="11906" w:h="16839"/>
          <w:pgMar w:top="1440" w:right="1800" w:bottom="1440" w:left="1800" w:header="0" w:footer="989" w:gutter="0"/>
          <w:cols w:space="720" w:num="1"/>
        </w:sectPr>
      </w:pPr>
    </w:p>
    <w:p w14:paraId="022E7482">
      <w:pPr>
        <w:pStyle w:val="2"/>
        <w:spacing w:before="1" w:line="359" w:lineRule="auto"/>
        <w:ind w:left="138" w:right="114" w:firstLine="566"/>
        <w:jc w:val="both"/>
        <w:rPr>
          <w:rFonts w:hint="eastAsia" w:ascii="Arial" w:eastAsia="仿宋"/>
          <w:sz w:val="21"/>
          <w:lang w:val="en-US" w:eastAsia="zh-CN"/>
        </w:rPr>
      </w:pPr>
      <w:r>
        <w:rPr>
          <w:spacing w:val="-2"/>
          <w:sz w:val="28"/>
          <w:szCs w:val="28"/>
        </w:rPr>
        <w:t>学位点注重教师知识储备的提升，目前已组织全部MPAcc专职教</w:t>
      </w:r>
      <w:r>
        <w:rPr>
          <w:spacing w:val="-1"/>
          <w:sz w:val="28"/>
          <w:szCs w:val="28"/>
        </w:rPr>
        <w:t>师参加会计教指委组织的专业培训活动，多次以线上或线下的形式组织全体教师参加学术年会、国际会计年会和数字化时代的管理会计等</w:t>
      </w:r>
      <w:r>
        <w:rPr>
          <w:spacing w:val="-4"/>
          <w:sz w:val="28"/>
          <w:szCs w:val="28"/>
        </w:rPr>
        <w:t>会计领域权威会议。202</w:t>
      </w:r>
      <w:r>
        <w:rPr>
          <w:rFonts w:hint="eastAsia"/>
          <w:spacing w:val="-4"/>
          <w:sz w:val="28"/>
          <w:szCs w:val="28"/>
          <w:lang w:val="en-US" w:eastAsia="zh-CN"/>
        </w:rPr>
        <w:t>5</w:t>
      </w:r>
      <w:r>
        <w:rPr>
          <w:spacing w:val="-4"/>
          <w:sz w:val="28"/>
          <w:szCs w:val="28"/>
        </w:rPr>
        <w:t>年度，学位点专职教师参加各类培训及会议</w:t>
      </w:r>
      <w:r>
        <w:rPr>
          <w:spacing w:val="-7"/>
          <w:sz w:val="28"/>
          <w:szCs w:val="28"/>
        </w:rPr>
        <w:t>共计6次</w:t>
      </w:r>
      <w:r>
        <w:rPr>
          <w:rFonts w:hint="eastAsia"/>
          <w:spacing w:val="-7"/>
          <w:sz w:val="28"/>
          <w:szCs w:val="28"/>
          <w:lang w:eastAsia="zh-CN"/>
        </w:rPr>
        <w:t>。</w:t>
      </w:r>
    </w:p>
    <w:p w14:paraId="6FAEB5EC">
      <w:pPr>
        <w:pStyle w:val="2"/>
        <w:spacing w:before="92" w:line="223" w:lineRule="auto"/>
        <w:ind w:left="690"/>
        <w:outlineLvl w:val="1"/>
        <w:rPr>
          <w:sz w:val="28"/>
          <w:szCs w:val="28"/>
        </w:rPr>
      </w:pPr>
      <w:bookmarkStart w:id="19" w:name="_Toc12285"/>
      <w:r>
        <w:rPr>
          <w:b/>
          <w:bCs/>
          <w:spacing w:val="-4"/>
          <w:sz w:val="28"/>
          <w:szCs w:val="28"/>
        </w:rPr>
        <w:t>3.师德师风建设情况</w:t>
      </w:r>
      <w:bookmarkEnd w:id="19"/>
    </w:p>
    <w:p w14:paraId="52496E93">
      <w:pPr>
        <w:pStyle w:val="2"/>
        <w:spacing w:before="211" w:line="359" w:lineRule="auto"/>
        <w:ind w:left="134" w:right="114" w:firstLine="559"/>
        <w:jc w:val="both"/>
        <w:rPr>
          <w:sz w:val="28"/>
          <w:szCs w:val="28"/>
        </w:rPr>
      </w:pPr>
      <w:r>
        <w:rPr>
          <w:spacing w:val="-1"/>
          <w:sz w:val="28"/>
          <w:szCs w:val="28"/>
        </w:rPr>
        <w:t>开展导师师德师风专题培训，要求导师对照研究生导师的立德树人职责做出自我评估，整改提高，实施师德师风一票否决制，全面落实师德师风建设相关标准与政策要求。开展以“加强师德师风建设争</w:t>
      </w:r>
      <w:r>
        <w:rPr>
          <w:spacing w:val="-5"/>
          <w:sz w:val="28"/>
          <w:szCs w:val="28"/>
        </w:rPr>
        <w:t>做‘四有’好老师”为主题的师德师风集中学习教育，主要内容包括</w:t>
      </w:r>
      <w:r>
        <w:rPr>
          <w:spacing w:val="-1"/>
          <w:sz w:val="28"/>
          <w:szCs w:val="28"/>
        </w:rPr>
        <w:t>学习师德师风相关规定文件，师德师风警示教育学习，观看电影《黄</w:t>
      </w:r>
      <w:r>
        <w:rPr>
          <w:spacing w:val="-5"/>
          <w:sz w:val="28"/>
          <w:szCs w:val="28"/>
        </w:rPr>
        <w:t>大年》，开展主题为“加强师德师风建设，争做‘四有’好老师”的</w:t>
      </w:r>
      <w:r>
        <w:rPr>
          <w:spacing w:val="-1"/>
          <w:sz w:val="28"/>
          <w:szCs w:val="28"/>
        </w:rPr>
        <w:t>交流研讨。同时，学院党委还组织全体教师党员开展以“牢记立德树</w:t>
      </w:r>
      <w:r>
        <w:rPr>
          <w:rFonts w:hint="eastAsia"/>
          <w:spacing w:val="-1"/>
          <w:sz w:val="28"/>
          <w:szCs w:val="28"/>
        </w:rPr>
        <w:t>人使命，做铸魂育人践行者”为主题的学习研讨活动。</w:t>
      </w:r>
      <w:r>
        <w:rPr>
          <w:spacing w:val="-4"/>
          <w:sz w:val="28"/>
          <w:szCs w:val="28"/>
        </w:rPr>
        <w:t>结合导师师德师风建设要求，学位点认真开展了导师202</w:t>
      </w:r>
      <w:r>
        <w:rPr>
          <w:rFonts w:hint="eastAsia"/>
          <w:spacing w:val="-4"/>
          <w:sz w:val="28"/>
          <w:szCs w:val="28"/>
          <w:lang w:val="en-US" w:eastAsia="zh-CN"/>
        </w:rPr>
        <w:t>5</w:t>
      </w:r>
      <w:r>
        <w:rPr>
          <w:spacing w:val="-4"/>
          <w:sz w:val="28"/>
          <w:szCs w:val="28"/>
        </w:rPr>
        <w:t>年度考</w:t>
      </w:r>
      <w:r>
        <w:rPr>
          <w:spacing w:val="-1"/>
          <w:sz w:val="28"/>
          <w:szCs w:val="28"/>
        </w:rPr>
        <w:t>核，明确了科研、教学和素养等各方面的综合要求，并将考核结果应用于导师的招生资格审查。对于违反导师行为准则、考核周期内指导学生出现学术造假或不端行为者，取消硕士研究生导师招生资格。</w:t>
      </w:r>
    </w:p>
    <w:p w14:paraId="439E5035">
      <w:pPr>
        <w:pStyle w:val="2"/>
        <w:spacing w:line="223" w:lineRule="auto"/>
        <w:ind w:left="550"/>
        <w:outlineLvl w:val="1"/>
        <w:rPr>
          <w:sz w:val="28"/>
          <w:szCs w:val="28"/>
        </w:rPr>
      </w:pPr>
      <w:bookmarkStart w:id="20" w:name="_Toc27264"/>
      <w:r>
        <w:rPr>
          <w:b/>
          <w:bCs/>
          <w:spacing w:val="4"/>
          <w:sz w:val="28"/>
          <w:szCs w:val="28"/>
        </w:rPr>
        <w:t>4.学术训练情况</w:t>
      </w:r>
      <w:bookmarkEnd w:id="20"/>
    </w:p>
    <w:p w14:paraId="30C22FDE">
      <w:pPr>
        <w:pStyle w:val="2"/>
        <w:spacing w:before="204" w:line="359" w:lineRule="auto"/>
        <w:ind w:firstLine="572"/>
        <w:jc w:val="both"/>
        <w:rPr>
          <w:sz w:val="28"/>
          <w:szCs w:val="28"/>
        </w:rPr>
      </w:pPr>
      <w:r>
        <w:rPr>
          <w:spacing w:val="-1"/>
          <w:sz w:val="28"/>
          <w:szCs w:val="28"/>
        </w:rPr>
        <w:t>学位点支持导师之间组建导师组，强化学术研究和人才培养的沟</w:t>
      </w:r>
      <w:r>
        <w:rPr>
          <w:spacing w:val="-5"/>
          <w:sz w:val="28"/>
          <w:szCs w:val="28"/>
        </w:rPr>
        <w:t>通交流。强化学术训练平台建设，定期组织开展吉首大学商学院MPAcc</w:t>
      </w:r>
      <w:r>
        <w:rPr>
          <w:spacing w:val="-1"/>
          <w:sz w:val="28"/>
          <w:szCs w:val="28"/>
        </w:rPr>
        <w:t>学术沙龙，学生通过研讨会进行案例汇报，增进了师生之间的学术交</w:t>
      </w:r>
      <w:r>
        <w:rPr>
          <w:spacing w:val="-5"/>
          <w:sz w:val="28"/>
          <w:szCs w:val="28"/>
        </w:rPr>
        <w:t>流，提高了学生的沟通表达与逻辑思维能力。组织开展了多次如MPAcc</w:t>
      </w:r>
      <w:r>
        <w:rPr>
          <w:spacing w:val="1"/>
          <w:sz w:val="28"/>
          <w:szCs w:val="28"/>
        </w:rPr>
        <w:t>案例比赛、</w:t>
      </w:r>
      <w:r>
        <w:rPr>
          <w:sz w:val="28"/>
          <w:szCs w:val="28"/>
        </w:rPr>
        <w:t>MBA</w:t>
      </w:r>
      <w:r>
        <w:rPr>
          <w:spacing w:val="1"/>
          <w:sz w:val="28"/>
          <w:szCs w:val="28"/>
        </w:rPr>
        <w:t>案例比赛、金融案例大赛等专业竞赛，通过组织开展</w:t>
      </w:r>
      <w:r>
        <w:rPr>
          <w:spacing w:val="-7"/>
          <w:sz w:val="28"/>
          <w:szCs w:val="28"/>
        </w:rPr>
        <w:t>专业竞赛，有效地提高了学生分析问题与解决问题的能力。通过比赛，</w:t>
      </w:r>
      <w:r>
        <w:rPr>
          <w:spacing w:val="-1"/>
          <w:sz w:val="28"/>
          <w:szCs w:val="28"/>
        </w:rPr>
        <w:t>锻炼了学生自己独立思考、独立分析以及解决问题的能力，具体内容在微信公众号“JSUMPAcc”。</w:t>
      </w:r>
    </w:p>
    <w:p w14:paraId="326A622E">
      <w:pPr>
        <w:pStyle w:val="2"/>
        <w:spacing w:before="4" w:line="223" w:lineRule="auto"/>
        <w:ind w:left="556"/>
        <w:outlineLvl w:val="1"/>
        <w:rPr>
          <w:sz w:val="28"/>
          <w:szCs w:val="28"/>
        </w:rPr>
      </w:pPr>
      <w:bookmarkStart w:id="21" w:name="_Toc4340"/>
      <w:r>
        <w:rPr>
          <w:b/>
          <w:bCs/>
          <w:spacing w:val="-4"/>
          <w:sz w:val="28"/>
          <w:szCs w:val="28"/>
        </w:rPr>
        <w:t>5.学术交流情况</w:t>
      </w:r>
      <w:bookmarkEnd w:id="21"/>
    </w:p>
    <w:p w14:paraId="2CE24FC8">
      <w:pPr>
        <w:pStyle w:val="2"/>
        <w:spacing w:before="207" w:line="359" w:lineRule="auto"/>
        <w:ind w:right="80" w:firstLine="553"/>
        <w:jc w:val="both"/>
        <w:rPr>
          <w:sz w:val="28"/>
          <w:szCs w:val="28"/>
        </w:rPr>
      </w:pPr>
      <w:r>
        <w:rPr>
          <w:spacing w:val="4"/>
          <w:sz w:val="28"/>
          <w:szCs w:val="28"/>
        </w:rPr>
        <w:t>202</w:t>
      </w:r>
      <w:r>
        <w:rPr>
          <w:rFonts w:hint="eastAsia"/>
          <w:spacing w:val="4"/>
          <w:sz w:val="28"/>
          <w:szCs w:val="28"/>
          <w:lang w:val="en-US" w:eastAsia="zh-CN"/>
        </w:rPr>
        <w:t>5</w:t>
      </w:r>
      <w:r>
        <w:rPr>
          <w:spacing w:val="4"/>
          <w:sz w:val="28"/>
          <w:szCs w:val="28"/>
        </w:rPr>
        <w:t>年度学位授予点为</w:t>
      </w:r>
      <w:r>
        <w:rPr>
          <w:sz w:val="28"/>
          <w:szCs w:val="28"/>
        </w:rPr>
        <w:t>MPAcc</w:t>
      </w:r>
      <w:r>
        <w:rPr>
          <w:spacing w:val="4"/>
          <w:sz w:val="28"/>
          <w:szCs w:val="28"/>
        </w:rPr>
        <w:t>学员举办了专家理论与实务讲座15</w:t>
      </w:r>
      <w:r>
        <w:rPr>
          <w:spacing w:val="-1"/>
          <w:sz w:val="28"/>
          <w:szCs w:val="28"/>
        </w:rPr>
        <w:t>场，包括承办吉首大学研究生院学术活动节分论坛，内容涉及案例研究、数字经济、大数据财务、会计学术研究与课题申报前沿、学位论文选题、会计审计实务等方面，讲座的专家学者都是国内外会计权威名家及实务界企业高管人士，包括</w:t>
      </w:r>
      <w:r>
        <w:rPr>
          <w:rFonts w:hint="eastAsia"/>
          <w:spacing w:val="-1"/>
          <w:sz w:val="28"/>
          <w:szCs w:val="28"/>
          <w:lang w:val="en-US" w:eastAsia="zh-CN"/>
        </w:rPr>
        <w:t>湘潭</w:t>
      </w:r>
      <w:r>
        <w:rPr>
          <w:spacing w:val="-1"/>
          <w:sz w:val="28"/>
          <w:szCs w:val="28"/>
        </w:rPr>
        <w:t>大学</w:t>
      </w:r>
      <w:r>
        <w:rPr>
          <w:rFonts w:hint="eastAsia"/>
          <w:spacing w:val="-1"/>
          <w:sz w:val="28"/>
          <w:szCs w:val="28"/>
          <w:lang w:val="en-US" w:eastAsia="zh-CN"/>
        </w:rPr>
        <w:t>湛泳</w:t>
      </w:r>
      <w:r>
        <w:rPr>
          <w:spacing w:val="-1"/>
          <w:sz w:val="28"/>
          <w:szCs w:val="28"/>
        </w:rPr>
        <w:t>教授、</w:t>
      </w:r>
      <w:r>
        <w:rPr>
          <w:rFonts w:hint="eastAsia"/>
          <w:spacing w:val="-1"/>
          <w:sz w:val="28"/>
          <w:szCs w:val="28"/>
          <w:lang w:val="en-US" w:eastAsia="zh-CN"/>
        </w:rPr>
        <w:t>清华</w:t>
      </w:r>
      <w:r>
        <w:rPr>
          <w:spacing w:val="-1"/>
          <w:sz w:val="28"/>
          <w:szCs w:val="28"/>
        </w:rPr>
        <w:t>大学</w:t>
      </w:r>
      <w:r>
        <w:rPr>
          <w:rFonts w:hint="eastAsia"/>
          <w:spacing w:val="-1"/>
          <w:sz w:val="28"/>
          <w:szCs w:val="28"/>
          <w:lang w:val="en-US" w:eastAsia="zh-CN"/>
        </w:rPr>
        <w:t>黄鲁成</w:t>
      </w:r>
      <w:r>
        <w:rPr>
          <w:spacing w:val="-1"/>
          <w:sz w:val="28"/>
          <w:szCs w:val="28"/>
        </w:rPr>
        <w:t>教授、</w:t>
      </w:r>
      <w:r>
        <w:rPr>
          <w:rFonts w:hint="eastAsia"/>
          <w:spacing w:val="-1"/>
          <w:sz w:val="28"/>
          <w:szCs w:val="28"/>
          <w:lang w:val="en-US" w:eastAsia="zh-CN"/>
        </w:rPr>
        <w:t>北京师范</w:t>
      </w:r>
      <w:r>
        <w:rPr>
          <w:spacing w:val="-1"/>
          <w:sz w:val="28"/>
          <w:szCs w:val="28"/>
        </w:rPr>
        <w:t>大学</w:t>
      </w:r>
      <w:r>
        <w:rPr>
          <w:rFonts w:hint="eastAsia"/>
          <w:spacing w:val="-1"/>
          <w:sz w:val="28"/>
          <w:szCs w:val="28"/>
          <w:lang w:val="en-US" w:eastAsia="zh-CN"/>
        </w:rPr>
        <w:t>唐任伍</w:t>
      </w:r>
      <w:r>
        <w:rPr>
          <w:spacing w:val="-1"/>
          <w:sz w:val="28"/>
          <w:szCs w:val="28"/>
        </w:rPr>
        <w:t>教授、</w:t>
      </w:r>
      <w:r>
        <w:rPr>
          <w:rFonts w:hint="eastAsia"/>
          <w:spacing w:val="-1"/>
          <w:sz w:val="28"/>
          <w:szCs w:val="28"/>
          <w:lang w:val="en-US" w:eastAsia="zh-CN"/>
        </w:rPr>
        <w:t>北京</w:t>
      </w:r>
      <w:r>
        <w:rPr>
          <w:spacing w:val="-1"/>
          <w:sz w:val="28"/>
          <w:szCs w:val="28"/>
        </w:rPr>
        <w:t>大学</w:t>
      </w:r>
      <w:r>
        <w:rPr>
          <w:rFonts w:hint="eastAsia"/>
          <w:spacing w:val="-1"/>
          <w:sz w:val="28"/>
          <w:szCs w:val="28"/>
          <w:lang w:val="en-US" w:eastAsia="zh-CN"/>
        </w:rPr>
        <w:t>刘鲁</w:t>
      </w:r>
      <w:r>
        <w:rPr>
          <w:spacing w:val="-2"/>
          <w:sz w:val="28"/>
          <w:szCs w:val="28"/>
        </w:rPr>
        <w:t>等。</w:t>
      </w:r>
    </w:p>
    <w:p w14:paraId="3685FC44">
      <w:pPr>
        <w:pStyle w:val="2"/>
        <w:spacing w:before="2" w:line="222" w:lineRule="auto"/>
        <w:ind w:left="553"/>
        <w:outlineLvl w:val="1"/>
        <w:rPr>
          <w:sz w:val="28"/>
          <w:szCs w:val="28"/>
        </w:rPr>
      </w:pPr>
      <w:bookmarkStart w:id="22" w:name="_Toc17041"/>
      <w:r>
        <w:rPr>
          <w:b/>
          <w:bCs/>
          <w:spacing w:val="-4"/>
          <w:sz w:val="28"/>
          <w:szCs w:val="28"/>
        </w:rPr>
        <w:t>6.研究生奖助情况</w:t>
      </w:r>
      <w:bookmarkEnd w:id="22"/>
    </w:p>
    <w:p w14:paraId="0FEA3FED">
      <w:pPr>
        <w:pStyle w:val="2"/>
        <w:spacing w:before="207" w:line="359" w:lineRule="auto"/>
        <w:ind w:right="80" w:firstLine="553"/>
        <w:jc w:val="both"/>
        <w:rPr>
          <w:spacing w:val="4"/>
          <w:sz w:val="28"/>
          <w:szCs w:val="28"/>
        </w:rPr>
      </w:pPr>
      <w:r>
        <w:rPr>
          <w:spacing w:val="4"/>
          <w:sz w:val="28"/>
          <w:szCs w:val="28"/>
        </w:rPr>
        <w:t>本年度学位点先后组织了研究生学业奖学金、国家助学金</w:t>
      </w:r>
      <w:r>
        <w:rPr>
          <w:rFonts w:hint="eastAsia"/>
          <w:spacing w:val="4"/>
          <w:sz w:val="28"/>
          <w:szCs w:val="28"/>
        </w:rPr>
        <w:t>等各项评奖评优工作。各项评奖评优工作均做到了公平、公正、公开、按程序、守时间完成，且无一例投诉现象。本年度学位点</w:t>
      </w:r>
      <w:r>
        <w:rPr>
          <w:rFonts w:hint="eastAsia"/>
          <w:spacing w:val="4"/>
          <w:sz w:val="28"/>
          <w:szCs w:val="28"/>
          <w:lang w:val="en-US" w:eastAsia="zh-CN"/>
        </w:rPr>
        <w:t>俞良兴</w:t>
      </w:r>
      <w:r>
        <w:rPr>
          <w:rFonts w:hint="eastAsia"/>
          <w:spacing w:val="4"/>
          <w:sz w:val="28"/>
          <w:szCs w:val="28"/>
        </w:rPr>
        <w:t>、</w:t>
      </w:r>
      <w:r>
        <w:rPr>
          <w:rFonts w:hint="eastAsia"/>
          <w:spacing w:val="4"/>
          <w:sz w:val="28"/>
          <w:szCs w:val="28"/>
          <w:lang w:val="en-US" w:eastAsia="zh-CN"/>
        </w:rPr>
        <w:t>丁雪</w:t>
      </w:r>
      <w:r>
        <w:rPr>
          <w:rFonts w:hint="eastAsia"/>
          <w:spacing w:val="4"/>
          <w:sz w:val="28"/>
          <w:szCs w:val="28"/>
        </w:rPr>
        <w:t>同学获评国家奖学金，俞良兴等</w:t>
      </w:r>
      <w:r>
        <w:rPr>
          <w:rFonts w:hint="eastAsia"/>
          <w:spacing w:val="4"/>
          <w:sz w:val="28"/>
          <w:szCs w:val="28"/>
          <w:lang w:val="en-US" w:eastAsia="zh-CN"/>
        </w:rPr>
        <w:t>60</w:t>
      </w:r>
      <w:r>
        <w:rPr>
          <w:rFonts w:hint="eastAsia"/>
          <w:spacing w:val="4"/>
          <w:sz w:val="28"/>
          <w:szCs w:val="28"/>
        </w:rPr>
        <w:t>人获研究生学业奖学金，共</w:t>
      </w:r>
      <w:r>
        <w:rPr>
          <w:rFonts w:hint="eastAsia"/>
          <w:spacing w:val="4"/>
          <w:sz w:val="28"/>
          <w:szCs w:val="28"/>
          <w:lang w:val="en-US" w:eastAsia="zh-CN"/>
        </w:rPr>
        <w:t>99</w:t>
      </w:r>
      <w:r>
        <w:rPr>
          <w:rFonts w:hint="eastAsia"/>
          <w:spacing w:val="4"/>
          <w:sz w:val="28"/>
          <w:szCs w:val="28"/>
        </w:rPr>
        <w:t>人获国家助学金，详见表7。</w:t>
      </w:r>
    </w:p>
    <w:p w14:paraId="07BF76F4">
      <w:pPr>
        <w:spacing w:line="222" w:lineRule="auto"/>
        <w:rPr>
          <w:sz w:val="28"/>
          <w:szCs w:val="28"/>
        </w:rPr>
        <w:sectPr>
          <w:footerReference r:id="rId14" w:type="default"/>
          <w:pgSz w:w="11906" w:h="16839"/>
          <w:pgMar w:top="400" w:right="1718" w:bottom="1151" w:left="1719" w:header="0" w:footer="989" w:gutter="0"/>
          <w:cols w:space="720" w:num="1"/>
        </w:sectPr>
      </w:pPr>
    </w:p>
    <w:p w14:paraId="0DCD5F43">
      <w:pPr>
        <w:pStyle w:val="2"/>
        <w:spacing w:before="1" w:line="222" w:lineRule="auto"/>
        <w:ind w:left="2728"/>
        <w:rPr>
          <w:sz w:val="28"/>
          <w:szCs w:val="28"/>
        </w:rPr>
      </w:pPr>
      <w:r>
        <w:rPr>
          <w:spacing w:val="-5"/>
          <w:sz w:val="28"/>
          <w:szCs w:val="28"/>
        </w:rPr>
        <w:t>表7</w:t>
      </w:r>
      <w:r>
        <w:rPr>
          <w:rFonts w:hint="eastAsia"/>
          <w:spacing w:val="-5"/>
          <w:sz w:val="28"/>
          <w:szCs w:val="28"/>
          <w:lang w:val="en-US" w:eastAsia="zh-CN"/>
        </w:rPr>
        <w:t xml:space="preserve"> </w:t>
      </w:r>
      <w:r>
        <w:rPr>
          <w:spacing w:val="-5"/>
          <w:sz w:val="28"/>
          <w:szCs w:val="28"/>
        </w:rPr>
        <w:t>2024年度奖助情况表</w:t>
      </w:r>
    </w:p>
    <w:p w14:paraId="431A1BB1">
      <w:pPr>
        <w:spacing w:line="165" w:lineRule="exact"/>
      </w:pPr>
    </w:p>
    <w:tbl>
      <w:tblPr>
        <w:tblStyle w:val="7"/>
        <w:tblW w:w="86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214"/>
        <w:gridCol w:w="5821"/>
      </w:tblGrid>
      <w:tr w14:paraId="242B9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590" w:type="dxa"/>
            <w:vAlign w:val="top"/>
          </w:tcPr>
          <w:p w14:paraId="2AEB5DB3">
            <w:pPr>
              <w:pStyle w:val="8"/>
              <w:spacing w:before="138" w:line="222" w:lineRule="auto"/>
              <w:ind w:left="119"/>
              <w:jc w:val="center"/>
              <w:rPr>
                <w:sz w:val="21"/>
                <w:szCs w:val="21"/>
              </w:rPr>
            </w:pPr>
            <w:r>
              <w:rPr>
                <w:spacing w:val="-4"/>
                <w:sz w:val="21"/>
                <w:szCs w:val="21"/>
              </w:rPr>
              <w:t>奖项名称</w:t>
            </w:r>
          </w:p>
        </w:tc>
        <w:tc>
          <w:tcPr>
            <w:tcW w:w="1214" w:type="dxa"/>
            <w:vAlign w:val="top"/>
          </w:tcPr>
          <w:p w14:paraId="1C9AF35B">
            <w:pPr>
              <w:pStyle w:val="8"/>
              <w:spacing w:before="138" w:line="222" w:lineRule="auto"/>
              <w:ind w:left="111"/>
              <w:jc w:val="center"/>
              <w:rPr>
                <w:sz w:val="21"/>
                <w:szCs w:val="21"/>
              </w:rPr>
            </w:pPr>
            <w:r>
              <w:rPr>
                <w:spacing w:val="-3"/>
                <w:sz w:val="21"/>
                <w:szCs w:val="21"/>
              </w:rPr>
              <w:t>颁奖单位</w:t>
            </w:r>
          </w:p>
        </w:tc>
        <w:tc>
          <w:tcPr>
            <w:tcW w:w="5821" w:type="dxa"/>
            <w:vAlign w:val="top"/>
          </w:tcPr>
          <w:p w14:paraId="20118328">
            <w:pPr>
              <w:pStyle w:val="8"/>
              <w:spacing w:before="138" w:line="224" w:lineRule="auto"/>
              <w:ind w:left="3165"/>
              <w:jc w:val="center"/>
              <w:rPr>
                <w:sz w:val="21"/>
                <w:szCs w:val="21"/>
              </w:rPr>
            </w:pPr>
            <w:r>
              <w:rPr>
                <w:spacing w:val="-4"/>
                <w:sz w:val="21"/>
                <w:szCs w:val="21"/>
              </w:rPr>
              <w:t>获奖成员</w:t>
            </w:r>
          </w:p>
        </w:tc>
      </w:tr>
      <w:tr w14:paraId="5A3BC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590" w:type="dxa"/>
            <w:vAlign w:val="top"/>
          </w:tcPr>
          <w:p w14:paraId="2C5BED71">
            <w:pPr>
              <w:pStyle w:val="8"/>
              <w:spacing w:before="130" w:line="224" w:lineRule="auto"/>
              <w:ind w:left="134"/>
              <w:jc w:val="center"/>
              <w:rPr>
                <w:sz w:val="21"/>
                <w:szCs w:val="21"/>
              </w:rPr>
            </w:pPr>
            <w:r>
              <w:rPr>
                <w:spacing w:val="-6"/>
                <w:sz w:val="21"/>
                <w:szCs w:val="21"/>
              </w:rPr>
              <w:t>国家奖学金</w:t>
            </w:r>
          </w:p>
        </w:tc>
        <w:tc>
          <w:tcPr>
            <w:tcW w:w="1214" w:type="dxa"/>
            <w:vAlign w:val="top"/>
          </w:tcPr>
          <w:p w14:paraId="43E1DB14">
            <w:pPr>
              <w:pStyle w:val="8"/>
              <w:spacing w:before="130" w:line="224" w:lineRule="auto"/>
              <w:ind w:left="109"/>
              <w:jc w:val="center"/>
              <w:rPr>
                <w:sz w:val="21"/>
                <w:szCs w:val="21"/>
              </w:rPr>
            </w:pPr>
            <w:r>
              <w:rPr>
                <w:spacing w:val="-3"/>
                <w:sz w:val="21"/>
                <w:szCs w:val="21"/>
              </w:rPr>
              <w:t>教育部</w:t>
            </w:r>
          </w:p>
        </w:tc>
        <w:tc>
          <w:tcPr>
            <w:tcW w:w="5821" w:type="dxa"/>
            <w:vAlign w:val="top"/>
          </w:tcPr>
          <w:p w14:paraId="109AA707">
            <w:pPr>
              <w:pStyle w:val="8"/>
              <w:spacing w:before="134" w:line="360" w:lineRule="auto"/>
              <w:ind w:left="112" w:right="51" w:firstLine="560"/>
              <w:jc w:val="center"/>
              <w:rPr>
                <w:sz w:val="21"/>
                <w:szCs w:val="21"/>
              </w:rPr>
            </w:pPr>
            <w:r>
              <w:rPr>
                <w:rFonts w:hint="eastAsia"/>
                <w:spacing w:val="-3"/>
                <w:sz w:val="21"/>
                <w:szCs w:val="21"/>
                <w:lang w:val="en-US" w:eastAsia="zh-CN"/>
              </w:rPr>
              <w:t>俞良兴</w:t>
            </w:r>
            <w:r>
              <w:rPr>
                <w:rFonts w:hint="eastAsia"/>
                <w:spacing w:val="-3"/>
                <w:sz w:val="21"/>
                <w:szCs w:val="21"/>
              </w:rPr>
              <w:t>、</w:t>
            </w:r>
            <w:r>
              <w:rPr>
                <w:rFonts w:hint="eastAsia"/>
                <w:spacing w:val="-3"/>
                <w:sz w:val="21"/>
                <w:szCs w:val="21"/>
                <w:lang w:val="en-US" w:eastAsia="zh-CN"/>
              </w:rPr>
              <w:t>丁雪</w:t>
            </w:r>
          </w:p>
        </w:tc>
      </w:tr>
      <w:tr w14:paraId="2DC08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590" w:type="dxa"/>
            <w:vAlign w:val="top"/>
          </w:tcPr>
          <w:p w14:paraId="2A0E09E8">
            <w:pPr>
              <w:pStyle w:val="8"/>
              <w:spacing w:before="133" w:line="349" w:lineRule="auto"/>
              <w:ind w:left="119" w:right="106" w:firstLine="4"/>
              <w:jc w:val="center"/>
              <w:rPr>
                <w:sz w:val="21"/>
                <w:szCs w:val="21"/>
              </w:rPr>
            </w:pPr>
            <w:r>
              <w:rPr>
                <w:spacing w:val="26"/>
                <w:sz w:val="21"/>
                <w:szCs w:val="21"/>
              </w:rPr>
              <w:t>学业奖学金</w:t>
            </w:r>
            <w:r>
              <w:rPr>
                <w:spacing w:val="-4"/>
                <w:sz w:val="21"/>
                <w:szCs w:val="21"/>
              </w:rPr>
              <w:t>一等奖</w:t>
            </w:r>
          </w:p>
        </w:tc>
        <w:tc>
          <w:tcPr>
            <w:tcW w:w="1214" w:type="dxa"/>
            <w:vAlign w:val="top"/>
          </w:tcPr>
          <w:p w14:paraId="0D5BF251">
            <w:pPr>
              <w:pStyle w:val="8"/>
              <w:spacing w:before="290" w:line="224" w:lineRule="auto"/>
              <w:ind w:left="116"/>
              <w:jc w:val="center"/>
              <w:rPr>
                <w:sz w:val="21"/>
                <w:szCs w:val="21"/>
              </w:rPr>
            </w:pPr>
            <w:r>
              <w:rPr>
                <w:spacing w:val="-4"/>
                <w:sz w:val="21"/>
                <w:szCs w:val="21"/>
              </w:rPr>
              <w:t>吉首大学</w:t>
            </w:r>
          </w:p>
        </w:tc>
        <w:tc>
          <w:tcPr>
            <w:tcW w:w="5821" w:type="dxa"/>
            <w:vAlign w:val="top"/>
          </w:tcPr>
          <w:p w14:paraId="74AAB91A">
            <w:pPr>
              <w:pStyle w:val="8"/>
              <w:spacing w:before="134" w:line="360" w:lineRule="auto"/>
              <w:ind w:left="112" w:right="51" w:firstLine="560"/>
              <w:jc w:val="center"/>
              <w:rPr>
                <w:spacing w:val="-4"/>
                <w:sz w:val="21"/>
                <w:szCs w:val="21"/>
              </w:rPr>
            </w:pPr>
            <w:r>
              <w:rPr>
                <w:rFonts w:hint="eastAsia"/>
                <w:spacing w:val="-3"/>
                <w:sz w:val="21"/>
                <w:szCs w:val="21"/>
              </w:rPr>
              <w:t>俞良兴、李芳平、陈凯莉</w:t>
            </w:r>
            <w:r>
              <w:rPr>
                <w:rFonts w:hint="eastAsia"/>
                <w:spacing w:val="-3"/>
                <w:sz w:val="21"/>
                <w:szCs w:val="21"/>
                <w:lang w:eastAsia="zh-CN"/>
              </w:rPr>
              <w:t>、</w:t>
            </w:r>
            <w:r>
              <w:rPr>
                <w:rFonts w:hint="eastAsia"/>
                <w:spacing w:val="-3"/>
                <w:sz w:val="21"/>
                <w:szCs w:val="21"/>
              </w:rPr>
              <w:t>聂启程、彭尹源、王婉婷</w:t>
            </w:r>
            <w:r>
              <w:rPr>
                <w:rFonts w:hint="eastAsia"/>
                <w:spacing w:val="-3"/>
                <w:sz w:val="21"/>
                <w:szCs w:val="21"/>
                <w:lang w:eastAsia="zh-CN"/>
              </w:rPr>
              <w:t>、</w:t>
            </w:r>
            <w:r>
              <w:rPr>
                <w:rFonts w:hint="eastAsia"/>
                <w:spacing w:val="-3"/>
                <w:sz w:val="21"/>
                <w:szCs w:val="21"/>
              </w:rPr>
              <w:t>覃丹丹</w:t>
            </w:r>
          </w:p>
        </w:tc>
      </w:tr>
      <w:tr w14:paraId="27CD1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590" w:type="dxa"/>
            <w:vAlign w:val="top"/>
          </w:tcPr>
          <w:p w14:paraId="3EF8AAE4">
            <w:pPr>
              <w:pStyle w:val="8"/>
              <w:spacing w:before="134" w:line="348" w:lineRule="auto"/>
              <w:ind w:left="121" w:right="106" w:firstLine="1"/>
              <w:jc w:val="center"/>
              <w:rPr>
                <w:sz w:val="21"/>
                <w:szCs w:val="21"/>
              </w:rPr>
            </w:pPr>
            <w:r>
              <w:rPr>
                <w:spacing w:val="26"/>
                <w:sz w:val="21"/>
                <w:szCs w:val="21"/>
              </w:rPr>
              <w:t>学业奖学金</w:t>
            </w:r>
            <w:r>
              <w:rPr>
                <w:spacing w:val="-5"/>
                <w:sz w:val="21"/>
                <w:szCs w:val="21"/>
              </w:rPr>
              <w:t>二等奖</w:t>
            </w:r>
          </w:p>
        </w:tc>
        <w:tc>
          <w:tcPr>
            <w:tcW w:w="1214" w:type="dxa"/>
            <w:vAlign w:val="top"/>
          </w:tcPr>
          <w:p w14:paraId="5B07940D">
            <w:pPr>
              <w:pStyle w:val="8"/>
              <w:spacing w:before="290" w:line="224" w:lineRule="auto"/>
              <w:ind w:left="116"/>
              <w:jc w:val="center"/>
              <w:rPr>
                <w:sz w:val="21"/>
                <w:szCs w:val="21"/>
              </w:rPr>
            </w:pPr>
            <w:r>
              <w:rPr>
                <w:spacing w:val="-4"/>
                <w:sz w:val="21"/>
                <w:szCs w:val="21"/>
              </w:rPr>
              <w:t>吉首大学</w:t>
            </w:r>
          </w:p>
        </w:tc>
        <w:tc>
          <w:tcPr>
            <w:tcW w:w="5821" w:type="dxa"/>
            <w:vAlign w:val="top"/>
          </w:tcPr>
          <w:p w14:paraId="54610654">
            <w:pPr>
              <w:pStyle w:val="8"/>
              <w:spacing w:before="134" w:line="360" w:lineRule="auto"/>
              <w:ind w:left="112" w:right="51" w:firstLine="560"/>
              <w:jc w:val="center"/>
              <w:rPr>
                <w:spacing w:val="-4"/>
                <w:sz w:val="21"/>
                <w:szCs w:val="21"/>
              </w:rPr>
            </w:pPr>
            <w:r>
              <w:rPr>
                <w:rFonts w:hint="eastAsia"/>
                <w:spacing w:val="-3"/>
                <w:sz w:val="21"/>
                <w:szCs w:val="21"/>
              </w:rPr>
              <w:t>吴伊璇、阳慧琳、唐漫宗、罗林佶、吴港辉、丁雪、时爽、熊安洋、堵俊飞、吴孟菲、李涵泳、齐楚祯、陈华、宁静、谢佳丽</w:t>
            </w:r>
            <w:r>
              <w:rPr>
                <w:rFonts w:hint="eastAsia"/>
                <w:spacing w:val="-3"/>
                <w:sz w:val="21"/>
                <w:szCs w:val="21"/>
                <w:lang w:eastAsia="zh-CN"/>
              </w:rPr>
              <w:t>、</w:t>
            </w:r>
            <w:r>
              <w:rPr>
                <w:rFonts w:hint="eastAsia"/>
                <w:spacing w:val="-3"/>
                <w:sz w:val="21"/>
                <w:szCs w:val="21"/>
              </w:rPr>
              <w:t>沈若禹、文婷、李绍葳、江思怡</w:t>
            </w:r>
          </w:p>
        </w:tc>
      </w:tr>
      <w:tr w14:paraId="7BCC5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1590" w:type="dxa"/>
            <w:vAlign w:val="top"/>
          </w:tcPr>
          <w:p w14:paraId="2AD444B7">
            <w:pPr>
              <w:spacing w:line="273" w:lineRule="auto"/>
              <w:jc w:val="center"/>
              <w:rPr>
                <w:rFonts w:ascii="Arial"/>
                <w:sz w:val="21"/>
                <w:szCs w:val="21"/>
              </w:rPr>
            </w:pPr>
          </w:p>
          <w:p w14:paraId="236B0931">
            <w:pPr>
              <w:spacing w:line="274" w:lineRule="auto"/>
              <w:jc w:val="center"/>
              <w:rPr>
                <w:rFonts w:ascii="Arial"/>
                <w:sz w:val="21"/>
                <w:szCs w:val="21"/>
              </w:rPr>
            </w:pPr>
          </w:p>
          <w:p w14:paraId="78784D8F">
            <w:pPr>
              <w:pStyle w:val="8"/>
              <w:spacing w:before="52" w:line="361" w:lineRule="auto"/>
              <w:ind w:left="120" w:right="106" w:firstLine="2"/>
              <w:jc w:val="center"/>
              <w:rPr>
                <w:sz w:val="21"/>
                <w:szCs w:val="21"/>
              </w:rPr>
            </w:pPr>
            <w:r>
              <w:rPr>
                <w:spacing w:val="26"/>
                <w:sz w:val="21"/>
                <w:szCs w:val="21"/>
              </w:rPr>
              <w:t>学业奖学金</w:t>
            </w:r>
            <w:r>
              <w:rPr>
                <w:spacing w:val="-5"/>
                <w:sz w:val="21"/>
                <w:szCs w:val="21"/>
              </w:rPr>
              <w:t>三等奖</w:t>
            </w:r>
          </w:p>
        </w:tc>
        <w:tc>
          <w:tcPr>
            <w:tcW w:w="1214" w:type="dxa"/>
            <w:vAlign w:val="top"/>
          </w:tcPr>
          <w:p w14:paraId="70D869DE">
            <w:pPr>
              <w:spacing w:line="351" w:lineRule="auto"/>
              <w:jc w:val="center"/>
              <w:rPr>
                <w:rFonts w:ascii="Arial"/>
                <w:sz w:val="21"/>
                <w:szCs w:val="21"/>
              </w:rPr>
            </w:pPr>
          </w:p>
          <w:p w14:paraId="6B8D896B">
            <w:pPr>
              <w:spacing w:line="351" w:lineRule="auto"/>
              <w:jc w:val="center"/>
              <w:rPr>
                <w:rFonts w:ascii="Arial"/>
                <w:sz w:val="21"/>
                <w:szCs w:val="21"/>
              </w:rPr>
            </w:pPr>
          </w:p>
          <w:p w14:paraId="7D9BA77B">
            <w:pPr>
              <w:pStyle w:val="8"/>
              <w:spacing w:before="52" w:line="224" w:lineRule="auto"/>
              <w:ind w:left="116"/>
              <w:jc w:val="center"/>
              <w:rPr>
                <w:sz w:val="21"/>
                <w:szCs w:val="21"/>
              </w:rPr>
            </w:pPr>
            <w:r>
              <w:rPr>
                <w:spacing w:val="-4"/>
                <w:sz w:val="21"/>
                <w:szCs w:val="21"/>
              </w:rPr>
              <w:t>吉首大学</w:t>
            </w:r>
          </w:p>
        </w:tc>
        <w:tc>
          <w:tcPr>
            <w:tcW w:w="5821" w:type="dxa"/>
            <w:vAlign w:val="top"/>
          </w:tcPr>
          <w:p w14:paraId="5403D7EC">
            <w:pPr>
              <w:pStyle w:val="8"/>
              <w:spacing w:before="134" w:line="360" w:lineRule="auto"/>
              <w:ind w:left="112" w:right="51" w:firstLine="560"/>
              <w:jc w:val="center"/>
              <w:rPr>
                <w:spacing w:val="-4"/>
                <w:sz w:val="21"/>
                <w:szCs w:val="21"/>
              </w:rPr>
            </w:pPr>
            <w:r>
              <w:rPr>
                <w:rFonts w:hint="eastAsia"/>
                <w:spacing w:val="-3"/>
                <w:sz w:val="21"/>
                <w:szCs w:val="21"/>
              </w:rPr>
              <w:t>钟儒、刘紫仪、田光润、傅伊瑨、王博莹、何逸柔、罗缘缘、唐子麟、唐思怡、欧阳颖、刘奥琦、孙勤勤、杨蓓蓓、彭冯黎、尹小蝶、燕杰妮、周伟城、黄可欣、向梓睿、熊紫茜、卢锦涛、龙钰璠、段亚亚、李妍丽、戴安宁、王枭、余晓璠、舒丹、罗璇、张心如</w:t>
            </w:r>
            <w:r>
              <w:rPr>
                <w:rFonts w:hint="eastAsia"/>
                <w:spacing w:val="-3"/>
                <w:sz w:val="21"/>
                <w:szCs w:val="21"/>
                <w:lang w:eastAsia="zh-CN"/>
              </w:rPr>
              <w:t>、</w:t>
            </w:r>
            <w:r>
              <w:rPr>
                <w:rFonts w:hint="eastAsia"/>
                <w:spacing w:val="-3"/>
                <w:sz w:val="21"/>
                <w:szCs w:val="21"/>
              </w:rPr>
              <w:t>李继飞、邹佳慧、谢玮玮、王艳婷</w:t>
            </w:r>
          </w:p>
        </w:tc>
      </w:tr>
      <w:tr w14:paraId="15F40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0" w:hRule="atLeast"/>
        </w:trPr>
        <w:tc>
          <w:tcPr>
            <w:tcW w:w="1590" w:type="dxa"/>
            <w:vAlign w:val="top"/>
          </w:tcPr>
          <w:p w14:paraId="43C582BF">
            <w:pPr>
              <w:spacing w:line="272" w:lineRule="auto"/>
              <w:jc w:val="center"/>
              <w:rPr>
                <w:rFonts w:ascii="Arial"/>
                <w:sz w:val="21"/>
                <w:szCs w:val="21"/>
              </w:rPr>
            </w:pPr>
          </w:p>
          <w:p w14:paraId="6C9ADC15">
            <w:pPr>
              <w:spacing w:line="272" w:lineRule="auto"/>
              <w:jc w:val="center"/>
              <w:rPr>
                <w:rFonts w:ascii="Arial"/>
                <w:sz w:val="21"/>
                <w:szCs w:val="21"/>
              </w:rPr>
            </w:pPr>
          </w:p>
          <w:p w14:paraId="38115470">
            <w:pPr>
              <w:spacing w:line="273" w:lineRule="auto"/>
              <w:jc w:val="center"/>
              <w:rPr>
                <w:rFonts w:ascii="Arial"/>
                <w:sz w:val="21"/>
                <w:szCs w:val="21"/>
              </w:rPr>
            </w:pPr>
          </w:p>
          <w:p w14:paraId="24AC67AE">
            <w:pPr>
              <w:spacing w:line="273" w:lineRule="auto"/>
              <w:jc w:val="center"/>
              <w:rPr>
                <w:rFonts w:ascii="Arial"/>
                <w:sz w:val="21"/>
                <w:szCs w:val="21"/>
              </w:rPr>
            </w:pPr>
          </w:p>
          <w:p w14:paraId="55F33D33">
            <w:pPr>
              <w:spacing w:line="273" w:lineRule="auto"/>
              <w:jc w:val="center"/>
              <w:rPr>
                <w:rFonts w:ascii="Arial"/>
                <w:sz w:val="21"/>
                <w:szCs w:val="21"/>
              </w:rPr>
            </w:pPr>
          </w:p>
          <w:p w14:paraId="4E6BF95B">
            <w:pPr>
              <w:spacing w:line="273" w:lineRule="auto"/>
              <w:jc w:val="center"/>
              <w:rPr>
                <w:rFonts w:ascii="Arial"/>
                <w:sz w:val="21"/>
                <w:szCs w:val="21"/>
              </w:rPr>
            </w:pPr>
          </w:p>
          <w:p w14:paraId="14C58012">
            <w:pPr>
              <w:pStyle w:val="8"/>
              <w:spacing w:before="52" w:line="224" w:lineRule="auto"/>
              <w:ind w:left="134"/>
              <w:jc w:val="center"/>
              <w:rPr>
                <w:sz w:val="21"/>
                <w:szCs w:val="21"/>
              </w:rPr>
            </w:pPr>
            <w:r>
              <w:rPr>
                <w:spacing w:val="-6"/>
                <w:sz w:val="21"/>
                <w:szCs w:val="21"/>
              </w:rPr>
              <w:t>国家助学金</w:t>
            </w:r>
          </w:p>
        </w:tc>
        <w:tc>
          <w:tcPr>
            <w:tcW w:w="1214" w:type="dxa"/>
            <w:vAlign w:val="top"/>
          </w:tcPr>
          <w:p w14:paraId="4FFBF5DF">
            <w:pPr>
              <w:spacing w:line="272" w:lineRule="auto"/>
              <w:jc w:val="center"/>
              <w:rPr>
                <w:rFonts w:ascii="Arial"/>
                <w:sz w:val="21"/>
                <w:szCs w:val="21"/>
              </w:rPr>
            </w:pPr>
          </w:p>
          <w:p w14:paraId="046E144D">
            <w:pPr>
              <w:spacing w:line="272" w:lineRule="auto"/>
              <w:jc w:val="center"/>
              <w:rPr>
                <w:rFonts w:ascii="Arial"/>
                <w:sz w:val="21"/>
                <w:szCs w:val="21"/>
              </w:rPr>
            </w:pPr>
          </w:p>
          <w:p w14:paraId="18B07DF0">
            <w:pPr>
              <w:spacing w:line="273" w:lineRule="auto"/>
              <w:jc w:val="center"/>
              <w:rPr>
                <w:rFonts w:ascii="Arial"/>
                <w:sz w:val="21"/>
                <w:szCs w:val="21"/>
              </w:rPr>
            </w:pPr>
          </w:p>
          <w:p w14:paraId="1D5F375E">
            <w:pPr>
              <w:spacing w:line="273" w:lineRule="auto"/>
              <w:jc w:val="center"/>
              <w:rPr>
                <w:rFonts w:ascii="Arial"/>
                <w:sz w:val="21"/>
                <w:szCs w:val="21"/>
              </w:rPr>
            </w:pPr>
          </w:p>
          <w:p w14:paraId="6E2ADEF3">
            <w:pPr>
              <w:spacing w:line="273" w:lineRule="auto"/>
              <w:jc w:val="center"/>
              <w:rPr>
                <w:rFonts w:ascii="Arial"/>
                <w:sz w:val="21"/>
                <w:szCs w:val="21"/>
              </w:rPr>
            </w:pPr>
          </w:p>
          <w:p w14:paraId="22EF1837">
            <w:pPr>
              <w:spacing w:line="273" w:lineRule="auto"/>
              <w:jc w:val="center"/>
              <w:rPr>
                <w:rFonts w:ascii="Arial"/>
                <w:sz w:val="21"/>
                <w:szCs w:val="21"/>
              </w:rPr>
            </w:pPr>
          </w:p>
          <w:p w14:paraId="5DEA7BBD">
            <w:pPr>
              <w:pStyle w:val="8"/>
              <w:spacing w:before="52" w:line="224" w:lineRule="auto"/>
              <w:ind w:left="116"/>
              <w:jc w:val="center"/>
              <w:rPr>
                <w:sz w:val="21"/>
                <w:szCs w:val="21"/>
              </w:rPr>
            </w:pPr>
            <w:r>
              <w:rPr>
                <w:spacing w:val="-4"/>
                <w:sz w:val="21"/>
                <w:szCs w:val="21"/>
              </w:rPr>
              <w:t>吉首大学</w:t>
            </w:r>
          </w:p>
        </w:tc>
        <w:tc>
          <w:tcPr>
            <w:tcW w:w="5821" w:type="dxa"/>
            <w:vAlign w:val="top"/>
          </w:tcPr>
          <w:p w14:paraId="7F068548">
            <w:pPr>
              <w:pStyle w:val="8"/>
              <w:spacing w:before="134" w:line="360" w:lineRule="auto"/>
              <w:ind w:left="112" w:right="51" w:firstLine="560"/>
              <w:jc w:val="center"/>
              <w:rPr>
                <w:sz w:val="21"/>
                <w:szCs w:val="21"/>
              </w:rPr>
            </w:pPr>
            <w:r>
              <w:rPr>
                <w:rFonts w:hint="eastAsia"/>
                <w:spacing w:val="-3"/>
                <w:sz w:val="21"/>
                <w:szCs w:val="21"/>
              </w:rPr>
              <w:t>纪垚、罗林佶、王博莹、钟儒、堵俊飞、刘紫仪、陈翔、俞良兴、李芳平、陈凯莉、时爽、罗缘缘、唐漫宗、黄莎莎、黄嘉昕、李文儒、丁雪、解晓薇、谢蓉、蒋晓霞、傅伊瑨、丁贺娟、唐子麟、唐思怡、周子杰、何逸柔、熊安洋、吴港辉、赵伍韵、田光润、欧阳颖、阳慧琳、周攀登、吴伊璇、张国荣、聂启程、周志鹏 、吴孟菲、杨蓓蓓、孙勤勤、陈华、尹小蝶、艾杜娟、杨童、宁静、李涵泳、刘昱麟、彭冯黎 齐楚祯、谢佳丽、罗会东、燕杰妮、郭珈琦、彭尹源、汤沐阳、蔡超俊、杨心怡、黄可欣、邹泽菲、易巧慧、刘晶、彭丽婷、向梓睿、刘奥琦、曹杨渊、周伟城、王婉婷、马静怡、沈若禹、余晓璠、熊紫茜、吕燕、李绍葳、李继飞、谢玮玮、汤必阳、覃丹丹、邹佳慧、邱雪琴、段亚亚、曹璇、舒丹、戴安宁、张心如、文婷、谷钊杨、杨锐、郭佳鸣、卢锦涛、张强、江思怡、陈梓钰、蔡琳琪、李妍丽、胡琰、罗璇、龙钰璠、王艳婷、王枭</w:t>
            </w:r>
            <w:bookmarkStart w:id="36" w:name="_GoBack"/>
            <w:bookmarkEnd w:id="36"/>
          </w:p>
        </w:tc>
      </w:tr>
    </w:tbl>
    <w:p w14:paraId="3746A694">
      <w:pPr>
        <w:spacing w:before="101" w:line="227" w:lineRule="auto"/>
        <w:ind w:left="651"/>
        <w:outlineLvl w:val="0"/>
        <w:rPr>
          <w:rFonts w:ascii="黑体" w:hAnsi="黑体" w:eastAsia="黑体" w:cs="黑体"/>
          <w:sz w:val="31"/>
          <w:szCs w:val="31"/>
        </w:rPr>
      </w:pPr>
      <w:bookmarkStart w:id="23" w:name="bookmark34"/>
      <w:bookmarkEnd w:id="23"/>
      <w:bookmarkStart w:id="24" w:name="_Toc2558"/>
      <w:r>
        <w:rPr>
          <w:rFonts w:ascii="黑体" w:hAnsi="黑体" w:eastAsia="黑体" w:cs="黑体"/>
          <w:spacing w:val="6"/>
          <w:sz w:val="31"/>
          <w:szCs w:val="31"/>
        </w:rPr>
        <w:t>四、研究生教育改革情况</w:t>
      </w:r>
      <w:bookmarkEnd w:id="24"/>
    </w:p>
    <w:p w14:paraId="179BFF08">
      <w:pPr>
        <w:pStyle w:val="2"/>
        <w:spacing w:before="233" w:line="222" w:lineRule="auto"/>
        <w:ind w:left="572"/>
        <w:outlineLvl w:val="1"/>
        <w:rPr>
          <w:sz w:val="28"/>
          <w:szCs w:val="28"/>
        </w:rPr>
      </w:pPr>
      <w:bookmarkStart w:id="25" w:name="_Toc32088"/>
      <w:r>
        <w:rPr>
          <w:b/>
          <w:bCs/>
          <w:spacing w:val="-6"/>
          <w:sz w:val="28"/>
          <w:szCs w:val="28"/>
        </w:rPr>
        <w:t>1.人才培养情况</w:t>
      </w:r>
      <w:bookmarkEnd w:id="25"/>
    </w:p>
    <w:p w14:paraId="3F354A44">
      <w:pPr>
        <w:pStyle w:val="2"/>
        <w:spacing w:before="209" w:line="359" w:lineRule="auto"/>
        <w:ind w:right="3" w:firstLine="572"/>
        <w:jc w:val="both"/>
        <w:rPr>
          <w:sz w:val="28"/>
          <w:szCs w:val="28"/>
        </w:rPr>
      </w:pPr>
      <w:r>
        <w:rPr>
          <w:spacing w:val="-1"/>
          <w:sz w:val="28"/>
          <w:szCs w:val="28"/>
        </w:rPr>
        <w:t>学位点注重专业特色、理论密切联系实际，强调培养学生分析和解决实际问题的能力，重视采用案例教学、现场参观研讨、参与企业调研等多样化的实践教学方法，逐步增加实践教学的比例。开辟第二课堂，聘请实务部门、政策制定部门和监管部门有实践经验的专家开</w:t>
      </w:r>
      <w:r>
        <w:rPr>
          <w:spacing w:val="-4"/>
          <w:sz w:val="28"/>
          <w:szCs w:val="28"/>
        </w:rPr>
        <w:t>设讲座；开设了MPAcc“风雨湖大讲堂”学术沙龙、会计名家大讲堂；</w:t>
      </w:r>
      <w:r>
        <w:rPr>
          <w:spacing w:val="-1"/>
          <w:sz w:val="28"/>
          <w:szCs w:val="28"/>
        </w:rPr>
        <w:t>实行双导师制，聘请企事业单位、会计师事务所、政府部门有关专家共同承担指导工作；加强实践环节，鼓励学生进入行业实践，培养实践应用能力，积极引导学生进行案例研究与开发；对学生的政治思想表现、课程学习成绩、教学及社会实践效果、学位论文选题和开题等进展情况进行综合考核；重视学生政治思想和职业道德的培养。</w:t>
      </w:r>
    </w:p>
    <w:p w14:paraId="4A1FD5B0">
      <w:pPr>
        <w:pStyle w:val="2"/>
        <w:spacing w:before="8" w:line="359" w:lineRule="auto"/>
        <w:ind w:firstLine="570"/>
        <w:jc w:val="both"/>
        <w:rPr>
          <w:sz w:val="28"/>
          <w:szCs w:val="28"/>
        </w:rPr>
      </w:pPr>
      <w:r>
        <w:rPr>
          <w:spacing w:val="2"/>
          <w:sz w:val="28"/>
          <w:szCs w:val="28"/>
        </w:rPr>
        <w:t>为了确保毕业研究生学位论文质量，202</w:t>
      </w:r>
      <w:r>
        <w:rPr>
          <w:rFonts w:hint="eastAsia"/>
          <w:spacing w:val="2"/>
          <w:sz w:val="28"/>
          <w:szCs w:val="28"/>
          <w:lang w:val="en-US" w:eastAsia="zh-CN"/>
        </w:rPr>
        <w:t>5</w:t>
      </w:r>
      <w:r>
        <w:rPr>
          <w:spacing w:val="2"/>
          <w:sz w:val="28"/>
          <w:szCs w:val="28"/>
        </w:rPr>
        <w:t>年将202</w:t>
      </w:r>
      <w:r>
        <w:rPr>
          <w:rFonts w:hint="eastAsia"/>
          <w:spacing w:val="2"/>
          <w:sz w:val="28"/>
          <w:szCs w:val="28"/>
          <w:lang w:val="en-US" w:eastAsia="zh-CN"/>
        </w:rPr>
        <w:t>2</w:t>
      </w:r>
      <w:r>
        <w:rPr>
          <w:spacing w:val="2"/>
          <w:sz w:val="28"/>
          <w:szCs w:val="28"/>
        </w:rPr>
        <w:t>级研究生学</w:t>
      </w:r>
      <w:r>
        <w:rPr>
          <w:spacing w:val="-1"/>
          <w:sz w:val="28"/>
          <w:szCs w:val="28"/>
        </w:rPr>
        <w:t>位论文初稿全部送到已经通过评估的同类高校，重庆理工大学会计学</w:t>
      </w:r>
      <w:r>
        <w:rPr>
          <w:spacing w:val="-3"/>
          <w:sz w:val="28"/>
          <w:szCs w:val="28"/>
        </w:rPr>
        <w:t>院进行质量把关。同时，202</w:t>
      </w:r>
      <w:r>
        <w:rPr>
          <w:rFonts w:hint="eastAsia"/>
          <w:spacing w:val="-3"/>
          <w:sz w:val="28"/>
          <w:szCs w:val="28"/>
          <w:lang w:val="en-US" w:eastAsia="zh-CN"/>
        </w:rPr>
        <w:t>5</w:t>
      </w:r>
      <w:r>
        <w:rPr>
          <w:spacing w:val="-3"/>
          <w:sz w:val="28"/>
          <w:szCs w:val="28"/>
        </w:rPr>
        <w:t>年对研究生培</w:t>
      </w:r>
      <w:r>
        <w:rPr>
          <w:spacing w:val="-4"/>
          <w:sz w:val="28"/>
          <w:szCs w:val="28"/>
        </w:rPr>
        <w:t>养计划进行了大幅的优化</w:t>
      </w:r>
      <w:r>
        <w:rPr>
          <w:spacing w:val="-1"/>
          <w:sz w:val="28"/>
          <w:szCs w:val="28"/>
        </w:rPr>
        <w:t>和调整，不仅对课程设置进行了优化，还对培养环节和毕业要求构建了更为科学的标准和制度。案例开发上，要求研究生包括但不限于独立或协助指导老师通过实地调研形成教学案例、参与企业管理咨询活动并形成管理咨询报告、参加学生案例大赛、发表案例研究方面的学</w:t>
      </w:r>
      <w:r>
        <w:rPr>
          <w:spacing w:val="-10"/>
          <w:sz w:val="28"/>
          <w:szCs w:val="28"/>
        </w:rPr>
        <w:t>术成果，要求学生提交不低于8000字的高质量专业案例；学术训练上，</w:t>
      </w:r>
      <w:r>
        <w:rPr>
          <w:spacing w:val="-1"/>
          <w:sz w:val="28"/>
          <w:szCs w:val="28"/>
        </w:rPr>
        <w:t>要求研究生正式开题前须至少公开进行一次文献综述汇报会或者案例研究专题汇报会、论文匿名评审前须至少公开举行一次论文研究成果专题汇报会。在中期考核环节增加分流机制，在常规考核基础上，引入理论知识综合水平考试和实践历练积分审核，对未达标者实行分流</w:t>
      </w:r>
      <w:r>
        <w:rPr>
          <w:spacing w:val="-6"/>
          <w:sz w:val="28"/>
          <w:szCs w:val="28"/>
        </w:rPr>
        <w:t>淘汰。</w:t>
      </w:r>
      <w:r>
        <w:rPr>
          <w:rFonts w:hint="eastAsia"/>
          <w:spacing w:val="-6"/>
          <w:sz w:val="28"/>
          <w:szCs w:val="28"/>
        </w:rPr>
        <w:t>此外，学位点积极引导学生参加中国研究生企业管理创新大赛、MPAcc企业案例大赛、金融案例大赛等各类学科竞赛，提升学生理论联系实践的能力，学生共取得省级以上奖项10项。</w:t>
      </w:r>
    </w:p>
    <w:p w14:paraId="7109C516">
      <w:pPr>
        <w:spacing w:line="359" w:lineRule="auto"/>
        <w:rPr>
          <w:sz w:val="28"/>
          <w:szCs w:val="28"/>
        </w:rPr>
        <w:sectPr>
          <w:footerReference r:id="rId15" w:type="default"/>
          <w:pgSz w:w="11906" w:h="16839"/>
          <w:pgMar w:top="1440" w:right="1800" w:bottom="1440" w:left="1800" w:header="0" w:footer="989" w:gutter="0"/>
          <w:cols w:space="720" w:num="1"/>
        </w:sectPr>
      </w:pPr>
    </w:p>
    <w:p w14:paraId="0D05B437">
      <w:pPr>
        <w:pStyle w:val="2"/>
        <w:spacing w:before="1" w:line="222" w:lineRule="auto"/>
        <w:ind w:left="2831"/>
        <w:rPr>
          <w:sz w:val="28"/>
          <w:szCs w:val="28"/>
        </w:rPr>
      </w:pPr>
      <w:r>
        <w:rPr>
          <w:spacing w:val="-3"/>
          <w:sz w:val="28"/>
          <w:szCs w:val="28"/>
        </w:rPr>
        <w:t>表8</w:t>
      </w:r>
      <w:r>
        <w:rPr>
          <w:rFonts w:hint="eastAsia"/>
          <w:spacing w:val="-3"/>
          <w:sz w:val="28"/>
          <w:szCs w:val="28"/>
          <w:lang w:val="en-US" w:eastAsia="zh-CN"/>
        </w:rPr>
        <w:t xml:space="preserve"> </w:t>
      </w:r>
      <w:r>
        <w:rPr>
          <w:spacing w:val="-3"/>
          <w:sz w:val="28"/>
          <w:szCs w:val="28"/>
        </w:rPr>
        <w:t>研究生获奖情况表</w:t>
      </w:r>
    </w:p>
    <w:p w14:paraId="79CE07FC">
      <w:pPr>
        <w:spacing w:line="61" w:lineRule="exact"/>
      </w:pPr>
    </w:p>
    <w:tbl>
      <w:tblPr>
        <w:tblStyle w:val="7"/>
        <w:tblW w:w="86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1821"/>
        <w:gridCol w:w="1911"/>
        <w:gridCol w:w="789"/>
        <w:gridCol w:w="1039"/>
        <w:gridCol w:w="2471"/>
      </w:tblGrid>
      <w:tr w14:paraId="09AB3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94" w:type="dxa"/>
            <w:vAlign w:val="top"/>
          </w:tcPr>
          <w:p w14:paraId="202F8543">
            <w:pPr>
              <w:pStyle w:val="8"/>
              <w:spacing w:before="81" w:line="224" w:lineRule="auto"/>
              <w:ind w:left="142"/>
            </w:pPr>
            <w:r>
              <w:rPr>
                <w:spacing w:val="-5"/>
              </w:rPr>
              <w:t>序号</w:t>
            </w:r>
          </w:p>
        </w:tc>
        <w:tc>
          <w:tcPr>
            <w:tcW w:w="1821" w:type="dxa"/>
            <w:vAlign w:val="top"/>
          </w:tcPr>
          <w:p w14:paraId="425833D2">
            <w:pPr>
              <w:pStyle w:val="8"/>
              <w:spacing w:before="81" w:line="222" w:lineRule="auto"/>
              <w:ind w:left="596"/>
            </w:pPr>
            <w:r>
              <w:rPr>
                <w:spacing w:val="-4"/>
              </w:rPr>
              <w:t>奖项名称</w:t>
            </w:r>
          </w:p>
        </w:tc>
        <w:tc>
          <w:tcPr>
            <w:tcW w:w="1911" w:type="dxa"/>
            <w:vAlign w:val="top"/>
          </w:tcPr>
          <w:p w14:paraId="3730B1C1">
            <w:pPr>
              <w:pStyle w:val="8"/>
              <w:spacing w:before="81" w:line="222" w:lineRule="auto"/>
              <w:ind w:left="639"/>
            </w:pPr>
            <w:r>
              <w:rPr>
                <w:spacing w:val="-3"/>
              </w:rPr>
              <w:t>颁奖单位</w:t>
            </w:r>
          </w:p>
        </w:tc>
        <w:tc>
          <w:tcPr>
            <w:tcW w:w="789" w:type="dxa"/>
            <w:vAlign w:val="top"/>
          </w:tcPr>
          <w:p w14:paraId="57354904">
            <w:pPr>
              <w:pStyle w:val="8"/>
              <w:spacing w:before="81" w:line="224" w:lineRule="auto"/>
              <w:ind w:left="241"/>
            </w:pPr>
            <w:r>
              <w:rPr>
                <w:spacing w:val="-6"/>
              </w:rPr>
              <w:t>级别</w:t>
            </w:r>
          </w:p>
        </w:tc>
        <w:tc>
          <w:tcPr>
            <w:tcW w:w="1039" w:type="dxa"/>
            <w:vAlign w:val="top"/>
          </w:tcPr>
          <w:p w14:paraId="5A99E638">
            <w:pPr>
              <w:pStyle w:val="8"/>
              <w:spacing w:before="81" w:line="224" w:lineRule="auto"/>
              <w:ind w:left="209"/>
            </w:pPr>
            <w:r>
              <w:rPr>
                <w:spacing w:val="-4"/>
              </w:rPr>
              <w:t>获奖等级</w:t>
            </w:r>
          </w:p>
        </w:tc>
        <w:tc>
          <w:tcPr>
            <w:tcW w:w="2471" w:type="dxa"/>
            <w:vAlign w:val="top"/>
          </w:tcPr>
          <w:p w14:paraId="7CA3EF1D">
            <w:pPr>
              <w:pStyle w:val="8"/>
              <w:spacing w:before="81" w:line="224" w:lineRule="auto"/>
              <w:ind w:left="922"/>
            </w:pPr>
            <w:r>
              <w:rPr>
                <w:spacing w:val="-4"/>
              </w:rPr>
              <w:t>获奖成员</w:t>
            </w:r>
          </w:p>
        </w:tc>
      </w:tr>
      <w:tr w14:paraId="187D4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94" w:type="dxa"/>
            <w:vAlign w:val="top"/>
          </w:tcPr>
          <w:p w14:paraId="4B1B320A">
            <w:pPr>
              <w:spacing w:line="332" w:lineRule="auto"/>
              <w:rPr>
                <w:rFonts w:ascii="Arial"/>
                <w:sz w:val="21"/>
              </w:rPr>
            </w:pPr>
          </w:p>
          <w:p w14:paraId="325F736E">
            <w:pPr>
              <w:pStyle w:val="8"/>
              <w:spacing w:before="52" w:line="211" w:lineRule="exact"/>
              <w:ind w:left="269"/>
            </w:pPr>
            <w:r>
              <w:rPr>
                <w:position w:val="1"/>
              </w:rPr>
              <w:t>1</w:t>
            </w:r>
          </w:p>
        </w:tc>
        <w:tc>
          <w:tcPr>
            <w:tcW w:w="1821" w:type="dxa"/>
            <w:vAlign w:val="center"/>
          </w:tcPr>
          <w:p w14:paraId="7622D8A2">
            <w:pPr>
              <w:pStyle w:val="8"/>
              <w:spacing w:before="73" w:line="223" w:lineRule="auto"/>
              <w:rPr>
                <w:spacing w:val="-4"/>
              </w:rPr>
            </w:pPr>
            <w:r>
              <w:rPr>
                <w:rFonts w:hint="eastAsia"/>
                <w:spacing w:val="-4"/>
                <w:lang w:val="en-US" w:eastAsia="zh-CN"/>
              </w:rPr>
              <w:t>“天职杯”第十届湖南省研究生MPAcc企业案例大赛</w:t>
            </w:r>
          </w:p>
        </w:tc>
        <w:tc>
          <w:tcPr>
            <w:tcW w:w="1911" w:type="dxa"/>
            <w:vAlign w:val="top"/>
          </w:tcPr>
          <w:p w14:paraId="464B58AF">
            <w:pPr>
              <w:pStyle w:val="8"/>
              <w:spacing w:before="233" w:line="224" w:lineRule="auto"/>
              <w:ind w:left="484"/>
              <w:rPr>
                <w:spacing w:val="-3"/>
              </w:rPr>
            </w:pPr>
            <w:r>
              <w:rPr>
                <w:spacing w:val="-3"/>
              </w:rPr>
              <w:t>湖南省教育厅</w:t>
            </w:r>
          </w:p>
        </w:tc>
        <w:tc>
          <w:tcPr>
            <w:tcW w:w="789" w:type="dxa"/>
            <w:vAlign w:val="top"/>
          </w:tcPr>
          <w:p w14:paraId="6F508305">
            <w:pPr>
              <w:pStyle w:val="8"/>
              <w:spacing w:before="231" w:line="224" w:lineRule="auto"/>
              <w:ind w:left="241"/>
              <w:rPr>
                <w:spacing w:val="-6"/>
              </w:rPr>
            </w:pPr>
            <w:r>
              <w:rPr>
                <w:spacing w:val="-6"/>
              </w:rPr>
              <w:t>省级</w:t>
            </w:r>
          </w:p>
        </w:tc>
        <w:tc>
          <w:tcPr>
            <w:tcW w:w="1039" w:type="dxa"/>
            <w:vAlign w:val="center"/>
          </w:tcPr>
          <w:p w14:paraId="79371F55">
            <w:pPr>
              <w:pStyle w:val="8"/>
              <w:spacing w:before="233" w:line="224" w:lineRule="auto"/>
              <w:jc w:val="center"/>
              <w:rPr>
                <w:spacing w:val="-3"/>
              </w:rPr>
            </w:pPr>
            <w:r>
              <w:rPr>
                <w:rFonts w:hint="eastAsia"/>
                <w:spacing w:val="-3"/>
                <w:lang w:val="en-US" w:eastAsia="zh-CN"/>
              </w:rPr>
              <w:t>一等奖</w:t>
            </w:r>
          </w:p>
        </w:tc>
        <w:tc>
          <w:tcPr>
            <w:tcW w:w="2471" w:type="dxa"/>
            <w:vAlign w:val="center"/>
          </w:tcPr>
          <w:p w14:paraId="5152EE9F">
            <w:pPr>
              <w:pStyle w:val="8"/>
              <w:spacing w:before="233" w:line="224" w:lineRule="auto"/>
              <w:rPr>
                <w:spacing w:val="-3"/>
              </w:rPr>
            </w:pPr>
            <w:r>
              <w:rPr>
                <w:rFonts w:hint="eastAsia"/>
                <w:spacing w:val="-3"/>
                <w:lang w:val="en-US" w:eastAsia="zh-CN"/>
              </w:rPr>
              <w:t>吴伊璇、孙勤勤、燕杰妮、曹杨渊、周志鹏、唐思怡</w:t>
            </w:r>
          </w:p>
        </w:tc>
      </w:tr>
      <w:tr w14:paraId="19F73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94" w:type="dxa"/>
            <w:vAlign w:val="top"/>
          </w:tcPr>
          <w:p w14:paraId="4D4AA0C1">
            <w:pPr>
              <w:spacing w:line="332" w:lineRule="auto"/>
              <w:rPr>
                <w:rFonts w:ascii="Arial"/>
                <w:sz w:val="21"/>
              </w:rPr>
            </w:pPr>
          </w:p>
          <w:p w14:paraId="22A2195D">
            <w:pPr>
              <w:pStyle w:val="8"/>
              <w:spacing w:before="52" w:line="211" w:lineRule="exact"/>
              <w:ind w:left="259"/>
            </w:pPr>
            <w:r>
              <w:rPr>
                <w:position w:val="1"/>
              </w:rPr>
              <w:t>2</w:t>
            </w:r>
          </w:p>
        </w:tc>
        <w:tc>
          <w:tcPr>
            <w:tcW w:w="1821" w:type="dxa"/>
            <w:vAlign w:val="center"/>
          </w:tcPr>
          <w:p w14:paraId="205DA282">
            <w:pPr>
              <w:pStyle w:val="8"/>
              <w:spacing w:before="73" w:line="223" w:lineRule="auto"/>
              <w:rPr>
                <w:spacing w:val="-4"/>
              </w:rPr>
            </w:pPr>
            <w:r>
              <w:rPr>
                <w:rFonts w:hint="eastAsia"/>
                <w:spacing w:val="-4"/>
                <w:lang w:val="en-US" w:eastAsia="zh-CN"/>
              </w:rPr>
              <w:t>“天职杯”第十届湖南省研究生MPAcc企业案例大赛</w:t>
            </w:r>
          </w:p>
        </w:tc>
        <w:tc>
          <w:tcPr>
            <w:tcW w:w="1911" w:type="dxa"/>
            <w:vAlign w:val="top"/>
          </w:tcPr>
          <w:p w14:paraId="66E6DB4F">
            <w:pPr>
              <w:pStyle w:val="8"/>
              <w:spacing w:before="233" w:line="224" w:lineRule="auto"/>
              <w:ind w:left="484"/>
              <w:rPr>
                <w:spacing w:val="-3"/>
              </w:rPr>
            </w:pPr>
            <w:r>
              <w:rPr>
                <w:spacing w:val="-3"/>
              </w:rPr>
              <w:t>湖南省教育厅</w:t>
            </w:r>
          </w:p>
        </w:tc>
        <w:tc>
          <w:tcPr>
            <w:tcW w:w="789" w:type="dxa"/>
            <w:vAlign w:val="top"/>
          </w:tcPr>
          <w:p w14:paraId="1910CC56">
            <w:pPr>
              <w:pStyle w:val="8"/>
              <w:spacing w:before="231" w:line="224" w:lineRule="auto"/>
              <w:ind w:left="241"/>
              <w:rPr>
                <w:spacing w:val="-6"/>
              </w:rPr>
            </w:pPr>
            <w:r>
              <w:rPr>
                <w:spacing w:val="-6"/>
              </w:rPr>
              <w:t>省级</w:t>
            </w:r>
          </w:p>
        </w:tc>
        <w:tc>
          <w:tcPr>
            <w:tcW w:w="1039" w:type="dxa"/>
            <w:vAlign w:val="center"/>
          </w:tcPr>
          <w:p w14:paraId="5D2C71F7">
            <w:pPr>
              <w:pStyle w:val="8"/>
              <w:spacing w:before="233" w:line="224" w:lineRule="auto"/>
              <w:jc w:val="center"/>
              <w:rPr>
                <w:spacing w:val="-3"/>
              </w:rPr>
            </w:pPr>
            <w:r>
              <w:rPr>
                <w:rFonts w:hint="eastAsia"/>
                <w:spacing w:val="-3"/>
                <w:lang w:val="en-US" w:eastAsia="zh-CN"/>
              </w:rPr>
              <w:t>一等奖</w:t>
            </w:r>
          </w:p>
        </w:tc>
        <w:tc>
          <w:tcPr>
            <w:tcW w:w="2471" w:type="dxa"/>
            <w:vAlign w:val="center"/>
          </w:tcPr>
          <w:p w14:paraId="2FEFB142">
            <w:pPr>
              <w:pStyle w:val="8"/>
              <w:spacing w:before="233" w:line="224" w:lineRule="auto"/>
              <w:rPr>
                <w:spacing w:val="-3"/>
              </w:rPr>
            </w:pPr>
            <w:r>
              <w:rPr>
                <w:rFonts w:hint="eastAsia"/>
                <w:spacing w:val="-3"/>
                <w:lang w:val="en-US" w:eastAsia="zh-CN"/>
              </w:rPr>
              <w:t>郭嘉、王馨琦、艾杜娟、吴孟菲、刘昱麟</w:t>
            </w:r>
          </w:p>
        </w:tc>
      </w:tr>
      <w:tr w14:paraId="075CF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94" w:type="dxa"/>
            <w:vAlign w:val="top"/>
          </w:tcPr>
          <w:p w14:paraId="62FD5A4C">
            <w:pPr>
              <w:pStyle w:val="8"/>
              <w:spacing w:before="231" w:line="242" w:lineRule="auto"/>
              <w:ind w:left="261"/>
            </w:pPr>
            <w:r>
              <w:t>3</w:t>
            </w:r>
          </w:p>
        </w:tc>
        <w:tc>
          <w:tcPr>
            <w:tcW w:w="1821" w:type="dxa"/>
            <w:vAlign w:val="center"/>
          </w:tcPr>
          <w:p w14:paraId="0D419BFF">
            <w:pPr>
              <w:pStyle w:val="8"/>
              <w:spacing w:before="73" w:line="223" w:lineRule="auto"/>
              <w:rPr>
                <w:spacing w:val="-4"/>
              </w:rPr>
            </w:pPr>
            <w:r>
              <w:rPr>
                <w:rFonts w:hint="eastAsia"/>
                <w:spacing w:val="-4"/>
                <w:lang w:val="en-US" w:eastAsia="zh-CN"/>
              </w:rPr>
              <w:t>“天职杯”第十届湖南省研究生MPAcc企业案例大赛</w:t>
            </w:r>
          </w:p>
        </w:tc>
        <w:tc>
          <w:tcPr>
            <w:tcW w:w="1911" w:type="dxa"/>
            <w:vAlign w:val="top"/>
          </w:tcPr>
          <w:p w14:paraId="2AECC72D">
            <w:pPr>
              <w:pStyle w:val="8"/>
              <w:spacing w:before="233" w:line="224" w:lineRule="auto"/>
              <w:ind w:left="484"/>
              <w:rPr>
                <w:spacing w:val="-3"/>
              </w:rPr>
            </w:pPr>
            <w:r>
              <w:rPr>
                <w:spacing w:val="-3"/>
              </w:rPr>
              <w:t>湖南省教育厅</w:t>
            </w:r>
          </w:p>
        </w:tc>
        <w:tc>
          <w:tcPr>
            <w:tcW w:w="789" w:type="dxa"/>
            <w:vAlign w:val="top"/>
          </w:tcPr>
          <w:p w14:paraId="1D68BC68">
            <w:pPr>
              <w:pStyle w:val="8"/>
              <w:spacing w:before="231" w:line="224" w:lineRule="auto"/>
              <w:ind w:left="241"/>
            </w:pPr>
            <w:r>
              <w:rPr>
                <w:spacing w:val="-6"/>
              </w:rPr>
              <w:t>省级</w:t>
            </w:r>
          </w:p>
        </w:tc>
        <w:tc>
          <w:tcPr>
            <w:tcW w:w="1039" w:type="dxa"/>
            <w:vAlign w:val="center"/>
          </w:tcPr>
          <w:p w14:paraId="65A1B037">
            <w:pPr>
              <w:pStyle w:val="8"/>
              <w:spacing w:before="233" w:line="224" w:lineRule="auto"/>
              <w:jc w:val="center"/>
              <w:rPr>
                <w:spacing w:val="-3"/>
              </w:rPr>
            </w:pPr>
            <w:r>
              <w:rPr>
                <w:rFonts w:hint="eastAsia"/>
                <w:spacing w:val="-3"/>
                <w:lang w:val="en-US" w:eastAsia="zh-CN"/>
              </w:rPr>
              <w:t>二等奖</w:t>
            </w:r>
          </w:p>
        </w:tc>
        <w:tc>
          <w:tcPr>
            <w:tcW w:w="2471" w:type="dxa"/>
            <w:vAlign w:val="center"/>
          </w:tcPr>
          <w:p w14:paraId="68392CB2">
            <w:pPr>
              <w:pStyle w:val="8"/>
              <w:spacing w:before="233" w:line="224" w:lineRule="auto"/>
              <w:rPr>
                <w:spacing w:val="-3"/>
              </w:rPr>
            </w:pPr>
            <w:r>
              <w:rPr>
                <w:rFonts w:hint="eastAsia"/>
                <w:spacing w:val="-3"/>
                <w:lang w:val="en-US" w:eastAsia="zh-CN"/>
              </w:rPr>
              <w:t>张小烨，宁静，杨心怡，刘奥琦，聂启程</w:t>
            </w:r>
          </w:p>
        </w:tc>
      </w:tr>
      <w:tr w14:paraId="03D15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94" w:type="dxa"/>
            <w:vAlign w:val="top"/>
          </w:tcPr>
          <w:p w14:paraId="10613251">
            <w:pPr>
              <w:pStyle w:val="8"/>
              <w:spacing w:before="233" w:line="211" w:lineRule="exact"/>
              <w:ind w:left="257"/>
            </w:pPr>
            <w:r>
              <w:rPr>
                <w:position w:val="1"/>
              </w:rPr>
              <w:t>4</w:t>
            </w:r>
          </w:p>
        </w:tc>
        <w:tc>
          <w:tcPr>
            <w:tcW w:w="1821" w:type="dxa"/>
            <w:vAlign w:val="center"/>
          </w:tcPr>
          <w:p w14:paraId="118EAA5B">
            <w:pPr>
              <w:pStyle w:val="8"/>
              <w:spacing w:before="73" w:line="223" w:lineRule="auto"/>
              <w:rPr>
                <w:spacing w:val="-4"/>
              </w:rPr>
            </w:pPr>
            <w:r>
              <w:rPr>
                <w:rFonts w:hint="eastAsia"/>
                <w:spacing w:val="-4"/>
                <w:lang w:val="en-US" w:eastAsia="zh-CN"/>
              </w:rPr>
              <w:t>“天职杯”第十届湖南省研究生MPAcc企业案例大赛</w:t>
            </w:r>
          </w:p>
        </w:tc>
        <w:tc>
          <w:tcPr>
            <w:tcW w:w="1911" w:type="dxa"/>
            <w:vAlign w:val="top"/>
          </w:tcPr>
          <w:p w14:paraId="6739BBDF">
            <w:pPr>
              <w:pStyle w:val="8"/>
              <w:spacing w:before="233" w:line="224" w:lineRule="auto"/>
              <w:ind w:left="484"/>
            </w:pPr>
            <w:r>
              <w:rPr>
                <w:spacing w:val="-3"/>
              </w:rPr>
              <w:t>湖南省教育厅</w:t>
            </w:r>
          </w:p>
        </w:tc>
        <w:tc>
          <w:tcPr>
            <w:tcW w:w="789" w:type="dxa"/>
            <w:vAlign w:val="top"/>
          </w:tcPr>
          <w:p w14:paraId="12BEF503">
            <w:pPr>
              <w:pStyle w:val="8"/>
              <w:spacing w:before="233" w:line="224" w:lineRule="auto"/>
              <w:ind w:left="241"/>
            </w:pPr>
            <w:r>
              <w:rPr>
                <w:spacing w:val="-6"/>
              </w:rPr>
              <w:t>省级</w:t>
            </w:r>
          </w:p>
        </w:tc>
        <w:tc>
          <w:tcPr>
            <w:tcW w:w="1039" w:type="dxa"/>
            <w:vAlign w:val="center"/>
          </w:tcPr>
          <w:p w14:paraId="709FE015">
            <w:pPr>
              <w:pStyle w:val="8"/>
              <w:spacing w:before="233" w:line="224" w:lineRule="auto"/>
              <w:jc w:val="center"/>
              <w:rPr>
                <w:spacing w:val="-3"/>
              </w:rPr>
            </w:pPr>
            <w:r>
              <w:rPr>
                <w:rFonts w:hint="eastAsia"/>
                <w:spacing w:val="-3"/>
                <w:lang w:val="en-US" w:eastAsia="zh-CN"/>
              </w:rPr>
              <w:t>三等奖</w:t>
            </w:r>
          </w:p>
        </w:tc>
        <w:tc>
          <w:tcPr>
            <w:tcW w:w="2471" w:type="dxa"/>
            <w:vAlign w:val="center"/>
          </w:tcPr>
          <w:p w14:paraId="4AB6C92C">
            <w:pPr>
              <w:pStyle w:val="8"/>
              <w:spacing w:before="233" w:line="224" w:lineRule="auto"/>
              <w:rPr>
                <w:spacing w:val="-3"/>
              </w:rPr>
            </w:pPr>
            <w:r>
              <w:rPr>
                <w:rFonts w:hint="eastAsia"/>
                <w:spacing w:val="-3"/>
                <w:lang w:val="en-US" w:eastAsia="zh-CN"/>
              </w:rPr>
              <w:t>邹泽菲、谢佳丽、李涵泳、陈华、尹小蝶</w:t>
            </w:r>
          </w:p>
        </w:tc>
      </w:tr>
      <w:tr w14:paraId="35630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94" w:type="dxa"/>
            <w:vAlign w:val="top"/>
          </w:tcPr>
          <w:p w14:paraId="05432418">
            <w:pPr>
              <w:pStyle w:val="8"/>
              <w:spacing w:before="234" w:line="242" w:lineRule="auto"/>
              <w:ind w:left="261"/>
            </w:pPr>
            <w:r>
              <w:t>5</w:t>
            </w:r>
          </w:p>
        </w:tc>
        <w:tc>
          <w:tcPr>
            <w:tcW w:w="1821" w:type="dxa"/>
            <w:vAlign w:val="center"/>
          </w:tcPr>
          <w:p w14:paraId="0B1D9A54">
            <w:pPr>
              <w:pStyle w:val="8"/>
              <w:spacing w:before="73" w:line="223" w:lineRule="auto"/>
              <w:rPr>
                <w:spacing w:val="-4"/>
              </w:rPr>
            </w:pPr>
            <w:r>
              <w:rPr>
                <w:rFonts w:hint="eastAsia"/>
                <w:spacing w:val="-4"/>
                <w:lang w:val="en-US" w:eastAsia="zh-CN"/>
              </w:rPr>
              <w:t>“天职杯”第十届湖南省研究生MPAcc企业案例大赛</w:t>
            </w:r>
          </w:p>
        </w:tc>
        <w:tc>
          <w:tcPr>
            <w:tcW w:w="1911" w:type="dxa"/>
            <w:vAlign w:val="top"/>
          </w:tcPr>
          <w:p w14:paraId="208809BF">
            <w:pPr>
              <w:pStyle w:val="8"/>
              <w:spacing w:before="233" w:line="224" w:lineRule="auto"/>
              <w:ind w:left="484"/>
            </w:pPr>
            <w:r>
              <w:rPr>
                <w:spacing w:val="-3"/>
              </w:rPr>
              <w:t>湖南省教育厅</w:t>
            </w:r>
          </w:p>
        </w:tc>
        <w:tc>
          <w:tcPr>
            <w:tcW w:w="789" w:type="dxa"/>
            <w:vAlign w:val="top"/>
          </w:tcPr>
          <w:p w14:paraId="05DA60D3">
            <w:pPr>
              <w:pStyle w:val="8"/>
              <w:spacing w:before="234" w:line="224" w:lineRule="auto"/>
              <w:ind w:left="241"/>
            </w:pPr>
            <w:r>
              <w:rPr>
                <w:spacing w:val="-6"/>
              </w:rPr>
              <w:t>省级</w:t>
            </w:r>
          </w:p>
        </w:tc>
        <w:tc>
          <w:tcPr>
            <w:tcW w:w="1039" w:type="dxa"/>
            <w:vAlign w:val="center"/>
          </w:tcPr>
          <w:p w14:paraId="13CAEBC1">
            <w:pPr>
              <w:pStyle w:val="8"/>
              <w:spacing w:before="233" w:line="224" w:lineRule="auto"/>
              <w:jc w:val="center"/>
              <w:rPr>
                <w:spacing w:val="-3"/>
              </w:rPr>
            </w:pPr>
            <w:r>
              <w:rPr>
                <w:rFonts w:hint="eastAsia"/>
                <w:spacing w:val="-3"/>
                <w:lang w:val="en-US" w:eastAsia="zh-CN"/>
              </w:rPr>
              <w:t>最佳个人风采奖</w:t>
            </w:r>
          </w:p>
        </w:tc>
        <w:tc>
          <w:tcPr>
            <w:tcW w:w="2471" w:type="dxa"/>
            <w:vAlign w:val="center"/>
          </w:tcPr>
          <w:p w14:paraId="2EC2E103">
            <w:pPr>
              <w:pStyle w:val="8"/>
              <w:spacing w:before="233" w:line="224" w:lineRule="auto"/>
              <w:rPr>
                <w:spacing w:val="-3"/>
              </w:rPr>
            </w:pPr>
            <w:r>
              <w:rPr>
                <w:rFonts w:hint="eastAsia"/>
                <w:spacing w:val="-3"/>
                <w:lang w:val="en-US" w:eastAsia="zh-CN"/>
              </w:rPr>
              <w:t>吴伊璇</w:t>
            </w:r>
          </w:p>
        </w:tc>
      </w:tr>
      <w:tr w14:paraId="755D3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94" w:type="dxa"/>
            <w:vAlign w:val="top"/>
          </w:tcPr>
          <w:p w14:paraId="20DC42AC">
            <w:pPr>
              <w:pStyle w:val="8"/>
              <w:spacing w:before="234" w:line="242" w:lineRule="auto"/>
              <w:ind w:left="261"/>
              <w:rPr>
                <w:rFonts w:hint="eastAsia" w:eastAsia="仿宋"/>
                <w:lang w:val="en-US" w:eastAsia="zh-CN"/>
              </w:rPr>
            </w:pPr>
            <w:r>
              <w:rPr>
                <w:rFonts w:hint="eastAsia"/>
                <w:lang w:val="en-US" w:eastAsia="zh-CN"/>
              </w:rPr>
              <w:t>6</w:t>
            </w:r>
          </w:p>
        </w:tc>
        <w:tc>
          <w:tcPr>
            <w:tcW w:w="1821" w:type="dxa"/>
            <w:vAlign w:val="center"/>
          </w:tcPr>
          <w:p w14:paraId="655BCB20">
            <w:pPr>
              <w:pStyle w:val="8"/>
              <w:spacing w:before="233" w:line="224" w:lineRule="auto"/>
              <w:rPr>
                <w:rFonts w:hint="eastAsia"/>
                <w:spacing w:val="-3"/>
                <w:lang w:val="en-US" w:eastAsia="zh-CN"/>
              </w:rPr>
            </w:pPr>
            <w:r>
              <w:rPr>
                <w:rFonts w:hint="eastAsia"/>
                <w:spacing w:val="-3"/>
                <w:lang w:val="en-US" w:eastAsia="zh-CN"/>
              </w:rPr>
              <w:t>2025年全国高校商业精英挑战赛品牌策划竞赛</w:t>
            </w:r>
          </w:p>
        </w:tc>
        <w:tc>
          <w:tcPr>
            <w:tcW w:w="1911" w:type="dxa"/>
            <w:vAlign w:val="center"/>
          </w:tcPr>
          <w:p w14:paraId="305081C6">
            <w:pPr>
              <w:pStyle w:val="8"/>
              <w:spacing w:before="233" w:line="224" w:lineRule="auto"/>
              <w:rPr>
                <w:spacing w:val="-3"/>
              </w:rPr>
            </w:pPr>
            <w:r>
              <w:rPr>
                <w:rFonts w:hint="eastAsia"/>
                <w:spacing w:val="-3"/>
                <w:lang w:val="en-US" w:eastAsia="zh-CN"/>
              </w:rPr>
              <w:t>中国国际贸易促进委员会、中国国际商会商业行业协会</w:t>
            </w:r>
          </w:p>
        </w:tc>
        <w:tc>
          <w:tcPr>
            <w:tcW w:w="789" w:type="dxa"/>
            <w:vAlign w:val="center"/>
          </w:tcPr>
          <w:p w14:paraId="545E4B9C">
            <w:pPr>
              <w:pStyle w:val="8"/>
              <w:spacing w:before="233" w:line="224" w:lineRule="auto"/>
              <w:rPr>
                <w:spacing w:val="-3"/>
              </w:rPr>
            </w:pPr>
            <w:r>
              <w:rPr>
                <w:rFonts w:hint="eastAsia"/>
                <w:spacing w:val="-3"/>
                <w:lang w:val="en-US" w:eastAsia="zh-CN"/>
              </w:rPr>
              <w:t>国家级</w:t>
            </w:r>
          </w:p>
        </w:tc>
        <w:tc>
          <w:tcPr>
            <w:tcW w:w="1039" w:type="dxa"/>
            <w:vAlign w:val="center"/>
          </w:tcPr>
          <w:p w14:paraId="304782D4">
            <w:pPr>
              <w:pStyle w:val="8"/>
              <w:spacing w:before="233" w:line="224" w:lineRule="auto"/>
              <w:rPr>
                <w:rFonts w:hint="eastAsia"/>
                <w:spacing w:val="-3"/>
                <w:lang w:val="en-US" w:eastAsia="zh-CN"/>
              </w:rPr>
            </w:pPr>
            <w:r>
              <w:rPr>
                <w:rFonts w:hint="eastAsia"/>
                <w:spacing w:val="-3"/>
                <w:lang w:val="en-US" w:eastAsia="zh-CN"/>
              </w:rPr>
              <w:t>二等奖</w:t>
            </w:r>
          </w:p>
        </w:tc>
        <w:tc>
          <w:tcPr>
            <w:tcW w:w="2471" w:type="dxa"/>
            <w:vAlign w:val="center"/>
          </w:tcPr>
          <w:p w14:paraId="29A1DE8E">
            <w:pPr>
              <w:pStyle w:val="8"/>
              <w:spacing w:before="233" w:line="224" w:lineRule="auto"/>
              <w:rPr>
                <w:rFonts w:hint="eastAsia"/>
                <w:spacing w:val="-3"/>
                <w:lang w:val="en-US" w:eastAsia="zh-CN"/>
              </w:rPr>
            </w:pPr>
            <w:r>
              <w:rPr>
                <w:rFonts w:hint="eastAsia"/>
                <w:spacing w:val="-3"/>
                <w:lang w:val="en-US" w:eastAsia="zh-CN"/>
              </w:rPr>
              <w:t>聂启程、陈晓、陈凯莉、刘曦、曹韵</w:t>
            </w:r>
          </w:p>
        </w:tc>
      </w:tr>
      <w:tr w14:paraId="368E5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94" w:type="dxa"/>
            <w:vAlign w:val="top"/>
          </w:tcPr>
          <w:p w14:paraId="0A2B6B3F">
            <w:pPr>
              <w:pStyle w:val="8"/>
              <w:spacing w:before="234" w:line="242" w:lineRule="auto"/>
              <w:ind w:left="261"/>
              <w:rPr>
                <w:rFonts w:hint="eastAsia" w:eastAsia="仿宋"/>
                <w:lang w:val="en-US" w:eastAsia="zh-CN"/>
              </w:rPr>
            </w:pPr>
            <w:r>
              <w:rPr>
                <w:rFonts w:hint="eastAsia"/>
                <w:lang w:val="en-US" w:eastAsia="zh-CN"/>
              </w:rPr>
              <w:t>7</w:t>
            </w:r>
          </w:p>
        </w:tc>
        <w:tc>
          <w:tcPr>
            <w:tcW w:w="1821" w:type="dxa"/>
            <w:vAlign w:val="center"/>
          </w:tcPr>
          <w:p w14:paraId="544086DB">
            <w:pPr>
              <w:pStyle w:val="8"/>
              <w:spacing w:before="233" w:line="224" w:lineRule="auto"/>
              <w:rPr>
                <w:rFonts w:hint="eastAsia"/>
                <w:spacing w:val="-3"/>
                <w:lang w:val="en-US" w:eastAsia="zh-CN"/>
              </w:rPr>
            </w:pPr>
            <w:r>
              <w:rPr>
                <w:rFonts w:hint="eastAsia"/>
                <w:spacing w:val="-3"/>
                <w:lang w:val="en-US" w:eastAsia="zh-CN"/>
              </w:rPr>
              <w:t>2025年全国企业竞争模拟大赛</w:t>
            </w:r>
          </w:p>
        </w:tc>
        <w:tc>
          <w:tcPr>
            <w:tcW w:w="1911" w:type="dxa"/>
            <w:vAlign w:val="center"/>
          </w:tcPr>
          <w:p w14:paraId="05FE87A5">
            <w:pPr>
              <w:pStyle w:val="8"/>
              <w:spacing w:before="233" w:line="224" w:lineRule="auto"/>
              <w:rPr>
                <w:spacing w:val="-3"/>
              </w:rPr>
            </w:pPr>
            <w:r>
              <w:rPr>
                <w:rFonts w:hint="eastAsia"/>
                <w:spacing w:val="-3"/>
                <w:lang w:val="en-US" w:eastAsia="zh-CN"/>
              </w:rPr>
              <w:t>中国管理现代化研究会决策模拟专业委员会</w:t>
            </w:r>
          </w:p>
        </w:tc>
        <w:tc>
          <w:tcPr>
            <w:tcW w:w="789" w:type="dxa"/>
            <w:vAlign w:val="center"/>
          </w:tcPr>
          <w:p w14:paraId="75AE4516">
            <w:pPr>
              <w:pStyle w:val="8"/>
              <w:spacing w:before="233" w:line="224" w:lineRule="auto"/>
              <w:rPr>
                <w:spacing w:val="-3"/>
              </w:rPr>
            </w:pPr>
            <w:r>
              <w:rPr>
                <w:rFonts w:hint="eastAsia"/>
                <w:spacing w:val="-3"/>
                <w:lang w:val="en-US" w:eastAsia="zh-CN"/>
              </w:rPr>
              <w:t>国家级</w:t>
            </w:r>
          </w:p>
        </w:tc>
        <w:tc>
          <w:tcPr>
            <w:tcW w:w="1039" w:type="dxa"/>
            <w:vAlign w:val="center"/>
          </w:tcPr>
          <w:p w14:paraId="702C0D73">
            <w:pPr>
              <w:pStyle w:val="8"/>
              <w:spacing w:before="233" w:line="224" w:lineRule="auto"/>
              <w:rPr>
                <w:rFonts w:hint="eastAsia"/>
                <w:spacing w:val="-3"/>
                <w:lang w:val="en-US" w:eastAsia="zh-CN"/>
              </w:rPr>
            </w:pPr>
            <w:r>
              <w:rPr>
                <w:rFonts w:hint="eastAsia"/>
                <w:spacing w:val="-3"/>
                <w:lang w:val="en-US" w:eastAsia="zh-CN"/>
              </w:rPr>
              <w:t>三等奖</w:t>
            </w:r>
          </w:p>
        </w:tc>
        <w:tc>
          <w:tcPr>
            <w:tcW w:w="2471" w:type="dxa"/>
            <w:vAlign w:val="center"/>
          </w:tcPr>
          <w:p w14:paraId="7E5BBFA2">
            <w:pPr>
              <w:pStyle w:val="8"/>
              <w:spacing w:before="233" w:line="224" w:lineRule="auto"/>
              <w:rPr>
                <w:rFonts w:hint="eastAsia"/>
                <w:spacing w:val="-3"/>
                <w:lang w:val="en-US" w:eastAsia="zh-CN"/>
              </w:rPr>
            </w:pPr>
            <w:r>
              <w:rPr>
                <w:rFonts w:hint="eastAsia"/>
                <w:spacing w:val="-3"/>
                <w:lang w:val="en-US" w:eastAsia="zh-CN"/>
              </w:rPr>
              <w:t>聂启程、陈晓、陈凯莉</w:t>
            </w:r>
          </w:p>
        </w:tc>
      </w:tr>
      <w:tr w14:paraId="0F953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94" w:type="dxa"/>
            <w:vAlign w:val="top"/>
          </w:tcPr>
          <w:p w14:paraId="7169215C">
            <w:pPr>
              <w:pStyle w:val="8"/>
              <w:spacing w:before="234" w:line="242" w:lineRule="auto"/>
              <w:ind w:left="261"/>
              <w:rPr>
                <w:rFonts w:hint="default"/>
                <w:lang w:val="en-US" w:eastAsia="zh-CN"/>
              </w:rPr>
            </w:pPr>
            <w:r>
              <w:rPr>
                <w:rFonts w:hint="eastAsia"/>
                <w:lang w:val="en-US" w:eastAsia="zh-CN"/>
              </w:rPr>
              <w:t>8</w:t>
            </w:r>
          </w:p>
        </w:tc>
        <w:tc>
          <w:tcPr>
            <w:tcW w:w="1821" w:type="dxa"/>
            <w:shd w:val="clear" w:color="auto" w:fill="auto"/>
            <w:vAlign w:val="center"/>
          </w:tcPr>
          <w:p w14:paraId="73718160">
            <w:pPr>
              <w:pStyle w:val="8"/>
              <w:spacing w:before="233" w:line="224" w:lineRule="auto"/>
              <w:rPr>
                <w:rFonts w:hint="eastAsia"/>
                <w:spacing w:val="-3"/>
                <w:lang w:val="en-US" w:eastAsia="zh-CN"/>
              </w:rPr>
            </w:pPr>
            <w:r>
              <w:rPr>
                <w:rFonts w:hint="eastAsia"/>
                <w:spacing w:val="-3"/>
                <w:lang w:val="en-US" w:eastAsia="zh-CN"/>
              </w:rPr>
              <w:t>第十二届学创杯全国大学生创业综合模拟演训活动</w:t>
            </w:r>
          </w:p>
        </w:tc>
        <w:tc>
          <w:tcPr>
            <w:tcW w:w="1911" w:type="dxa"/>
            <w:shd w:val="clear" w:color="auto" w:fill="auto"/>
            <w:vAlign w:val="center"/>
          </w:tcPr>
          <w:p w14:paraId="30194EBC">
            <w:pPr>
              <w:pStyle w:val="8"/>
              <w:spacing w:before="233" w:line="224" w:lineRule="auto"/>
              <w:rPr>
                <w:rFonts w:hint="eastAsia"/>
                <w:spacing w:val="-3"/>
                <w:lang w:val="en-US" w:eastAsia="zh-CN"/>
              </w:rPr>
            </w:pPr>
            <w:r>
              <w:rPr>
                <w:rFonts w:hint="eastAsia"/>
                <w:spacing w:val="-3"/>
                <w:lang w:val="en-US" w:eastAsia="zh-CN"/>
              </w:rPr>
              <w:t>学创杯全国大学生创业综合模拟演训活动组织委员会</w:t>
            </w:r>
          </w:p>
        </w:tc>
        <w:tc>
          <w:tcPr>
            <w:tcW w:w="789" w:type="dxa"/>
            <w:vAlign w:val="center"/>
          </w:tcPr>
          <w:p w14:paraId="38A79CDF">
            <w:pPr>
              <w:pStyle w:val="8"/>
              <w:spacing w:before="233" w:line="224" w:lineRule="auto"/>
              <w:rPr>
                <w:rFonts w:hint="eastAsia"/>
                <w:spacing w:val="-3"/>
                <w:lang w:val="en-US" w:eastAsia="zh-CN"/>
              </w:rPr>
            </w:pPr>
            <w:r>
              <w:rPr>
                <w:rFonts w:hint="eastAsia"/>
                <w:spacing w:val="-3"/>
                <w:lang w:val="en-US" w:eastAsia="zh-CN"/>
              </w:rPr>
              <w:t>省级</w:t>
            </w:r>
          </w:p>
        </w:tc>
        <w:tc>
          <w:tcPr>
            <w:tcW w:w="1039" w:type="dxa"/>
            <w:vAlign w:val="center"/>
          </w:tcPr>
          <w:p w14:paraId="27153515">
            <w:pPr>
              <w:pStyle w:val="8"/>
              <w:spacing w:before="233" w:line="224" w:lineRule="auto"/>
              <w:rPr>
                <w:rFonts w:hint="eastAsia"/>
                <w:spacing w:val="-3"/>
                <w:lang w:val="en-US" w:eastAsia="zh-CN"/>
              </w:rPr>
            </w:pPr>
            <w:r>
              <w:rPr>
                <w:rFonts w:hint="eastAsia"/>
                <w:spacing w:val="-3"/>
                <w:lang w:val="en-US" w:eastAsia="zh-CN"/>
              </w:rPr>
              <w:t>一等奖</w:t>
            </w:r>
          </w:p>
        </w:tc>
        <w:tc>
          <w:tcPr>
            <w:tcW w:w="2471" w:type="dxa"/>
            <w:shd w:val="clear" w:color="auto" w:fill="auto"/>
            <w:vAlign w:val="center"/>
          </w:tcPr>
          <w:p w14:paraId="067FFC7E">
            <w:pPr>
              <w:pStyle w:val="8"/>
              <w:spacing w:before="233" w:line="224" w:lineRule="auto"/>
              <w:rPr>
                <w:rFonts w:hint="eastAsia"/>
                <w:spacing w:val="-3"/>
                <w:lang w:val="en-US" w:eastAsia="zh-CN"/>
              </w:rPr>
            </w:pPr>
            <w:r>
              <w:rPr>
                <w:rFonts w:hint="eastAsia"/>
                <w:spacing w:val="-3"/>
                <w:lang w:val="en-US" w:eastAsia="zh-CN"/>
              </w:rPr>
              <w:t>聂启程、陈晓、陈凯莉</w:t>
            </w:r>
          </w:p>
        </w:tc>
      </w:tr>
      <w:tr w14:paraId="226E7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94" w:type="dxa"/>
            <w:vAlign w:val="top"/>
          </w:tcPr>
          <w:p w14:paraId="6A5C7063">
            <w:pPr>
              <w:pStyle w:val="8"/>
              <w:spacing w:before="234" w:line="242" w:lineRule="auto"/>
              <w:ind w:left="261"/>
              <w:rPr>
                <w:rFonts w:hint="default"/>
                <w:lang w:val="en-US" w:eastAsia="zh-CN"/>
              </w:rPr>
            </w:pPr>
            <w:r>
              <w:rPr>
                <w:rFonts w:hint="eastAsia"/>
                <w:lang w:val="en-US" w:eastAsia="zh-CN"/>
              </w:rPr>
              <w:t>9</w:t>
            </w:r>
          </w:p>
        </w:tc>
        <w:tc>
          <w:tcPr>
            <w:tcW w:w="1821" w:type="dxa"/>
            <w:shd w:val="clear" w:color="auto" w:fill="auto"/>
            <w:vAlign w:val="center"/>
          </w:tcPr>
          <w:p w14:paraId="54A70CFA">
            <w:pPr>
              <w:pStyle w:val="8"/>
              <w:spacing w:before="233" w:line="224" w:lineRule="auto"/>
              <w:rPr>
                <w:rFonts w:hint="eastAsia"/>
                <w:spacing w:val="-3"/>
                <w:lang w:val="en-US" w:eastAsia="zh-CN"/>
              </w:rPr>
            </w:pPr>
            <w:r>
              <w:rPr>
                <w:rFonts w:hint="eastAsia"/>
                <w:spacing w:val="-3"/>
                <w:lang w:val="en-US" w:eastAsia="zh-CN"/>
              </w:rPr>
              <w:t>第五届湖南省研究生金融案例大赛</w:t>
            </w:r>
          </w:p>
        </w:tc>
        <w:tc>
          <w:tcPr>
            <w:tcW w:w="1911" w:type="dxa"/>
            <w:shd w:val="clear" w:color="auto" w:fill="auto"/>
            <w:vAlign w:val="center"/>
          </w:tcPr>
          <w:p w14:paraId="3075A4F7">
            <w:pPr>
              <w:pStyle w:val="8"/>
              <w:spacing w:before="233" w:line="224" w:lineRule="auto"/>
              <w:rPr>
                <w:rFonts w:hint="eastAsia"/>
                <w:spacing w:val="-3"/>
                <w:lang w:val="en-US" w:eastAsia="zh-CN"/>
              </w:rPr>
            </w:pPr>
            <w:r>
              <w:rPr>
                <w:spacing w:val="-3"/>
              </w:rPr>
              <w:t>湖南省教育厅</w:t>
            </w:r>
          </w:p>
        </w:tc>
        <w:tc>
          <w:tcPr>
            <w:tcW w:w="789" w:type="dxa"/>
            <w:vAlign w:val="center"/>
          </w:tcPr>
          <w:p w14:paraId="578F0FE9">
            <w:pPr>
              <w:pStyle w:val="8"/>
              <w:spacing w:before="233" w:line="224" w:lineRule="auto"/>
              <w:rPr>
                <w:rFonts w:hint="eastAsia"/>
                <w:spacing w:val="-3"/>
                <w:lang w:val="en-US" w:eastAsia="zh-CN"/>
              </w:rPr>
            </w:pPr>
            <w:r>
              <w:rPr>
                <w:rFonts w:hint="eastAsia"/>
                <w:spacing w:val="-3"/>
                <w:lang w:val="en-US" w:eastAsia="zh-CN"/>
              </w:rPr>
              <w:t>省级</w:t>
            </w:r>
          </w:p>
        </w:tc>
        <w:tc>
          <w:tcPr>
            <w:tcW w:w="1039" w:type="dxa"/>
            <w:vAlign w:val="center"/>
          </w:tcPr>
          <w:p w14:paraId="4784B8D4">
            <w:pPr>
              <w:pStyle w:val="8"/>
              <w:spacing w:before="233" w:line="224" w:lineRule="auto"/>
              <w:rPr>
                <w:rFonts w:hint="eastAsia"/>
                <w:spacing w:val="-3"/>
                <w:lang w:val="en-US" w:eastAsia="zh-CN"/>
              </w:rPr>
            </w:pPr>
            <w:r>
              <w:rPr>
                <w:rFonts w:hint="eastAsia"/>
                <w:spacing w:val="-3"/>
                <w:lang w:val="en-US" w:eastAsia="zh-CN"/>
              </w:rPr>
              <w:t>二等奖</w:t>
            </w:r>
          </w:p>
        </w:tc>
        <w:tc>
          <w:tcPr>
            <w:tcW w:w="2471" w:type="dxa"/>
            <w:shd w:val="clear" w:color="auto" w:fill="auto"/>
            <w:vAlign w:val="center"/>
          </w:tcPr>
          <w:p w14:paraId="66E48937">
            <w:pPr>
              <w:pStyle w:val="8"/>
              <w:spacing w:before="233" w:line="224" w:lineRule="auto"/>
              <w:rPr>
                <w:rFonts w:hint="eastAsia"/>
                <w:spacing w:val="-3"/>
                <w:lang w:val="en-US" w:eastAsia="zh-CN"/>
              </w:rPr>
            </w:pPr>
            <w:r>
              <w:rPr>
                <w:rFonts w:hint="eastAsia"/>
                <w:spacing w:val="-3"/>
                <w:lang w:val="en-US" w:eastAsia="zh-CN"/>
              </w:rPr>
              <w:t>吴雨婷 李妍丽 沈若禹</w:t>
            </w:r>
          </w:p>
        </w:tc>
      </w:tr>
      <w:tr w14:paraId="3409D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94" w:type="dxa"/>
            <w:vAlign w:val="top"/>
          </w:tcPr>
          <w:p w14:paraId="0D671CB2">
            <w:pPr>
              <w:pStyle w:val="8"/>
              <w:spacing w:before="234" w:line="242" w:lineRule="auto"/>
              <w:ind w:left="261"/>
              <w:rPr>
                <w:rFonts w:hint="default"/>
                <w:lang w:val="en-US" w:eastAsia="zh-CN"/>
              </w:rPr>
            </w:pPr>
            <w:r>
              <w:rPr>
                <w:rFonts w:hint="eastAsia"/>
                <w:lang w:val="en-US" w:eastAsia="zh-CN"/>
              </w:rPr>
              <w:t>10</w:t>
            </w:r>
          </w:p>
        </w:tc>
        <w:tc>
          <w:tcPr>
            <w:tcW w:w="1821" w:type="dxa"/>
            <w:shd w:val="clear" w:color="auto" w:fill="auto"/>
            <w:vAlign w:val="center"/>
          </w:tcPr>
          <w:p w14:paraId="1F2D3CC2">
            <w:pPr>
              <w:pStyle w:val="8"/>
              <w:spacing w:before="233" w:line="224" w:lineRule="auto"/>
              <w:rPr>
                <w:rFonts w:hint="eastAsia"/>
                <w:spacing w:val="-3"/>
                <w:lang w:val="en-US" w:eastAsia="zh-CN"/>
              </w:rPr>
            </w:pPr>
            <w:r>
              <w:rPr>
                <w:rFonts w:hint="eastAsia"/>
                <w:spacing w:val="-3"/>
                <w:lang w:val="en-US" w:eastAsia="zh-CN"/>
              </w:rPr>
              <w:t>第一届湖南省研究生金融科技大赛</w:t>
            </w:r>
          </w:p>
        </w:tc>
        <w:tc>
          <w:tcPr>
            <w:tcW w:w="1911" w:type="dxa"/>
            <w:shd w:val="clear" w:color="auto" w:fill="auto"/>
            <w:vAlign w:val="center"/>
          </w:tcPr>
          <w:p w14:paraId="1F803B4B">
            <w:pPr>
              <w:pStyle w:val="8"/>
              <w:spacing w:before="233" w:line="224" w:lineRule="auto"/>
              <w:rPr>
                <w:rFonts w:hint="eastAsia"/>
                <w:spacing w:val="-3"/>
                <w:lang w:val="en-US" w:eastAsia="zh-CN"/>
              </w:rPr>
            </w:pPr>
            <w:r>
              <w:rPr>
                <w:spacing w:val="-3"/>
              </w:rPr>
              <w:t>湖南省教育厅</w:t>
            </w:r>
          </w:p>
        </w:tc>
        <w:tc>
          <w:tcPr>
            <w:tcW w:w="789" w:type="dxa"/>
            <w:vAlign w:val="center"/>
          </w:tcPr>
          <w:p w14:paraId="16D75252">
            <w:pPr>
              <w:pStyle w:val="8"/>
              <w:spacing w:before="233" w:line="224" w:lineRule="auto"/>
              <w:rPr>
                <w:rFonts w:hint="eastAsia"/>
                <w:spacing w:val="-3"/>
                <w:lang w:val="en-US" w:eastAsia="zh-CN"/>
              </w:rPr>
            </w:pPr>
            <w:r>
              <w:rPr>
                <w:rFonts w:hint="eastAsia"/>
                <w:spacing w:val="-3"/>
                <w:lang w:val="en-US" w:eastAsia="zh-CN"/>
              </w:rPr>
              <w:t>省级</w:t>
            </w:r>
          </w:p>
        </w:tc>
        <w:tc>
          <w:tcPr>
            <w:tcW w:w="1039" w:type="dxa"/>
            <w:vAlign w:val="center"/>
          </w:tcPr>
          <w:p w14:paraId="78AC5C3D">
            <w:pPr>
              <w:pStyle w:val="8"/>
              <w:spacing w:before="233" w:line="224" w:lineRule="auto"/>
              <w:rPr>
                <w:rFonts w:hint="eastAsia"/>
                <w:spacing w:val="-3"/>
                <w:lang w:val="en-US" w:eastAsia="zh-CN"/>
              </w:rPr>
            </w:pPr>
            <w:r>
              <w:rPr>
                <w:rFonts w:hint="eastAsia"/>
                <w:spacing w:val="-3"/>
                <w:lang w:val="en-US" w:eastAsia="zh-CN"/>
              </w:rPr>
              <w:t>二等奖</w:t>
            </w:r>
          </w:p>
        </w:tc>
        <w:tc>
          <w:tcPr>
            <w:tcW w:w="2471" w:type="dxa"/>
            <w:shd w:val="clear" w:color="auto" w:fill="auto"/>
            <w:vAlign w:val="center"/>
          </w:tcPr>
          <w:p w14:paraId="46BD2051">
            <w:pPr>
              <w:pStyle w:val="8"/>
              <w:spacing w:before="233" w:line="224" w:lineRule="auto"/>
              <w:rPr>
                <w:rFonts w:hint="eastAsia"/>
                <w:spacing w:val="-3"/>
                <w:lang w:val="en-US" w:eastAsia="zh-CN"/>
              </w:rPr>
            </w:pPr>
            <w:r>
              <w:rPr>
                <w:rFonts w:hint="eastAsia"/>
                <w:spacing w:val="-3"/>
                <w:lang w:val="en-US" w:eastAsia="zh-CN"/>
              </w:rPr>
              <w:t>郭吉鸣、廖芝、杨心怡、谢佳丽</w:t>
            </w:r>
          </w:p>
        </w:tc>
      </w:tr>
    </w:tbl>
    <w:p w14:paraId="480D5765">
      <w:pPr>
        <w:pStyle w:val="2"/>
        <w:spacing w:before="91" w:line="223" w:lineRule="auto"/>
        <w:ind w:left="554"/>
        <w:outlineLvl w:val="1"/>
        <w:rPr>
          <w:sz w:val="28"/>
          <w:szCs w:val="28"/>
        </w:rPr>
      </w:pPr>
      <w:bookmarkStart w:id="26" w:name="_Toc27415"/>
      <w:r>
        <w:rPr>
          <w:b/>
          <w:bCs/>
          <w:spacing w:val="2"/>
          <w:sz w:val="28"/>
          <w:szCs w:val="28"/>
        </w:rPr>
        <w:t>2.教师队伍建设情况</w:t>
      </w:r>
      <w:bookmarkEnd w:id="26"/>
    </w:p>
    <w:p w14:paraId="0744D922">
      <w:pPr>
        <w:pStyle w:val="2"/>
        <w:spacing w:before="209" w:line="359" w:lineRule="auto"/>
        <w:ind w:firstLine="572"/>
        <w:rPr>
          <w:sz w:val="28"/>
          <w:szCs w:val="28"/>
        </w:rPr>
      </w:pPr>
      <w:r>
        <w:rPr>
          <w:spacing w:val="-8"/>
          <w:sz w:val="28"/>
          <w:szCs w:val="28"/>
        </w:rPr>
        <w:t>学位点广大教师以“四有好老师”严格要求</w:t>
      </w:r>
      <w:r>
        <w:rPr>
          <w:spacing w:val="-9"/>
          <w:sz w:val="28"/>
          <w:szCs w:val="28"/>
        </w:rPr>
        <w:t>自己，不断完善自我，</w:t>
      </w:r>
      <w:r>
        <w:rPr>
          <w:spacing w:val="-1"/>
          <w:sz w:val="28"/>
          <w:szCs w:val="28"/>
        </w:rPr>
        <w:t>业务能力不断提升，师德师风不断提高。教师建设方面，支持学位点</w:t>
      </w:r>
      <w:r>
        <w:rPr>
          <w:spacing w:val="-4"/>
          <w:sz w:val="28"/>
          <w:szCs w:val="28"/>
        </w:rPr>
        <w:t>教师申报人才项目，推荐参评“芙蓉学者奖励计划”人选1人，获评湖南省青年骨干教师1人，获评湖湘英才计划项目1人。教学相长方</w:t>
      </w:r>
      <w:r>
        <w:rPr>
          <w:spacing w:val="-1"/>
          <w:sz w:val="28"/>
          <w:szCs w:val="28"/>
        </w:rPr>
        <w:t>面，广大教师牢固树立了中国特色社会主义理想信念，扎根湖南西部</w:t>
      </w:r>
      <w:r>
        <w:rPr>
          <w:spacing w:val="-3"/>
          <w:sz w:val="28"/>
          <w:szCs w:val="28"/>
        </w:rPr>
        <w:t>和民族地区，利用“风雨湖大讲堂”、“校友会计论坛”等平台强化</w:t>
      </w:r>
      <w:r>
        <w:rPr>
          <w:spacing w:val="-7"/>
          <w:sz w:val="28"/>
          <w:szCs w:val="28"/>
        </w:rPr>
        <w:t>与学生的沟通交流；获得校级教改课题立项1项，发表教改论文7篇。</w:t>
      </w:r>
      <w:r>
        <w:rPr>
          <w:spacing w:val="1"/>
          <w:sz w:val="28"/>
          <w:szCs w:val="28"/>
        </w:rPr>
        <w:t>同时，通过举办吉首大学第</w:t>
      </w:r>
      <w:r>
        <w:rPr>
          <w:rFonts w:hint="eastAsia"/>
          <w:spacing w:val="1"/>
          <w:sz w:val="28"/>
          <w:szCs w:val="28"/>
          <w:lang w:val="en-US" w:eastAsia="zh-CN"/>
        </w:rPr>
        <w:t>五</w:t>
      </w:r>
      <w:r>
        <w:rPr>
          <w:spacing w:val="1"/>
          <w:sz w:val="28"/>
          <w:szCs w:val="28"/>
        </w:rPr>
        <w:t>届</w:t>
      </w:r>
      <w:r>
        <w:rPr>
          <w:sz w:val="28"/>
          <w:szCs w:val="28"/>
        </w:rPr>
        <w:t>MPAcc</w:t>
      </w:r>
      <w:r>
        <w:rPr>
          <w:spacing w:val="1"/>
          <w:sz w:val="28"/>
          <w:szCs w:val="28"/>
        </w:rPr>
        <w:t>案例大赛，积极支持专业教师</w:t>
      </w:r>
      <w:r>
        <w:rPr>
          <w:spacing w:val="-1"/>
          <w:sz w:val="28"/>
          <w:szCs w:val="28"/>
        </w:rPr>
        <w:t>进行会计专业案例撰写，教师获评湖南省研究生优秀教学案例</w:t>
      </w:r>
      <w:r>
        <w:rPr>
          <w:rFonts w:hint="eastAsia"/>
          <w:spacing w:val="-1"/>
          <w:sz w:val="28"/>
          <w:szCs w:val="28"/>
          <w:lang w:val="en-US" w:eastAsia="zh-CN"/>
        </w:rPr>
        <w:t>2</w:t>
      </w:r>
      <w:r>
        <w:rPr>
          <w:spacing w:val="-1"/>
          <w:sz w:val="28"/>
          <w:szCs w:val="28"/>
        </w:rPr>
        <w:t>篇、</w:t>
      </w:r>
      <w:r>
        <w:rPr>
          <w:spacing w:val="1"/>
          <w:sz w:val="28"/>
          <w:szCs w:val="28"/>
        </w:rPr>
        <w:t>校级研究生优秀教学案例4篇。</w:t>
      </w:r>
    </w:p>
    <w:p w14:paraId="77A38C61">
      <w:pPr>
        <w:pStyle w:val="2"/>
        <w:spacing w:before="8" w:line="358" w:lineRule="auto"/>
        <w:ind w:left="1" w:right="7" w:firstLine="570"/>
        <w:jc w:val="both"/>
        <w:rPr>
          <w:sz w:val="28"/>
          <w:szCs w:val="28"/>
        </w:rPr>
      </w:pPr>
      <w:r>
        <w:rPr>
          <w:spacing w:val="-9"/>
          <w:sz w:val="28"/>
          <w:szCs w:val="28"/>
        </w:rPr>
        <w:t>学位点以“不求所有，但求所用”的灵活务实理念，多渠道引智，</w:t>
      </w:r>
      <w:r>
        <w:rPr>
          <w:spacing w:val="-7"/>
          <w:sz w:val="28"/>
          <w:szCs w:val="28"/>
        </w:rPr>
        <w:t>组建稳定的外援师资队伍，依托对口支援的便利，聘请中山大学田宇、</w:t>
      </w:r>
      <w:r>
        <w:rPr>
          <w:spacing w:val="-1"/>
          <w:sz w:val="28"/>
          <w:szCs w:val="28"/>
        </w:rPr>
        <w:t>李新春、谭劲松和西南财经大学天府学院产业数字化转型中心主任侯波等为特聘教授。此外，从州内金融机构、政府部门等聘请高学历专门人才担任学科实践性课程教学，如湘西长行村镇银行行长、酒鬼酒公司高管、湘西州发改委、税务局、审计局等部门核心业务骨干等。</w:t>
      </w:r>
    </w:p>
    <w:p w14:paraId="0EEC0F8C">
      <w:pPr>
        <w:pStyle w:val="2"/>
        <w:spacing w:before="1" w:line="222" w:lineRule="auto"/>
        <w:ind w:left="556"/>
        <w:outlineLvl w:val="1"/>
        <w:rPr>
          <w:sz w:val="28"/>
          <w:szCs w:val="28"/>
        </w:rPr>
      </w:pPr>
      <w:bookmarkStart w:id="27" w:name="_Toc7271"/>
      <w:r>
        <w:rPr>
          <w:b/>
          <w:bCs/>
          <w:spacing w:val="10"/>
          <w:sz w:val="28"/>
          <w:szCs w:val="28"/>
        </w:rPr>
        <w:t>3.科学研究情况</w:t>
      </w:r>
      <w:bookmarkEnd w:id="27"/>
    </w:p>
    <w:p w14:paraId="6F5B02F4">
      <w:pPr>
        <w:pStyle w:val="2"/>
        <w:spacing w:before="208" w:line="359" w:lineRule="auto"/>
        <w:ind w:left="2" w:right="90" w:firstLine="601"/>
        <w:jc w:val="both"/>
        <w:rPr>
          <w:sz w:val="28"/>
          <w:szCs w:val="28"/>
        </w:rPr>
      </w:pPr>
      <w:r>
        <w:rPr>
          <w:spacing w:val="11"/>
          <w:sz w:val="28"/>
          <w:szCs w:val="28"/>
        </w:rPr>
        <w:t>学位点教师本年度共发表论文47篇，出版专著1部。其中，</w:t>
      </w:r>
      <w:r>
        <w:rPr>
          <w:spacing w:val="20"/>
          <w:sz w:val="28"/>
          <w:szCs w:val="28"/>
        </w:rPr>
        <w:t>入选中国精品科技期刊顶尖学术论文2篇，</w:t>
      </w:r>
      <w:r>
        <w:rPr>
          <w:sz w:val="28"/>
          <w:szCs w:val="28"/>
        </w:rPr>
        <w:t>CSSCI</w:t>
      </w:r>
      <w:r>
        <w:rPr>
          <w:spacing w:val="20"/>
          <w:sz w:val="28"/>
          <w:szCs w:val="28"/>
        </w:rPr>
        <w:t>期刊来源论文6</w:t>
      </w:r>
      <w:r>
        <w:rPr>
          <w:spacing w:val="11"/>
          <w:sz w:val="28"/>
          <w:szCs w:val="28"/>
        </w:rPr>
        <w:t>篇，北大核心期刊来源论文4篇。教师新增主持国家自科社</w:t>
      </w:r>
      <w:r>
        <w:rPr>
          <w:spacing w:val="10"/>
          <w:sz w:val="28"/>
          <w:szCs w:val="28"/>
        </w:rPr>
        <w:t>科基金</w:t>
      </w:r>
      <w:r>
        <w:rPr>
          <w:spacing w:val="16"/>
          <w:sz w:val="28"/>
          <w:szCs w:val="28"/>
        </w:rPr>
        <w:t>项目2项，其他省部级纵向项目11项、湖南</w:t>
      </w:r>
      <w:r>
        <w:rPr>
          <w:spacing w:val="15"/>
          <w:sz w:val="28"/>
          <w:szCs w:val="28"/>
        </w:rPr>
        <w:t>省教育厅科研项目7</w:t>
      </w:r>
      <w:r>
        <w:rPr>
          <w:spacing w:val="1"/>
          <w:sz w:val="28"/>
          <w:szCs w:val="28"/>
        </w:rPr>
        <w:t>项。</w:t>
      </w:r>
    </w:p>
    <w:p w14:paraId="59718BB2">
      <w:pPr>
        <w:pStyle w:val="2"/>
        <w:spacing w:before="208" w:line="359" w:lineRule="auto"/>
        <w:ind w:left="2" w:right="90" w:firstLine="601"/>
        <w:jc w:val="both"/>
        <w:rPr>
          <w:spacing w:val="11"/>
          <w:sz w:val="28"/>
          <w:szCs w:val="28"/>
        </w:rPr>
      </w:pPr>
      <w:r>
        <w:rPr>
          <w:spacing w:val="11"/>
          <w:sz w:val="28"/>
          <w:szCs w:val="28"/>
        </w:rPr>
        <w:t>同时，学位点积极组织研究生申报各级科研项目，通过湖南省研</w:t>
      </w:r>
      <w:r>
        <w:rPr>
          <w:rFonts w:hint="eastAsia"/>
          <w:spacing w:val="11"/>
          <w:sz w:val="28"/>
          <w:szCs w:val="28"/>
        </w:rPr>
        <w:t>究生培养创新基地，鼓励专业硕士研究生申报研究项目，研究生立项校级课题12项，发表论文15篇。</w:t>
      </w:r>
    </w:p>
    <w:p w14:paraId="1652F848">
      <w:pPr>
        <w:spacing w:line="222" w:lineRule="auto"/>
        <w:rPr>
          <w:sz w:val="28"/>
          <w:szCs w:val="28"/>
        </w:rPr>
        <w:sectPr>
          <w:footerReference r:id="rId16" w:type="default"/>
          <w:pgSz w:w="11906" w:h="16839"/>
          <w:pgMar w:top="1440" w:right="1800" w:bottom="1440" w:left="1800" w:header="0" w:footer="989" w:gutter="0"/>
          <w:cols w:space="720" w:num="1"/>
        </w:sectPr>
      </w:pPr>
    </w:p>
    <w:p w14:paraId="65221946">
      <w:pPr>
        <w:pStyle w:val="2"/>
        <w:spacing w:before="1" w:line="222" w:lineRule="auto"/>
        <w:ind w:left="3042"/>
        <w:rPr>
          <w:sz w:val="28"/>
          <w:szCs w:val="28"/>
        </w:rPr>
      </w:pPr>
      <w:r>
        <w:rPr>
          <w:spacing w:val="-3"/>
          <w:sz w:val="28"/>
          <w:szCs w:val="28"/>
        </w:rPr>
        <w:t>表9</w:t>
      </w:r>
      <w:r>
        <w:rPr>
          <w:rFonts w:hint="eastAsia"/>
          <w:spacing w:val="-3"/>
          <w:sz w:val="28"/>
          <w:szCs w:val="28"/>
          <w:lang w:val="en-US" w:eastAsia="zh-CN"/>
        </w:rPr>
        <w:t xml:space="preserve"> </w:t>
      </w:r>
      <w:r>
        <w:rPr>
          <w:spacing w:val="-3"/>
          <w:sz w:val="28"/>
          <w:szCs w:val="28"/>
        </w:rPr>
        <w:t>研究生论文发表情况</w:t>
      </w:r>
    </w:p>
    <w:p w14:paraId="6112F694">
      <w:pPr>
        <w:spacing w:line="165" w:lineRule="exact"/>
      </w:pPr>
    </w:p>
    <w:tbl>
      <w:tblPr>
        <w:tblStyle w:val="7"/>
        <w:tblW w:w="83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
        <w:gridCol w:w="777"/>
        <w:gridCol w:w="4658"/>
        <w:gridCol w:w="2485"/>
      </w:tblGrid>
      <w:tr w14:paraId="79DB8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476" w:type="dxa"/>
            <w:textDirection w:val="tbRlV"/>
            <w:vAlign w:val="top"/>
          </w:tcPr>
          <w:p w14:paraId="71F4E652">
            <w:pPr>
              <w:pStyle w:val="8"/>
              <w:spacing w:before="79" w:line="224" w:lineRule="auto"/>
              <w:ind w:left="138"/>
              <w:rPr>
                <w:rFonts w:hint="eastAsia" w:ascii="仿宋" w:hAnsi="仿宋" w:eastAsia="仿宋" w:cs="仿宋"/>
                <w:sz w:val="16"/>
                <w:szCs w:val="16"/>
              </w:rPr>
            </w:pPr>
            <w:r>
              <w:rPr>
                <w:rFonts w:hint="eastAsia" w:ascii="仿宋" w:hAnsi="仿宋" w:eastAsia="仿宋" w:cs="仿宋"/>
                <w:spacing w:val="-5"/>
              </w:rPr>
              <w:t>序号</w:t>
            </w:r>
          </w:p>
        </w:tc>
        <w:tc>
          <w:tcPr>
            <w:tcW w:w="777" w:type="dxa"/>
            <w:vAlign w:val="top"/>
          </w:tcPr>
          <w:p w14:paraId="140FED63">
            <w:pPr>
              <w:pStyle w:val="8"/>
              <w:spacing w:before="236" w:line="226" w:lineRule="auto"/>
              <w:ind w:left="229"/>
              <w:jc w:val="center"/>
              <w:rPr>
                <w:rFonts w:hint="eastAsia" w:ascii="仿宋" w:hAnsi="仿宋" w:eastAsia="仿宋" w:cs="仿宋"/>
                <w:sz w:val="16"/>
                <w:szCs w:val="16"/>
              </w:rPr>
            </w:pPr>
            <w:r>
              <w:rPr>
                <w:rFonts w:hint="eastAsia" w:ascii="仿宋" w:hAnsi="仿宋" w:eastAsia="仿宋" w:cs="仿宋"/>
                <w:spacing w:val="-5"/>
                <w:sz w:val="16"/>
                <w:szCs w:val="16"/>
              </w:rPr>
              <w:t>姓名</w:t>
            </w:r>
          </w:p>
        </w:tc>
        <w:tc>
          <w:tcPr>
            <w:tcW w:w="4658" w:type="dxa"/>
            <w:vAlign w:val="top"/>
          </w:tcPr>
          <w:p w14:paraId="5556EB32">
            <w:pPr>
              <w:pStyle w:val="8"/>
              <w:spacing w:before="237" w:line="222" w:lineRule="auto"/>
              <w:ind w:left="2014"/>
              <w:jc w:val="center"/>
              <w:rPr>
                <w:rFonts w:hint="eastAsia" w:ascii="仿宋" w:hAnsi="仿宋" w:eastAsia="仿宋" w:cs="仿宋"/>
                <w:sz w:val="16"/>
                <w:szCs w:val="16"/>
              </w:rPr>
            </w:pPr>
            <w:r>
              <w:rPr>
                <w:rFonts w:hint="eastAsia" w:ascii="仿宋" w:hAnsi="仿宋" w:eastAsia="仿宋" w:cs="仿宋"/>
                <w:spacing w:val="-3"/>
                <w:sz w:val="16"/>
                <w:szCs w:val="16"/>
              </w:rPr>
              <w:t>论文名称</w:t>
            </w:r>
          </w:p>
        </w:tc>
        <w:tc>
          <w:tcPr>
            <w:tcW w:w="2485" w:type="dxa"/>
            <w:vAlign w:val="top"/>
          </w:tcPr>
          <w:p w14:paraId="60724297">
            <w:pPr>
              <w:pStyle w:val="8"/>
              <w:spacing w:before="237" w:line="222" w:lineRule="auto"/>
              <w:ind w:left="926"/>
              <w:jc w:val="center"/>
              <w:rPr>
                <w:rFonts w:hint="eastAsia" w:ascii="仿宋" w:hAnsi="仿宋" w:eastAsia="仿宋" w:cs="仿宋"/>
                <w:sz w:val="16"/>
                <w:szCs w:val="16"/>
              </w:rPr>
            </w:pPr>
            <w:r>
              <w:rPr>
                <w:rFonts w:hint="eastAsia" w:ascii="仿宋" w:hAnsi="仿宋" w:eastAsia="仿宋" w:cs="仿宋"/>
                <w:spacing w:val="-3"/>
                <w:sz w:val="16"/>
                <w:szCs w:val="16"/>
              </w:rPr>
              <w:t>期刊名称</w:t>
            </w:r>
          </w:p>
        </w:tc>
      </w:tr>
      <w:tr w14:paraId="5A45A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476" w:type="dxa"/>
            <w:vAlign w:val="top"/>
          </w:tcPr>
          <w:p w14:paraId="6566CB11">
            <w:pPr>
              <w:pStyle w:val="8"/>
              <w:spacing w:before="74" w:line="211" w:lineRule="exact"/>
              <w:ind w:left="208"/>
              <w:jc w:val="center"/>
              <w:rPr>
                <w:rFonts w:hint="eastAsia" w:ascii="仿宋" w:hAnsi="仿宋" w:eastAsia="仿宋" w:cs="仿宋"/>
                <w:sz w:val="16"/>
                <w:szCs w:val="16"/>
              </w:rPr>
            </w:pPr>
            <w:r>
              <w:rPr>
                <w:rFonts w:hint="eastAsia" w:ascii="仿宋" w:hAnsi="仿宋" w:eastAsia="仿宋" w:cs="仿宋"/>
                <w:position w:val="1"/>
                <w:sz w:val="16"/>
                <w:szCs w:val="16"/>
              </w:rPr>
              <w:t>1</w:t>
            </w:r>
          </w:p>
        </w:tc>
        <w:tc>
          <w:tcPr>
            <w:tcW w:w="777" w:type="dxa"/>
            <w:vAlign w:val="center"/>
          </w:tcPr>
          <w:p w14:paraId="4D2F5BA1">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snapToGrid w:val="0"/>
                <w:color w:val="000000"/>
                <w:kern w:val="0"/>
                <w:sz w:val="16"/>
                <w:szCs w:val="16"/>
                <w:u w:val="none"/>
                <w:lang w:val="en-US" w:eastAsia="zh-CN" w:bidi="ar"/>
              </w:rPr>
              <w:t>齐楚祯</w:t>
            </w:r>
          </w:p>
        </w:tc>
        <w:tc>
          <w:tcPr>
            <w:tcW w:w="4658" w:type="dxa"/>
            <w:vAlign w:val="center"/>
          </w:tcPr>
          <w:p w14:paraId="423C4657">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snapToGrid w:val="0"/>
                <w:color w:val="000000"/>
                <w:kern w:val="0"/>
                <w:sz w:val="16"/>
                <w:szCs w:val="16"/>
                <w:u w:val="none"/>
                <w:lang w:val="en-US" w:eastAsia="zh-CN" w:bidi="ar"/>
              </w:rPr>
              <w:t>高技术企业绿色创新生态系统运行机制研究</w:t>
            </w:r>
          </w:p>
        </w:tc>
        <w:tc>
          <w:tcPr>
            <w:tcW w:w="2485" w:type="dxa"/>
            <w:vAlign w:val="center"/>
          </w:tcPr>
          <w:p w14:paraId="79DF6FAD">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snapToGrid w:val="0"/>
                <w:color w:val="000000"/>
                <w:kern w:val="0"/>
                <w:sz w:val="16"/>
                <w:szCs w:val="16"/>
                <w:u w:val="none"/>
                <w:lang w:val="en-US" w:eastAsia="zh-CN" w:bidi="ar"/>
              </w:rPr>
              <w:t>中小企业管理与科技</w:t>
            </w:r>
          </w:p>
        </w:tc>
      </w:tr>
      <w:tr w14:paraId="69E5E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476" w:type="dxa"/>
            <w:vAlign w:val="top"/>
          </w:tcPr>
          <w:p w14:paraId="55934261">
            <w:pPr>
              <w:pStyle w:val="8"/>
              <w:spacing w:before="230" w:line="212" w:lineRule="exact"/>
              <w:ind w:left="198"/>
              <w:jc w:val="center"/>
              <w:rPr>
                <w:rFonts w:hint="eastAsia" w:ascii="仿宋" w:hAnsi="仿宋" w:eastAsia="仿宋" w:cs="仿宋"/>
                <w:sz w:val="16"/>
                <w:szCs w:val="16"/>
              </w:rPr>
            </w:pPr>
            <w:r>
              <w:rPr>
                <w:rFonts w:hint="eastAsia" w:ascii="仿宋" w:hAnsi="仿宋" w:eastAsia="仿宋" w:cs="仿宋"/>
                <w:position w:val="1"/>
                <w:sz w:val="16"/>
                <w:szCs w:val="16"/>
              </w:rPr>
              <w:t>2</w:t>
            </w:r>
          </w:p>
        </w:tc>
        <w:tc>
          <w:tcPr>
            <w:tcW w:w="777" w:type="dxa"/>
            <w:vAlign w:val="center"/>
          </w:tcPr>
          <w:p w14:paraId="3A79156B">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snapToGrid w:val="0"/>
                <w:color w:val="000000"/>
                <w:kern w:val="0"/>
                <w:sz w:val="16"/>
                <w:szCs w:val="16"/>
                <w:u w:val="none"/>
                <w:lang w:val="en-US" w:eastAsia="zh-CN" w:bidi="ar"/>
              </w:rPr>
              <w:t>宁静</w:t>
            </w:r>
          </w:p>
        </w:tc>
        <w:tc>
          <w:tcPr>
            <w:tcW w:w="4658" w:type="dxa"/>
            <w:vAlign w:val="center"/>
          </w:tcPr>
          <w:p w14:paraId="551DBFBA">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snapToGrid w:val="0"/>
                <w:color w:val="000000"/>
                <w:kern w:val="0"/>
                <w:sz w:val="16"/>
                <w:szCs w:val="16"/>
                <w:u w:val="none"/>
                <w:lang w:val="en-US" w:eastAsia="zh-CN" w:bidi="ar"/>
              </w:rPr>
              <w:t>新质生产力对重污染企业绿色转型的机理与路径研究</w:t>
            </w:r>
          </w:p>
        </w:tc>
        <w:tc>
          <w:tcPr>
            <w:tcW w:w="2485" w:type="dxa"/>
            <w:vAlign w:val="center"/>
          </w:tcPr>
          <w:p w14:paraId="2AAA3BB0">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snapToGrid w:val="0"/>
                <w:color w:val="000000"/>
                <w:kern w:val="0"/>
                <w:sz w:val="16"/>
                <w:szCs w:val="16"/>
                <w:u w:val="none"/>
                <w:lang w:val="en-US" w:eastAsia="zh-CN" w:bidi="ar"/>
              </w:rPr>
              <w:t>海峡科技与产业</w:t>
            </w:r>
          </w:p>
        </w:tc>
      </w:tr>
      <w:tr w14:paraId="3DF3F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476" w:type="dxa"/>
            <w:vAlign w:val="top"/>
          </w:tcPr>
          <w:p w14:paraId="1EED4B80">
            <w:pPr>
              <w:pStyle w:val="8"/>
              <w:spacing w:before="77" w:line="242" w:lineRule="auto"/>
              <w:ind w:left="199"/>
              <w:jc w:val="center"/>
              <w:rPr>
                <w:rFonts w:hint="eastAsia" w:ascii="仿宋" w:hAnsi="仿宋" w:eastAsia="仿宋" w:cs="仿宋"/>
                <w:sz w:val="16"/>
                <w:szCs w:val="16"/>
              </w:rPr>
            </w:pPr>
            <w:r>
              <w:rPr>
                <w:rFonts w:hint="eastAsia" w:ascii="仿宋" w:hAnsi="仿宋" w:eastAsia="仿宋" w:cs="仿宋"/>
                <w:sz w:val="16"/>
                <w:szCs w:val="16"/>
              </w:rPr>
              <w:t>3</w:t>
            </w:r>
          </w:p>
        </w:tc>
        <w:tc>
          <w:tcPr>
            <w:tcW w:w="777" w:type="dxa"/>
            <w:vAlign w:val="center"/>
          </w:tcPr>
          <w:p w14:paraId="42F26058">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snapToGrid w:val="0"/>
                <w:color w:val="000000"/>
                <w:kern w:val="0"/>
                <w:sz w:val="16"/>
                <w:szCs w:val="16"/>
                <w:u w:val="none"/>
                <w:lang w:val="en-US" w:eastAsia="zh-CN" w:bidi="ar"/>
              </w:rPr>
              <w:t>尹小蝶</w:t>
            </w:r>
          </w:p>
        </w:tc>
        <w:tc>
          <w:tcPr>
            <w:tcW w:w="4658" w:type="dxa"/>
            <w:vAlign w:val="center"/>
          </w:tcPr>
          <w:p w14:paraId="649A3E1D">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snapToGrid w:val="0"/>
                <w:color w:val="000000"/>
                <w:kern w:val="0"/>
                <w:sz w:val="16"/>
                <w:szCs w:val="16"/>
                <w:u w:val="none"/>
                <w:lang w:val="en-US" w:eastAsia="zh-CN" w:bidi="ar"/>
              </w:rPr>
              <w:t>地方政府环境治理压力驱动重污染企业绿色转型的机制与路径研究</w:t>
            </w:r>
          </w:p>
        </w:tc>
        <w:tc>
          <w:tcPr>
            <w:tcW w:w="2485" w:type="dxa"/>
            <w:vAlign w:val="center"/>
          </w:tcPr>
          <w:p w14:paraId="47D9932E">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snapToGrid w:val="0"/>
                <w:color w:val="000000"/>
                <w:kern w:val="0"/>
                <w:sz w:val="16"/>
                <w:szCs w:val="16"/>
                <w:u w:val="none"/>
                <w:lang w:val="en-US" w:eastAsia="zh-CN" w:bidi="ar"/>
              </w:rPr>
              <w:t>内蒙古科技与经济</w:t>
            </w:r>
          </w:p>
        </w:tc>
      </w:tr>
      <w:tr w14:paraId="42E3F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476" w:type="dxa"/>
            <w:vAlign w:val="top"/>
          </w:tcPr>
          <w:p w14:paraId="29594EB0">
            <w:pPr>
              <w:pStyle w:val="8"/>
              <w:spacing w:before="233" w:line="211" w:lineRule="exact"/>
              <w:ind w:left="195"/>
              <w:jc w:val="center"/>
              <w:rPr>
                <w:rFonts w:hint="eastAsia" w:ascii="仿宋" w:hAnsi="仿宋" w:eastAsia="仿宋" w:cs="仿宋"/>
                <w:sz w:val="16"/>
                <w:szCs w:val="16"/>
              </w:rPr>
            </w:pPr>
            <w:r>
              <w:rPr>
                <w:rFonts w:hint="eastAsia" w:ascii="仿宋" w:hAnsi="仿宋" w:eastAsia="仿宋" w:cs="仿宋"/>
                <w:position w:val="1"/>
                <w:sz w:val="16"/>
                <w:szCs w:val="16"/>
              </w:rPr>
              <w:t>4</w:t>
            </w:r>
          </w:p>
        </w:tc>
        <w:tc>
          <w:tcPr>
            <w:tcW w:w="777" w:type="dxa"/>
            <w:vAlign w:val="center"/>
          </w:tcPr>
          <w:p w14:paraId="10DDB68E">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snapToGrid w:val="0"/>
                <w:color w:val="000000"/>
                <w:kern w:val="0"/>
                <w:sz w:val="16"/>
                <w:szCs w:val="16"/>
                <w:u w:val="none"/>
                <w:lang w:val="en-US" w:eastAsia="zh-CN" w:bidi="ar"/>
              </w:rPr>
              <w:t>彭尹源</w:t>
            </w:r>
          </w:p>
        </w:tc>
        <w:tc>
          <w:tcPr>
            <w:tcW w:w="4658" w:type="dxa"/>
            <w:vAlign w:val="center"/>
          </w:tcPr>
          <w:p w14:paraId="03E0255F">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snapToGrid w:val="0"/>
                <w:color w:val="000000"/>
                <w:kern w:val="0"/>
                <w:sz w:val="16"/>
                <w:szCs w:val="16"/>
                <w:u w:val="none"/>
                <w:lang w:val="en-US" w:eastAsia="zh-CN" w:bidi="ar"/>
              </w:rPr>
              <w:t>文化资本赋能与轻资产承接：财政压力下湘西地区产业承接的突围路径</w:t>
            </w:r>
          </w:p>
        </w:tc>
        <w:tc>
          <w:tcPr>
            <w:tcW w:w="2485" w:type="dxa"/>
            <w:vAlign w:val="center"/>
          </w:tcPr>
          <w:p w14:paraId="768F3A09">
            <w:pPr>
              <w:keepNext w:val="0"/>
              <w:keepLines w:val="0"/>
              <w:widowControl/>
              <w:suppressLineNumbers w:val="0"/>
              <w:jc w:val="center"/>
              <w:textAlignment w:val="center"/>
              <w:rPr>
                <w:rFonts w:hint="eastAsia" w:ascii="仿宋" w:hAnsi="仿宋" w:eastAsia="仿宋" w:cs="仿宋"/>
                <w:sz w:val="16"/>
                <w:szCs w:val="16"/>
              </w:rPr>
            </w:pPr>
            <w:r>
              <w:rPr>
                <w:rFonts w:hint="eastAsia" w:ascii="仿宋" w:hAnsi="仿宋" w:eastAsia="仿宋" w:cs="仿宋"/>
                <w:i w:val="0"/>
                <w:iCs w:val="0"/>
                <w:snapToGrid w:val="0"/>
                <w:color w:val="000000"/>
                <w:kern w:val="0"/>
                <w:sz w:val="16"/>
                <w:szCs w:val="16"/>
                <w:u w:val="none"/>
                <w:lang w:val="en-US" w:eastAsia="zh-CN" w:bidi="ar"/>
              </w:rPr>
              <w:t>中小企业管理与科技</w:t>
            </w:r>
          </w:p>
        </w:tc>
      </w:tr>
    </w:tbl>
    <w:p w14:paraId="14455099">
      <w:pPr>
        <w:pStyle w:val="2"/>
        <w:spacing w:before="91" w:line="222" w:lineRule="auto"/>
        <w:ind w:left="2903"/>
        <w:rPr>
          <w:sz w:val="28"/>
          <w:szCs w:val="28"/>
        </w:rPr>
      </w:pPr>
      <w:r>
        <w:rPr>
          <w:spacing w:val="-4"/>
          <w:sz w:val="28"/>
          <w:szCs w:val="28"/>
        </w:rPr>
        <w:t>表10</w:t>
      </w:r>
      <w:r>
        <w:rPr>
          <w:rFonts w:hint="eastAsia"/>
          <w:spacing w:val="-4"/>
          <w:sz w:val="28"/>
          <w:szCs w:val="28"/>
          <w:lang w:val="en-US" w:eastAsia="zh-CN"/>
        </w:rPr>
        <w:t xml:space="preserve"> </w:t>
      </w:r>
      <w:r>
        <w:rPr>
          <w:spacing w:val="-4"/>
          <w:sz w:val="28"/>
          <w:szCs w:val="28"/>
        </w:rPr>
        <w:t>研究生课题立项情况</w:t>
      </w:r>
    </w:p>
    <w:tbl>
      <w:tblPr>
        <w:tblStyle w:val="7"/>
        <w:tblW w:w="86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708"/>
        <w:gridCol w:w="4229"/>
        <w:gridCol w:w="3102"/>
      </w:tblGrid>
      <w:tr w14:paraId="02AA8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top"/>
          </w:tcPr>
          <w:p w14:paraId="731FCFA9">
            <w:pPr>
              <w:pStyle w:val="8"/>
              <w:spacing w:before="79" w:line="224" w:lineRule="auto"/>
              <w:ind w:left="138"/>
              <w:rPr>
                <w:rFonts w:hint="eastAsia" w:ascii="仿宋" w:hAnsi="仿宋" w:eastAsia="仿宋" w:cs="仿宋"/>
              </w:rPr>
            </w:pPr>
            <w:r>
              <w:rPr>
                <w:rFonts w:hint="eastAsia" w:ascii="仿宋" w:hAnsi="仿宋" w:eastAsia="仿宋" w:cs="仿宋"/>
                <w:spacing w:val="-5"/>
              </w:rPr>
              <w:t>序号</w:t>
            </w:r>
          </w:p>
        </w:tc>
        <w:tc>
          <w:tcPr>
            <w:tcW w:w="708" w:type="dxa"/>
            <w:vAlign w:val="top"/>
          </w:tcPr>
          <w:p w14:paraId="10CF9223">
            <w:pPr>
              <w:pStyle w:val="8"/>
              <w:spacing w:before="79" w:line="224" w:lineRule="auto"/>
              <w:ind w:left="120"/>
              <w:rPr>
                <w:rFonts w:hint="eastAsia" w:ascii="仿宋" w:hAnsi="仿宋" w:eastAsia="仿宋" w:cs="仿宋"/>
              </w:rPr>
            </w:pPr>
            <w:r>
              <w:rPr>
                <w:rFonts w:hint="eastAsia" w:ascii="仿宋" w:hAnsi="仿宋" w:eastAsia="仿宋" w:cs="仿宋"/>
                <w:spacing w:val="-5"/>
              </w:rPr>
              <w:t>主持人</w:t>
            </w:r>
          </w:p>
        </w:tc>
        <w:tc>
          <w:tcPr>
            <w:tcW w:w="4229" w:type="dxa"/>
            <w:vAlign w:val="top"/>
          </w:tcPr>
          <w:p w14:paraId="442AF48E">
            <w:pPr>
              <w:pStyle w:val="8"/>
              <w:spacing w:before="80" w:line="222" w:lineRule="auto"/>
              <w:ind w:left="1801"/>
              <w:rPr>
                <w:rFonts w:hint="eastAsia" w:ascii="仿宋" w:hAnsi="仿宋" w:eastAsia="仿宋" w:cs="仿宋"/>
              </w:rPr>
            </w:pPr>
            <w:r>
              <w:rPr>
                <w:rFonts w:hint="eastAsia" w:ascii="仿宋" w:hAnsi="仿宋" w:eastAsia="仿宋" w:cs="仿宋"/>
                <w:spacing w:val="-3"/>
              </w:rPr>
              <w:t>项目名称</w:t>
            </w:r>
          </w:p>
        </w:tc>
        <w:tc>
          <w:tcPr>
            <w:tcW w:w="3102" w:type="dxa"/>
            <w:vAlign w:val="top"/>
          </w:tcPr>
          <w:p w14:paraId="0023203F">
            <w:pPr>
              <w:pStyle w:val="8"/>
              <w:spacing w:before="80" w:line="223" w:lineRule="auto"/>
              <w:ind w:left="1237"/>
              <w:rPr>
                <w:rFonts w:hint="eastAsia" w:ascii="仿宋" w:hAnsi="仿宋" w:eastAsia="仿宋" w:cs="仿宋"/>
              </w:rPr>
            </w:pPr>
            <w:r>
              <w:rPr>
                <w:rFonts w:hint="eastAsia" w:ascii="仿宋" w:hAnsi="仿宋" w:eastAsia="仿宋" w:cs="仿宋"/>
                <w:spacing w:val="-3"/>
              </w:rPr>
              <w:t>项目来源</w:t>
            </w:r>
          </w:p>
        </w:tc>
      </w:tr>
      <w:tr w14:paraId="7BD64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0332D385">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w:t>
            </w:r>
          </w:p>
        </w:tc>
        <w:tc>
          <w:tcPr>
            <w:tcW w:w="708" w:type="dxa"/>
            <w:vAlign w:val="center"/>
          </w:tcPr>
          <w:p w14:paraId="27586535">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文婷</w:t>
            </w:r>
          </w:p>
        </w:tc>
        <w:tc>
          <w:tcPr>
            <w:tcW w:w="4229" w:type="dxa"/>
            <w:vAlign w:val="center"/>
          </w:tcPr>
          <w:p w14:paraId="47BEB058">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方言距离对企业异地供应链构建的影响机制研究</w:t>
            </w:r>
          </w:p>
        </w:tc>
        <w:tc>
          <w:tcPr>
            <w:tcW w:w="3102" w:type="dxa"/>
            <w:vAlign w:val="center"/>
          </w:tcPr>
          <w:p w14:paraId="79FCA88A">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基地项目(武陵山区乡村振兴与区域发展研究中心)</w:t>
            </w:r>
          </w:p>
        </w:tc>
      </w:tr>
      <w:tr w14:paraId="540D1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5AB40C8D">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w:t>
            </w:r>
          </w:p>
        </w:tc>
        <w:tc>
          <w:tcPr>
            <w:tcW w:w="708" w:type="dxa"/>
            <w:vAlign w:val="center"/>
          </w:tcPr>
          <w:p w14:paraId="43F7FDA9">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马静怡</w:t>
            </w:r>
          </w:p>
        </w:tc>
        <w:tc>
          <w:tcPr>
            <w:tcW w:w="4229" w:type="dxa"/>
            <w:vAlign w:val="center"/>
          </w:tcPr>
          <w:p w14:paraId="1D39CD38">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绿色化数字化协同转型对武陵山片区企业高质量发展的影响机制研究</w:t>
            </w:r>
          </w:p>
        </w:tc>
        <w:tc>
          <w:tcPr>
            <w:tcW w:w="3102" w:type="dxa"/>
            <w:vAlign w:val="center"/>
          </w:tcPr>
          <w:p w14:paraId="63F6A9C1">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基地项目（武陵山民族地区绿色减贫与发展研究中心</w:t>
            </w:r>
          </w:p>
        </w:tc>
      </w:tr>
      <w:tr w14:paraId="5E8A6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549A486F">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3</w:t>
            </w:r>
          </w:p>
        </w:tc>
        <w:tc>
          <w:tcPr>
            <w:tcW w:w="708" w:type="dxa"/>
            <w:vAlign w:val="center"/>
          </w:tcPr>
          <w:p w14:paraId="343D740E">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谢玮玮</w:t>
            </w:r>
          </w:p>
        </w:tc>
        <w:tc>
          <w:tcPr>
            <w:tcW w:w="4229" w:type="dxa"/>
            <w:vAlign w:val="center"/>
          </w:tcPr>
          <w:p w14:paraId="33BBB331">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从⻛险锁定到战略锚定：嵌⼊性视⻆下⼤湘⻄地区外贸提质 增效研</w:t>
            </w:r>
            <w:r>
              <w:rPr>
                <w:rFonts w:hint="eastAsia" w:ascii="仿宋" w:hAnsi="仿宋" w:eastAsia="仿宋" w:cs="仿宋"/>
                <w:i w:val="0"/>
                <w:iCs w:val="0"/>
                <w:snapToGrid w:val="0"/>
                <w:color w:val="000000"/>
                <w:kern w:val="0"/>
                <w:sz w:val="16"/>
                <w:szCs w:val="16"/>
                <w:u w:val="none"/>
                <w:lang w:val="en-US" w:eastAsia="zh-CN" w:bidi="ar"/>
              </w:rPr>
              <w:br w:type="textWrapping"/>
            </w:r>
            <w:r>
              <w:rPr>
                <w:rFonts w:hint="eastAsia" w:ascii="仿宋" w:hAnsi="仿宋" w:eastAsia="仿宋" w:cs="仿宋"/>
                <w:i w:val="0"/>
                <w:iCs w:val="0"/>
                <w:snapToGrid w:val="0"/>
                <w:color w:val="000000"/>
                <w:kern w:val="0"/>
                <w:sz w:val="16"/>
                <w:szCs w:val="16"/>
                <w:u w:val="none"/>
                <w:lang w:val="en-US" w:eastAsia="zh-CN" w:bidi="ar"/>
              </w:rPr>
              <w:t>究</w:t>
            </w:r>
          </w:p>
        </w:tc>
        <w:tc>
          <w:tcPr>
            <w:tcW w:w="3102" w:type="dxa"/>
            <w:vAlign w:val="center"/>
          </w:tcPr>
          <w:p w14:paraId="1A78E9E4">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基地项目（湖南省西部经济研究基地开发基金项目）</w:t>
            </w:r>
          </w:p>
        </w:tc>
      </w:tr>
      <w:tr w14:paraId="7397C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2A7602C5">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4</w:t>
            </w:r>
          </w:p>
        </w:tc>
        <w:tc>
          <w:tcPr>
            <w:tcW w:w="708" w:type="dxa"/>
            <w:vAlign w:val="center"/>
          </w:tcPr>
          <w:p w14:paraId="4AE9D3FC">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余晓璠</w:t>
            </w:r>
          </w:p>
        </w:tc>
        <w:tc>
          <w:tcPr>
            <w:tcW w:w="4229" w:type="dxa"/>
            <w:vAlign w:val="center"/>
          </w:tcPr>
          <w:p w14:paraId="4E93048D">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梯次跃迁目标下湘西“专精特新”企业制度供给研究——基于欠发达地区产业生态的实证考察</w:t>
            </w:r>
          </w:p>
        </w:tc>
        <w:tc>
          <w:tcPr>
            <w:tcW w:w="3102" w:type="dxa"/>
            <w:vAlign w:val="center"/>
          </w:tcPr>
          <w:p w14:paraId="040C567C">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基地项目（武陵山区乡村振兴与区域发展研究中心）</w:t>
            </w:r>
          </w:p>
        </w:tc>
      </w:tr>
      <w:tr w14:paraId="2BFE2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0D007C6C">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5</w:t>
            </w:r>
          </w:p>
        </w:tc>
        <w:tc>
          <w:tcPr>
            <w:tcW w:w="708" w:type="dxa"/>
            <w:vAlign w:val="center"/>
          </w:tcPr>
          <w:p w14:paraId="31B2A3F3">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陈梓钰</w:t>
            </w:r>
          </w:p>
        </w:tc>
        <w:tc>
          <w:tcPr>
            <w:tcW w:w="4229" w:type="dxa"/>
            <w:vAlign w:val="center"/>
          </w:tcPr>
          <w:p w14:paraId="1C1AFA19">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平台企业ESG“漂绿”行为对供应链价值共创的影响机制研究</w:t>
            </w:r>
          </w:p>
        </w:tc>
        <w:tc>
          <w:tcPr>
            <w:tcW w:w="3102" w:type="dxa"/>
            <w:vAlign w:val="center"/>
          </w:tcPr>
          <w:p w14:paraId="7B9F1B9A">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基地项目（武陵山民族地区绿色减贫与发展研究中心开放基金项目）</w:t>
            </w:r>
          </w:p>
        </w:tc>
      </w:tr>
      <w:tr w14:paraId="6BA6A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410489D9">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6</w:t>
            </w:r>
          </w:p>
        </w:tc>
        <w:tc>
          <w:tcPr>
            <w:tcW w:w="708" w:type="dxa"/>
            <w:vAlign w:val="center"/>
          </w:tcPr>
          <w:p w14:paraId="7F5C2792">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谢佳丽</w:t>
            </w:r>
          </w:p>
        </w:tc>
        <w:tc>
          <w:tcPr>
            <w:tcW w:w="4229" w:type="dxa"/>
            <w:vAlign w:val="center"/>
          </w:tcPr>
          <w:p w14:paraId="1D12DBAC">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新能源材料企业绿色供应链构建路径研究</w:t>
            </w:r>
          </w:p>
        </w:tc>
        <w:tc>
          <w:tcPr>
            <w:tcW w:w="3102" w:type="dxa"/>
            <w:vAlign w:val="center"/>
          </w:tcPr>
          <w:p w14:paraId="2B20C8E5">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基地项目（湖南省西部经济研究基地开发基金项目）</w:t>
            </w:r>
          </w:p>
        </w:tc>
      </w:tr>
      <w:tr w14:paraId="34855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76EE14A4">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7</w:t>
            </w:r>
          </w:p>
        </w:tc>
        <w:tc>
          <w:tcPr>
            <w:tcW w:w="708" w:type="dxa"/>
            <w:vAlign w:val="center"/>
          </w:tcPr>
          <w:p w14:paraId="4BBC2419">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覃丹丹</w:t>
            </w:r>
          </w:p>
        </w:tc>
        <w:tc>
          <w:tcPr>
            <w:tcW w:w="4229" w:type="dxa"/>
            <w:vAlign w:val="center"/>
          </w:tcPr>
          <w:p w14:paraId="27CF13A4">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新质生产力赋能武陵山片区制造业企业价值链升级的机制研究</w:t>
            </w:r>
          </w:p>
        </w:tc>
        <w:tc>
          <w:tcPr>
            <w:tcW w:w="3102" w:type="dxa"/>
            <w:vAlign w:val="center"/>
          </w:tcPr>
          <w:p w14:paraId="0EA3B654">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基地项目（武陵⼭区乡村振兴与区域发展研究中⼼）</w:t>
            </w:r>
          </w:p>
        </w:tc>
      </w:tr>
      <w:tr w14:paraId="0BC50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7A6DADE3">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8</w:t>
            </w:r>
          </w:p>
        </w:tc>
        <w:tc>
          <w:tcPr>
            <w:tcW w:w="708" w:type="dxa"/>
            <w:vAlign w:val="center"/>
          </w:tcPr>
          <w:p w14:paraId="03FB7A22">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杨蓓蓓</w:t>
            </w:r>
          </w:p>
        </w:tc>
        <w:tc>
          <w:tcPr>
            <w:tcW w:w="4229" w:type="dxa"/>
            <w:vAlign w:val="center"/>
          </w:tcPr>
          <w:p w14:paraId="11932824">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“双碳”目标下人工智能赋能新能源供应链韧性的机制和路径研究</w:t>
            </w:r>
          </w:p>
        </w:tc>
        <w:tc>
          <w:tcPr>
            <w:tcW w:w="3102" w:type="dxa"/>
            <w:vAlign w:val="center"/>
          </w:tcPr>
          <w:p w14:paraId="4F906ED4">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基地项目（武陵山民族地区绿色减贫与发展研究中心）</w:t>
            </w:r>
          </w:p>
        </w:tc>
      </w:tr>
      <w:tr w14:paraId="717A5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7F34A833">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9</w:t>
            </w:r>
          </w:p>
        </w:tc>
        <w:tc>
          <w:tcPr>
            <w:tcW w:w="708" w:type="dxa"/>
            <w:vAlign w:val="center"/>
          </w:tcPr>
          <w:p w14:paraId="5408EBD1">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李妍丽</w:t>
            </w:r>
          </w:p>
        </w:tc>
        <w:tc>
          <w:tcPr>
            <w:tcW w:w="4229" w:type="dxa"/>
            <w:vAlign w:val="center"/>
          </w:tcPr>
          <w:p w14:paraId="78F5470F">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乡 村 振 兴 下 邵 阳 市 农 村 集 体 经 济 组 织 财 务 管 理 模 式 创 新 研 究</w:t>
            </w:r>
          </w:p>
        </w:tc>
        <w:tc>
          <w:tcPr>
            <w:tcW w:w="3102" w:type="dxa"/>
            <w:vAlign w:val="center"/>
          </w:tcPr>
          <w:p w14:paraId="29AE3CBD">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 陵 ⼭ 区 乡 村 振 兴 与 区 域 发 展 研 究 中 ⼼）</w:t>
            </w:r>
          </w:p>
        </w:tc>
      </w:tr>
      <w:tr w14:paraId="09C4F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26638300">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10</w:t>
            </w:r>
          </w:p>
        </w:tc>
        <w:tc>
          <w:tcPr>
            <w:tcW w:w="708" w:type="dxa"/>
            <w:vAlign w:val="center"/>
          </w:tcPr>
          <w:p w14:paraId="07FBA3FE">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沈若禹</w:t>
            </w:r>
          </w:p>
        </w:tc>
        <w:tc>
          <w:tcPr>
            <w:tcW w:w="4229" w:type="dxa"/>
            <w:vAlign w:val="center"/>
          </w:tcPr>
          <w:p w14:paraId="5AFF921A">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数字经济背景下湖南省制造业企业智能会计体系构建与应用研究</w:t>
            </w:r>
          </w:p>
        </w:tc>
        <w:tc>
          <w:tcPr>
            <w:tcW w:w="3102" w:type="dxa"/>
            <w:vAlign w:val="center"/>
          </w:tcPr>
          <w:p w14:paraId="0849B5FD">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基地项目（湖南西部经济研究基地）</w:t>
            </w:r>
          </w:p>
        </w:tc>
      </w:tr>
      <w:tr w14:paraId="74256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42F5E209">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11</w:t>
            </w:r>
          </w:p>
        </w:tc>
        <w:tc>
          <w:tcPr>
            <w:tcW w:w="708" w:type="dxa"/>
            <w:vAlign w:val="center"/>
          </w:tcPr>
          <w:p w14:paraId="4457F410">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郭佳鸣</w:t>
            </w:r>
          </w:p>
        </w:tc>
        <w:tc>
          <w:tcPr>
            <w:tcW w:w="4229" w:type="dxa"/>
            <w:vAlign w:val="center"/>
          </w:tcPr>
          <w:p w14:paraId="449B743D">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方言距离对企业供应链韧性的影响机制研究—基于非正式制度角度</w:t>
            </w:r>
          </w:p>
        </w:tc>
        <w:tc>
          <w:tcPr>
            <w:tcW w:w="3102" w:type="dxa"/>
            <w:vAlign w:val="center"/>
          </w:tcPr>
          <w:p w14:paraId="26C57D3A">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基地项目（武陵山区扶贫与发展协同创新中心）</w:t>
            </w:r>
          </w:p>
        </w:tc>
      </w:tr>
      <w:tr w14:paraId="2D23D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36FC4E00">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12</w:t>
            </w:r>
          </w:p>
        </w:tc>
        <w:tc>
          <w:tcPr>
            <w:tcW w:w="708" w:type="dxa"/>
            <w:vAlign w:val="center"/>
          </w:tcPr>
          <w:p w14:paraId="1EE6AD8E">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杨心怡</w:t>
            </w:r>
          </w:p>
        </w:tc>
        <w:tc>
          <w:tcPr>
            <w:tcW w:w="4229" w:type="dxa"/>
            <w:vAlign w:val="center"/>
          </w:tcPr>
          <w:p w14:paraId="6B54294E">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人工智能赋能武陵山片区重污染企业绿色转型的机制与路径研究</w:t>
            </w:r>
          </w:p>
        </w:tc>
        <w:tc>
          <w:tcPr>
            <w:tcW w:w="3102" w:type="dxa"/>
            <w:vAlign w:val="center"/>
          </w:tcPr>
          <w:p w14:paraId="26A84212">
            <w:pPr>
              <w:jc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基地项目（武陵山区扶贫与发展协同创新中心）</w:t>
            </w:r>
          </w:p>
        </w:tc>
      </w:tr>
      <w:tr w14:paraId="05F8F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22A2A28D">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13</w:t>
            </w:r>
          </w:p>
        </w:tc>
        <w:tc>
          <w:tcPr>
            <w:tcW w:w="708" w:type="dxa"/>
            <w:vAlign w:val="center"/>
          </w:tcPr>
          <w:p w14:paraId="26B30492">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江思怡</w:t>
            </w:r>
          </w:p>
        </w:tc>
        <w:tc>
          <w:tcPr>
            <w:tcW w:w="4229" w:type="dxa"/>
            <w:vAlign w:val="center"/>
          </w:tcPr>
          <w:p w14:paraId="7CC0F483">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数字化驱动武陵山片区制造业企业高质量发展的机制与路径研究</w:t>
            </w:r>
          </w:p>
        </w:tc>
        <w:tc>
          <w:tcPr>
            <w:tcW w:w="3102" w:type="dxa"/>
            <w:vAlign w:val="center"/>
          </w:tcPr>
          <w:p w14:paraId="079CB0B5">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基地项目（武陵山区乡村振兴与区域发展研究中心）</w:t>
            </w:r>
          </w:p>
        </w:tc>
      </w:tr>
      <w:tr w14:paraId="07E03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46F67BEA">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14</w:t>
            </w:r>
          </w:p>
        </w:tc>
        <w:tc>
          <w:tcPr>
            <w:tcW w:w="708" w:type="dxa"/>
            <w:vAlign w:val="center"/>
          </w:tcPr>
          <w:p w14:paraId="739D1383">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谷钊杨</w:t>
            </w:r>
          </w:p>
        </w:tc>
        <w:tc>
          <w:tcPr>
            <w:tcW w:w="4229" w:type="dxa"/>
            <w:vAlign w:val="center"/>
          </w:tcPr>
          <w:p w14:paraId="6031789E">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基于科技向善理念的企业ESG漂绿行为协同治理机制研究</w:t>
            </w:r>
          </w:p>
        </w:tc>
        <w:tc>
          <w:tcPr>
            <w:tcW w:w="3102" w:type="dxa"/>
            <w:vAlign w:val="center"/>
          </w:tcPr>
          <w:p w14:paraId="07D53BA5">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基地项目（武陵山区扶贫与发展协同创新中心）</w:t>
            </w:r>
          </w:p>
        </w:tc>
      </w:tr>
      <w:tr w14:paraId="390B0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3B8006A4">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15</w:t>
            </w:r>
          </w:p>
        </w:tc>
        <w:tc>
          <w:tcPr>
            <w:tcW w:w="708" w:type="dxa"/>
            <w:vAlign w:val="center"/>
          </w:tcPr>
          <w:p w14:paraId="6CE161EB">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戴安宁</w:t>
            </w:r>
          </w:p>
        </w:tc>
        <w:tc>
          <w:tcPr>
            <w:tcW w:w="4229" w:type="dxa"/>
            <w:vAlign w:val="center"/>
          </w:tcPr>
          <w:p w14:paraId="0C3F3994">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基于区块链的武陵山片区农村集体“三资”透明化治理机制研究</w:t>
            </w:r>
          </w:p>
        </w:tc>
        <w:tc>
          <w:tcPr>
            <w:tcW w:w="3102" w:type="dxa"/>
            <w:vAlign w:val="center"/>
          </w:tcPr>
          <w:p w14:paraId="03008216">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基地项目（武陵山区扶贫与发展协同创新中心）</w:t>
            </w:r>
          </w:p>
        </w:tc>
      </w:tr>
      <w:tr w14:paraId="6744A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511E4F9B">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16</w:t>
            </w:r>
          </w:p>
        </w:tc>
        <w:tc>
          <w:tcPr>
            <w:tcW w:w="708" w:type="dxa"/>
            <w:vAlign w:val="center"/>
          </w:tcPr>
          <w:p w14:paraId="603D3E07">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龙钰璠</w:t>
            </w:r>
          </w:p>
        </w:tc>
        <w:tc>
          <w:tcPr>
            <w:tcW w:w="4229" w:type="dxa"/>
            <w:vAlign w:val="center"/>
          </w:tcPr>
          <w:p w14:paraId="7C71EE99">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基于ESG视角的湘西矿业企业绿色转型路径研究</w:t>
            </w:r>
          </w:p>
        </w:tc>
        <w:tc>
          <w:tcPr>
            <w:tcW w:w="3102" w:type="dxa"/>
            <w:vAlign w:val="center"/>
          </w:tcPr>
          <w:p w14:paraId="70F4C78D">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基地项目（湖南西部经济研究基地）</w:t>
            </w:r>
          </w:p>
        </w:tc>
      </w:tr>
      <w:tr w14:paraId="15585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70381139">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17</w:t>
            </w:r>
          </w:p>
        </w:tc>
        <w:tc>
          <w:tcPr>
            <w:tcW w:w="708" w:type="dxa"/>
            <w:vAlign w:val="center"/>
          </w:tcPr>
          <w:p w14:paraId="333AF85A">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王枭</w:t>
            </w:r>
          </w:p>
        </w:tc>
        <w:tc>
          <w:tcPr>
            <w:tcW w:w="4229" w:type="dxa"/>
            <w:vAlign w:val="center"/>
          </w:tcPr>
          <w:p w14:paraId="4D729588">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专精特新企业财务数字化转型路径与效果研究-以湘西州专精特新企业为例</w:t>
            </w:r>
          </w:p>
        </w:tc>
        <w:tc>
          <w:tcPr>
            <w:tcW w:w="3102" w:type="dxa"/>
            <w:vAlign w:val="center"/>
          </w:tcPr>
          <w:p w14:paraId="6D202C4C">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基地项目（湖南西部经济研究基地）</w:t>
            </w:r>
          </w:p>
        </w:tc>
      </w:tr>
      <w:tr w14:paraId="28D95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78380BA8">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18</w:t>
            </w:r>
          </w:p>
        </w:tc>
        <w:tc>
          <w:tcPr>
            <w:tcW w:w="708" w:type="dxa"/>
            <w:vAlign w:val="center"/>
          </w:tcPr>
          <w:p w14:paraId="740DA3BA">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蔡琳琪</w:t>
            </w:r>
          </w:p>
        </w:tc>
        <w:tc>
          <w:tcPr>
            <w:tcW w:w="4229" w:type="dxa"/>
            <w:vAlign w:val="center"/>
          </w:tcPr>
          <w:p w14:paraId="1C2D9961">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基于财务治理视角的武陵山区新型农村集体经济促进共同富裕的机制与路径研究</w:t>
            </w:r>
          </w:p>
        </w:tc>
        <w:tc>
          <w:tcPr>
            <w:tcW w:w="3102" w:type="dxa"/>
            <w:vAlign w:val="center"/>
          </w:tcPr>
          <w:p w14:paraId="5D8ECE16">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基地项目（武陵山区扶贫与发展协同创新中心）</w:t>
            </w:r>
          </w:p>
        </w:tc>
      </w:tr>
      <w:tr w14:paraId="0C913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7CFA50A6">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19</w:t>
            </w:r>
          </w:p>
        </w:tc>
        <w:tc>
          <w:tcPr>
            <w:tcW w:w="708" w:type="dxa"/>
            <w:vAlign w:val="center"/>
          </w:tcPr>
          <w:p w14:paraId="46A14AAC">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汤必阳</w:t>
            </w:r>
          </w:p>
        </w:tc>
        <w:tc>
          <w:tcPr>
            <w:tcW w:w="4229" w:type="dxa"/>
            <w:vAlign w:val="center"/>
          </w:tcPr>
          <w:p w14:paraId="79EBA8DB">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数字技术赋能民族地区制造业企业创新驱动发展及其对策研究</w:t>
            </w:r>
          </w:p>
        </w:tc>
        <w:tc>
          <w:tcPr>
            <w:tcW w:w="3102" w:type="dxa"/>
            <w:vAlign w:val="center"/>
          </w:tcPr>
          <w:p w14:paraId="04AD7079">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基地项目（武陵山区扶贫与发展协同创新中心）</w:t>
            </w:r>
          </w:p>
        </w:tc>
      </w:tr>
      <w:tr w14:paraId="2741A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4994B00F">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20</w:t>
            </w:r>
          </w:p>
        </w:tc>
        <w:tc>
          <w:tcPr>
            <w:tcW w:w="708" w:type="dxa"/>
            <w:vAlign w:val="center"/>
          </w:tcPr>
          <w:p w14:paraId="670E8711">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李绍葳</w:t>
            </w:r>
          </w:p>
        </w:tc>
        <w:tc>
          <w:tcPr>
            <w:tcW w:w="4229" w:type="dxa"/>
            <w:vAlign w:val="center"/>
          </w:tcPr>
          <w:p w14:paraId="75F1ECDC">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方言距离视角下企业供应链空间扩张的影响机制及路径研究</w:t>
            </w:r>
          </w:p>
        </w:tc>
        <w:tc>
          <w:tcPr>
            <w:tcW w:w="3102" w:type="dxa"/>
            <w:vAlign w:val="center"/>
          </w:tcPr>
          <w:p w14:paraId="57BE0FCE">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基地项目（武陵山区扶贫与发展协同创新中心）</w:t>
            </w:r>
          </w:p>
        </w:tc>
      </w:tr>
      <w:tr w14:paraId="36186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4E998643">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21</w:t>
            </w:r>
          </w:p>
        </w:tc>
        <w:tc>
          <w:tcPr>
            <w:tcW w:w="708" w:type="dxa"/>
            <w:vAlign w:val="center"/>
          </w:tcPr>
          <w:p w14:paraId="0C8E2535">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李继飞</w:t>
            </w:r>
          </w:p>
        </w:tc>
        <w:tc>
          <w:tcPr>
            <w:tcW w:w="4229" w:type="dxa"/>
            <w:vAlign w:val="center"/>
          </w:tcPr>
          <w:p w14:paraId="4630E12C">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人文经济视角下民族工艺类非物质文化遗产资产化确认与计量研究</w:t>
            </w:r>
          </w:p>
        </w:tc>
        <w:tc>
          <w:tcPr>
            <w:tcW w:w="3102" w:type="dxa"/>
            <w:vAlign w:val="center"/>
          </w:tcPr>
          <w:p w14:paraId="11CD2874">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基地项目（武陵⼭区乡村振兴与区域发展研究中⼼）</w:t>
            </w:r>
          </w:p>
        </w:tc>
      </w:tr>
      <w:tr w14:paraId="50E77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3759558A">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22</w:t>
            </w:r>
          </w:p>
        </w:tc>
        <w:tc>
          <w:tcPr>
            <w:tcW w:w="708" w:type="dxa"/>
            <w:vAlign w:val="center"/>
          </w:tcPr>
          <w:p w14:paraId="2DFC8096">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宁静</w:t>
            </w:r>
          </w:p>
        </w:tc>
        <w:tc>
          <w:tcPr>
            <w:tcW w:w="4229" w:type="dxa"/>
            <w:vAlign w:val="center"/>
          </w:tcPr>
          <w:p w14:paraId="76BB41E2">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数字化赋能下武陵山片区企业绿色转型同群效应触发机制与强化策略研究</w:t>
            </w:r>
          </w:p>
        </w:tc>
        <w:tc>
          <w:tcPr>
            <w:tcW w:w="3102" w:type="dxa"/>
            <w:vAlign w:val="center"/>
          </w:tcPr>
          <w:p w14:paraId="28552EB5">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基地项目（武陵山民族地区绿色减贫与发展研究中心）</w:t>
            </w:r>
          </w:p>
        </w:tc>
      </w:tr>
      <w:tr w14:paraId="02298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0B8E1836">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23</w:t>
            </w:r>
          </w:p>
        </w:tc>
        <w:tc>
          <w:tcPr>
            <w:tcW w:w="708" w:type="dxa"/>
            <w:vAlign w:val="center"/>
          </w:tcPr>
          <w:p w14:paraId="5D942BE7">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吕燕</w:t>
            </w:r>
          </w:p>
        </w:tc>
        <w:tc>
          <w:tcPr>
            <w:tcW w:w="4229" w:type="dxa"/>
            <w:vAlign w:val="center"/>
          </w:tcPr>
          <w:p w14:paraId="357A6E91">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“双碳”目标下绿色金融赋能武陵山片区制造业绿色转型的路径及效果研究</w:t>
            </w:r>
          </w:p>
        </w:tc>
        <w:tc>
          <w:tcPr>
            <w:tcW w:w="3102" w:type="dxa"/>
            <w:vAlign w:val="center"/>
          </w:tcPr>
          <w:p w14:paraId="618AECFC">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基地项目（武陵山民族地区绿色减贫与发展研究中心）</w:t>
            </w:r>
          </w:p>
        </w:tc>
      </w:tr>
      <w:tr w14:paraId="01121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21AF4045">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24</w:t>
            </w:r>
          </w:p>
        </w:tc>
        <w:tc>
          <w:tcPr>
            <w:tcW w:w="708" w:type="dxa"/>
            <w:vAlign w:val="center"/>
          </w:tcPr>
          <w:p w14:paraId="50A58190">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郭珈琦</w:t>
            </w:r>
          </w:p>
        </w:tc>
        <w:tc>
          <w:tcPr>
            <w:tcW w:w="4229" w:type="dxa"/>
            <w:vAlign w:val="center"/>
          </w:tcPr>
          <w:p w14:paraId="4951620D">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企业数智化转型对供应链可持续绩效的影响研究</w:t>
            </w:r>
          </w:p>
        </w:tc>
        <w:tc>
          <w:tcPr>
            <w:tcW w:w="3102" w:type="dxa"/>
            <w:vAlign w:val="center"/>
          </w:tcPr>
          <w:p w14:paraId="7A175543">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基地项目（武陵山民族地区绿色减贫与发展研究中心）</w:t>
            </w:r>
          </w:p>
        </w:tc>
      </w:tr>
      <w:tr w14:paraId="05392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86" w:type="dxa"/>
            <w:vAlign w:val="center"/>
          </w:tcPr>
          <w:p w14:paraId="5398DDFF">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25</w:t>
            </w:r>
          </w:p>
        </w:tc>
        <w:tc>
          <w:tcPr>
            <w:tcW w:w="708" w:type="dxa"/>
            <w:vAlign w:val="center"/>
          </w:tcPr>
          <w:p w14:paraId="370B1FFD">
            <w:pPr>
              <w:keepNext w:val="0"/>
              <w:keepLines w:val="0"/>
              <w:widowControl/>
              <w:suppressLineNumbers w:val="0"/>
              <w:jc w:val="center"/>
              <w:textAlignment w:val="center"/>
              <w:rPr>
                <w:rFonts w:hint="eastAsia" w:ascii="仿宋" w:hAnsi="仿宋" w:eastAsia="仿宋" w:cs="仿宋"/>
                <w:spacing w:val="-5"/>
                <w:sz w:val="16"/>
                <w:szCs w:val="16"/>
              </w:rPr>
            </w:pPr>
            <w:r>
              <w:rPr>
                <w:rFonts w:hint="eastAsia" w:ascii="仿宋" w:hAnsi="仿宋" w:eastAsia="仿宋" w:cs="仿宋"/>
                <w:i w:val="0"/>
                <w:iCs w:val="0"/>
                <w:snapToGrid w:val="0"/>
                <w:color w:val="000000"/>
                <w:kern w:val="0"/>
                <w:sz w:val="16"/>
                <w:szCs w:val="16"/>
                <w:u w:val="none"/>
                <w:lang w:val="en-US" w:eastAsia="zh-CN" w:bidi="ar"/>
              </w:rPr>
              <w:t>向梓睿</w:t>
            </w:r>
          </w:p>
        </w:tc>
        <w:tc>
          <w:tcPr>
            <w:tcW w:w="4229" w:type="dxa"/>
            <w:vAlign w:val="center"/>
          </w:tcPr>
          <w:p w14:paraId="1136638F">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政产学研协同研发对创新绩效的影响研究—以湘西州“专精特新”企业为例</w:t>
            </w:r>
          </w:p>
        </w:tc>
        <w:tc>
          <w:tcPr>
            <w:tcW w:w="3102" w:type="dxa"/>
            <w:vAlign w:val="center"/>
          </w:tcPr>
          <w:p w14:paraId="4D33DAF9">
            <w:pPr>
              <w:keepNext w:val="0"/>
              <w:keepLines w:val="0"/>
              <w:widowControl/>
              <w:suppressLineNumbers w:val="0"/>
              <w:jc w:val="center"/>
              <w:textAlignment w:val="center"/>
              <w:rPr>
                <w:rFonts w:hint="eastAsia" w:ascii="仿宋" w:hAnsi="仿宋" w:eastAsia="仿宋" w:cs="仿宋"/>
                <w:spacing w:val="-3"/>
                <w:sz w:val="16"/>
                <w:szCs w:val="16"/>
              </w:rPr>
            </w:pPr>
            <w:r>
              <w:rPr>
                <w:rFonts w:hint="eastAsia" w:ascii="仿宋" w:hAnsi="仿宋" w:eastAsia="仿宋" w:cs="仿宋"/>
                <w:i w:val="0"/>
                <w:iCs w:val="0"/>
                <w:snapToGrid w:val="0"/>
                <w:color w:val="000000"/>
                <w:kern w:val="0"/>
                <w:sz w:val="16"/>
                <w:szCs w:val="16"/>
                <w:u w:val="none"/>
                <w:lang w:val="en-US" w:eastAsia="zh-CN" w:bidi="ar"/>
              </w:rPr>
              <w:t>基地项目（武陵山片区扶贫与发展协同创新中心）</w:t>
            </w:r>
          </w:p>
        </w:tc>
      </w:tr>
    </w:tbl>
    <w:p w14:paraId="355FE77B">
      <w:pPr>
        <w:spacing w:line="246" w:lineRule="auto"/>
        <w:rPr>
          <w:rFonts w:ascii="Arial"/>
          <w:sz w:val="21"/>
        </w:rPr>
      </w:pPr>
    </w:p>
    <w:p w14:paraId="11306703">
      <w:pPr>
        <w:pStyle w:val="2"/>
        <w:spacing w:before="91" w:line="223" w:lineRule="auto"/>
        <w:ind w:left="683"/>
        <w:outlineLvl w:val="1"/>
        <w:rPr>
          <w:sz w:val="28"/>
          <w:szCs w:val="28"/>
        </w:rPr>
      </w:pPr>
      <w:bookmarkStart w:id="28" w:name="_Toc25343"/>
      <w:r>
        <w:rPr>
          <w:b/>
          <w:bCs/>
          <w:spacing w:val="-3"/>
          <w:sz w:val="28"/>
          <w:szCs w:val="28"/>
        </w:rPr>
        <w:t>4.传承创新优秀学科文化情况</w:t>
      </w:r>
      <w:bookmarkEnd w:id="28"/>
    </w:p>
    <w:p w14:paraId="3DC84DE5">
      <w:pPr>
        <w:pStyle w:val="2"/>
        <w:spacing w:before="207" w:line="222" w:lineRule="auto"/>
        <w:ind w:left="705"/>
        <w:rPr>
          <w:sz w:val="28"/>
          <w:szCs w:val="28"/>
        </w:rPr>
      </w:pPr>
      <w:r>
        <w:rPr>
          <w:spacing w:val="-2"/>
          <w:sz w:val="28"/>
          <w:szCs w:val="28"/>
        </w:rPr>
        <w:t>学位点通过“JSUMPAcc”微信公众号，及时推送学术讲座信息、</w:t>
      </w:r>
    </w:p>
    <w:p w14:paraId="69C7AF02">
      <w:pPr>
        <w:pStyle w:val="2"/>
        <w:spacing w:before="208" w:line="359" w:lineRule="auto"/>
        <w:ind w:left="134" w:right="217" w:firstLine="3"/>
        <w:rPr>
          <w:sz w:val="28"/>
          <w:szCs w:val="28"/>
        </w:rPr>
      </w:pPr>
      <w:r>
        <w:rPr>
          <w:spacing w:val="-1"/>
          <w:sz w:val="28"/>
          <w:szCs w:val="28"/>
        </w:rPr>
        <w:t>分享学术研究成果、争鸣学术热点、交流学术研究心得、宣传学术达人；借助学院等网站平台，对研究生学术沙龙动态进行报道，积极传</w:t>
      </w:r>
      <w:r>
        <w:rPr>
          <w:spacing w:val="-3"/>
          <w:sz w:val="28"/>
          <w:szCs w:val="28"/>
        </w:rPr>
        <w:t>承创新优秀学科文化；学位点注重提高学生专业知识、能力和素质，</w:t>
      </w:r>
    </w:p>
    <w:p w14:paraId="7D0EC021">
      <w:pPr>
        <w:pStyle w:val="2"/>
        <w:spacing w:before="2" w:line="359" w:lineRule="auto"/>
        <w:ind w:left="133" w:firstLine="4"/>
        <w:rPr>
          <w:sz w:val="28"/>
          <w:szCs w:val="28"/>
        </w:rPr>
      </w:pPr>
      <w:r>
        <w:rPr>
          <w:spacing w:val="-1"/>
          <w:sz w:val="28"/>
          <w:szCs w:val="28"/>
        </w:rPr>
        <w:t>鼓励在读期间考取财会领域相关证书，如初、中、高级会计师、注册会计师等等，以提高学生的综合能力和素质，与市场需求相接轨。大</w:t>
      </w:r>
      <w:r>
        <w:rPr>
          <w:spacing w:val="-3"/>
          <w:sz w:val="28"/>
          <w:szCs w:val="28"/>
        </w:rPr>
        <w:t>力响应湖南省深化研究生教育改革和加快会计学科学位点建设的号召，</w:t>
      </w:r>
      <w:r>
        <w:rPr>
          <w:spacing w:val="1"/>
          <w:sz w:val="28"/>
          <w:szCs w:val="28"/>
        </w:rPr>
        <w:t>我校</w:t>
      </w:r>
      <w:r>
        <w:rPr>
          <w:sz w:val="28"/>
          <w:szCs w:val="28"/>
        </w:rPr>
        <w:t>MPAcc</w:t>
      </w:r>
      <w:r>
        <w:rPr>
          <w:spacing w:val="1"/>
          <w:sz w:val="28"/>
          <w:szCs w:val="28"/>
        </w:rPr>
        <w:t>学位点秉承促进学生创新能力、专业实践能力与分析并解</w:t>
      </w:r>
      <w:r>
        <w:rPr>
          <w:spacing w:val="-1"/>
          <w:sz w:val="28"/>
          <w:szCs w:val="28"/>
        </w:rPr>
        <w:t>决实际问题的能力的宗旨，积极参加湖南省学生案例大赛并荣获省赛</w:t>
      </w:r>
      <w:r>
        <w:rPr>
          <w:sz w:val="28"/>
          <w:szCs w:val="28"/>
        </w:rPr>
        <w:t>三等奖；学位点积极承办MPAcc会计名家公益大讲堂，为MPAcc学生</w:t>
      </w:r>
      <w:r>
        <w:rPr>
          <w:spacing w:val="-1"/>
          <w:sz w:val="28"/>
          <w:szCs w:val="28"/>
        </w:rPr>
        <w:t>提供更多与会计知名学者学习和交流的机会，同时，受邀参加公益大讲堂活动的专家学者用其所获的讲座课酬设立优秀学员奖，对学习优异的学员予以鼓励，营造了积极、上进、努力的浓厚学习氛围。</w:t>
      </w:r>
    </w:p>
    <w:p w14:paraId="3D059747">
      <w:pPr>
        <w:pStyle w:val="2"/>
        <w:spacing w:before="1" w:line="220" w:lineRule="auto"/>
        <w:ind w:left="690"/>
        <w:outlineLvl w:val="1"/>
        <w:rPr>
          <w:sz w:val="28"/>
          <w:szCs w:val="28"/>
        </w:rPr>
      </w:pPr>
      <w:bookmarkStart w:id="29" w:name="_Toc24842"/>
      <w:r>
        <w:rPr>
          <w:b/>
          <w:bCs/>
          <w:spacing w:val="-3"/>
          <w:sz w:val="28"/>
          <w:szCs w:val="28"/>
        </w:rPr>
        <w:t>5.国际合作交流等方面的改革创新情况</w:t>
      </w:r>
      <w:bookmarkEnd w:id="29"/>
    </w:p>
    <w:p w14:paraId="076433E4">
      <w:pPr>
        <w:pStyle w:val="2"/>
        <w:spacing w:before="211" w:line="359" w:lineRule="auto"/>
        <w:ind w:left="133" w:right="217" w:firstLine="561"/>
        <w:jc w:val="both"/>
        <w:rPr>
          <w:sz w:val="28"/>
          <w:szCs w:val="28"/>
        </w:rPr>
      </w:pPr>
      <w:r>
        <w:rPr>
          <w:spacing w:val="3"/>
          <w:sz w:val="28"/>
          <w:szCs w:val="28"/>
        </w:rPr>
        <w:t>本年度学位2位教师自日本访学返校，1位教师获批</w:t>
      </w:r>
      <w:r>
        <w:rPr>
          <w:spacing w:val="2"/>
          <w:sz w:val="28"/>
          <w:szCs w:val="28"/>
        </w:rPr>
        <w:t>国家留学基</w:t>
      </w:r>
      <w:r>
        <w:rPr>
          <w:spacing w:val="-1"/>
          <w:sz w:val="28"/>
          <w:szCs w:val="28"/>
        </w:rPr>
        <w:t>金委交流项目，即将赴美国访学。学位点不定期邀请国外知名高校专家、学者来校开展教学、科研方法培训。本年度，学位点积极到省内外高校考察和交流合作，提升人才培养质量。学位点与湘西长行村镇银行通过召开座谈交流会、实地考察产业项目、组织师生团队开展驻村调研、合作开发案例等形式，共同谋划扩宽合作渠道，加强合作交流，发挥各自优势、充分协调配合、助力乡村振兴。</w:t>
      </w:r>
    </w:p>
    <w:p w14:paraId="09CD0427">
      <w:pPr>
        <w:spacing w:line="359" w:lineRule="auto"/>
        <w:rPr>
          <w:sz w:val="28"/>
          <w:szCs w:val="28"/>
        </w:rPr>
        <w:sectPr>
          <w:footerReference r:id="rId17" w:type="default"/>
          <w:pgSz w:w="11906" w:h="16839"/>
          <w:pgMar w:top="400" w:right="1582" w:bottom="1151" w:left="1585" w:header="0" w:footer="989" w:gutter="0"/>
          <w:cols w:space="720" w:num="1"/>
        </w:sectPr>
      </w:pPr>
    </w:p>
    <w:p w14:paraId="2B0F00F4">
      <w:pPr>
        <w:spacing w:before="100" w:line="227" w:lineRule="auto"/>
        <w:ind w:left="646"/>
        <w:outlineLvl w:val="0"/>
        <w:rPr>
          <w:rFonts w:ascii="黑体" w:hAnsi="黑体" w:eastAsia="黑体" w:cs="黑体"/>
          <w:sz w:val="31"/>
          <w:szCs w:val="31"/>
        </w:rPr>
      </w:pPr>
      <w:bookmarkStart w:id="30" w:name="bookmark35"/>
      <w:bookmarkEnd w:id="30"/>
      <w:bookmarkStart w:id="31" w:name="_Toc3360"/>
      <w:r>
        <w:rPr>
          <w:rFonts w:ascii="黑体" w:hAnsi="黑体" w:eastAsia="黑体" w:cs="黑体"/>
          <w:spacing w:val="7"/>
          <w:sz w:val="31"/>
          <w:szCs w:val="31"/>
        </w:rPr>
        <w:t>五、教育质量评估与分析</w:t>
      </w:r>
      <w:bookmarkEnd w:id="31"/>
    </w:p>
    <w:p w14:paraId="27F3544E">
      <w:pPr>
        <w:pStyle w:val="2"/>
        <w:spacing w:before="234" w:line="221" w:lineRule="auto"/>
        <w:ind w:left="576"/>
        <w:outlineLvl w:val="1"/>
        <w:rPr>
          <w:sz w:val="28"/>
          <w:szCs w:val="28"/>
        </w:rPr>
      </w:pPr>
      <w:bookmarkStart w:id="32" w:name="_Toc810"/>
      <w:r>
        <w:rPr>
          <w:b/>
          <w:bCs/>
          <w:spacing w:val="-4"/>
          <w:sz w:val="28"/>
          <w:szCs w:val="28"/>
        </w:rPr>
        <w:t>1.学位授权点自我评估进展及问题分析</w:t>
      </w:r>
      <w:bookmarkEnd w:id="32"/>
    </w:p>
    <w:p w14:paraId="142DD29A">
      <w:pPr>
        <w:pStyle w:val="2"/>
        <w:spacing w:before="208" w:line="359" w:lineRule="auto"/>
        <w:ind w:left="5" w:right="93" w:firstLine="608"/>
        <w:jc w:val="both"/>
        <w:rPr>
          <w:sz w:val="28"/>
          <w:szCs w:val="28"/>
        </w:rPr>
      </w:pPr>
      <w:r>
        <w:rPr>
          <w:spacing w:val="-2"/>
          <w:sz w:val="28"/>
          <w:szCs w:val="28"/>
        </w:rPr>
        <w:t>目前，本学位点教育质量建设已取得一定成绩</w:t>
      </w:r>
      <w:r>
        <w:rPr>
          <w:spacing w:val="-3"/>
          <w:sz w:val="28"/>
          <w:szCs w:val="28"/>
        </w:rPr>
        <w:t>，并顺利通过会计</w:t>
      </w:r>
      <w:r>
        <w:rPr>
          <w:spacing w:val="-1"/>
          <w:sz w:val="28"/>
          <w:szCs w:val="28"/>
        </w:rPr>
        <w:t>专硕教育指导委员会的专业核验，但对照学位点高质量发展目标还存在以下不足：首先，学位点课程主体上仍以传统课程为主，前沿课程开设还有待加强；其次，学位点教师长理论教学但缺乏实物经验的现象依然存在；第三，高质量实习基地数量还较少，不能完全满足学生</w:t>
      </w:r>
      <w:r>
        <w:rPr>
          <w:spacing w:val="-2"/>
          <w:sz w:val="28"/>
          <w:szCs w:val="28"/>
        </w:rPr>
        <w:t>高质量的实务工作锻炼需要。</w:t>
      </w:r>
    </w:p>
    <w:p w14:paraId="3D66B38F">
      <w:pPr>
        <w:pStyle w:val="2"/>
        <w:spacing w:line="221" w:lineRule="auto"/>
        <w:ind w:left="559"/>
        <w:outlineLvl w:val="1"/>
        <w:rPr>
          <w:sz w:val="28"/>
          <w:szCs w:val="28"/>
        </w:rPr>
      </w:pPr>
      <w:bookmarkStart w:id="33" w:name="_Toc11095"/>
      <w:r>
        <w:rPr>
          <w:b/>
          <w:bCs/>
          <w:spacing w:val="-3"/>
          <w:sz w:val="28"/>
          <w:szCs w:val="28"/>
        </w:rPr>
        <w:t>2.学位论文抽检情况及问题分析</w:t>
      </w:r>
      <w:bookmarkEnd w:id="33"/>
    </w:p>
    <w:p w14:paraId="149B25D9">
      <w:pPr>
        <w:pStyle w:val="2"/>
        <w:spacing w:before="91" w:line="384" w:lineRule="auto"/>
        <w:ind w:right="13" w:firstLine="576"/>
        <w:jc w:val="both"/>
        <w:rPr>
          <w:sz w:val="28"/>
          <w:szCs w:val="28"/>
        </w:rPr>
      </w:pPr>
      <w:r>
        <w:rPr>
          <w:spacing w:val="-1"/>
          <w:sz w:val="28"/>
          <w:szCs w:val="28"/>
        </w:rPr>
        <w:t>学位点获批学位授予资格以来，截止至202</w:t>
      </w:r>
      <w:r>
        <w:rPr>
          <w:rFonts w:hint="eastAsia"/>
          <w:spacing w:val="-1"/>
          <w:sz w:val="28"/>
          <w:szCs w:val="28"/>
          <w:lang w:val="en-US" w:eastAsia="zh-CN"/>
        </w:rPr>
        <w:t>5</w:t>
      </w:r>
      <w:r>
        <w:rPr>
          <w:spacing w:val="-2"/>
          <w:sz w:val="28"/>
          <w:szCs w:val="28"/>
        </w:rPr>
        <w:t>年12月送湖南省教</w:t>
      </w:r>
      <w:r>
        <w:rPr>
          <w:spacing w:val="-9"/>
          <w:sz w:val="28"/>
          <w:szCs w:val="28"/>
        </w:rPr>
        <w:t>育厅抽检了两篇学位论文，其中，202</w:t>
      </w:r>
      <w:r>
        <w:rPr>
          <w:rFonts w:hint="eastAsia"/>
          <w:spacing w:val="-9"/>
          <w:sz w:val="28"/>
          <w:szCs w:val="28"/>
          <w:lang w:val="en-US" w:eastAsia="zh-CN"/>
        </w:rPr>
        <w:t>4</w:t>
      </w:r>
      <w:r>
        <w:rPr>
          <w:spacing w:val="-9"/>
          <w:sz w:val="28"/>
          <w:szCs w:val="28"/>
        </w:rPr>
        <w:t>年抽检一篇，抽检结</w:t>
      </w:r>
      <w:r>
        <w:rPr>
          <w:spacing w:val="-10"/>
          <w:sz w:val="28"/>
          <w:szCs w:val="28"/>
        </w:rPr>
        <w:t>果为合格，</w:t>
      </w:r>
      <w:r>
        <w:rPr>
          <w:spacing w:val="-2"/>
          <w:sz w:val="28"/>
          <w:szCs w:val="28"/>
        </w:rPr>
        <w:t>202</w:t>
      </w:r>
      <w:r>
        <w:rPr>
          <w:rFonts w:hint="eastAsia"/>
          <w:spacing w:val="-2"/>
          <w:sz w:val="28"/>
          <w:szCs w:val="28"/>
          <w:lang w:val="en-US" w:eastAsia="zh-CN"/>
        </w:rPr>
        <w:t>5</w:t>
      </w:r>
      <w:r>
        <w:rPr>
          <w:spacing w:val="-2"/>
          <w:sz w:val="28"/>
          <w:szCs w:val="28"/>
        </w:rPr>
        <w:t>年抽检一篇，正在等待抽检结果。</w:t>
      </w:r>
    </w:p>
    <w:p w14:paraId="68E82608">
      <w:pPr>
        <w:spacing w:line="227" w:lineRule="auto"/>
        <w:ind w:left="647"/>
        <w:outlineLvl w:val="0"/>
        <w:rPr>
          <w:rFonts w:ascii="黑体" w:hAnsi="黑体" w:eastAsia="黑体" w:cs="黑体"/>
          <w:sz w:val="31"/>
          <w:szCs w:val="31"/>
        </w:rPr>
      </w:pPr>
      <w:bookmarkStart w:id="34" w:name="bookmark36"/>
      <w:bookmarkEnd w:id="34"/>
      <w:bookmarkStart w:id="35" w:name="_Toc26722"/>
      <w:r>
        <w:rPr>
          <w:rFonts w:ascii="黑体" w:hAnsi="黑体" w:eastAsia="黑体" w:cs="黑体"/>
          <w:spacing w:val="6"/>
          <w:sz w:val="31"/>
          <w:szCs w:val="31"/>
        </w:rPr>
        <w:t>六、改进措施</w:t>
      </w:r>
      <w:bookmarkEnd w:id="35"/>
    </w:p>
    <w:p w14:paraId="522C45BE">
      <w:pPr>
        <w:pStyle w:val="2"/>
        <w:spacing w:before="235" w:line="222" w:lineRule="auto"/>
        <w:ind w:left="576"/>
        <w:rPr>
          <w:sz w:val="28"/>
          <w:szCs w:val="28"/>
        </w:rPr>
      </w:pPr>
      <w:r>
        <w:rPr>
          <w:b/>
          <w:bCs/>
          <w:spacing w:val="-4"/>
          <w:sz w:val="28"/>
          <w:szCs w:val="28"/>
        </w:rPr>
        <w:t>1.实施金课建设工程推进课程教学改革</w:t>
      </w:r>
    </w:p>
    <w:p w14:paraId="3DCAE96F">
      <w:pPr>
        <w:pStyle w:val="2"/>
        <w:spacing w:before="208" w:line="359" w:lineRule="auto"/>
        <w:ind w:left="4" w:firstLine="588"/>
        <w:jc w:val="both"/>
        <w:rPr>
          <w:sz w:val="28"/>
          <w:szCs w:val="28"/>
        </w:rPr>
      </w:pPr>
      <w:r>
        <w:rPr>
          <w:spacing w:val="-2"/>
          <w:sz w:val="28"/>
          <w:szCs w:val="28"/>
        </w:rPr>
        <w:t>以学位点评估为导向，推进会计专硕课程紧跟前沿，强化“大数据财务决策+会计+信息处理”课程群建设。出台课程教学考核与激励</w:t>
      </w:r>
      <w:r>
        <w:rPr>
          <w:spacing w:val="-1"/>
          <w:sz w:val="28"/>
          <w:szCs w:val="28"/>
        </w:rPr>
        <w:t>机制，强化课程教学督导，激发任课教师提升教学质量的积极性，支持和鼓励任课教师积极申报省级一流研究生课程；鼓励和支持任课教师立足研究生培养特色，充分立足本土资源案例和研究成果，编写并出版具有本土特色的研究生教材。鼓励和支持任课教师立足数字经济</w:t>
      </w:r>
      <w:r>
        <w:rPr>
          <w:spacing w:val="-9"/>
          <w:sz w:val="28"/>
          <w:szCs w:val="28"/>
        </w:rPr>
        <w:t>时代的新要求，持续推进教学手段“现代化”、教学内容“前沿化”、</w:t>
      </w:r>
      <w:r>
        <w:rPr>
          <w:spacing w:val="-3"/>
          <w:sz w:val="28"/>
          <w:szCs w:val="28"/>
        </w:rPr>
        <w:t>教学资源“本土化”的研究生课程教学改革。</w:t>
      </w:r>
    </w:p>
    <w:p w14:paraId="1F444B04">
      <w:pPr>
        <w:pStyle w:val="2"/>
        <w:spacing w:before="1" w:line="220" w:lineRule="auto"/>
        <w:ind w:left="559"/>
        <w:rPr>
          <w:sz w:val="28"/>
          <w:szCs w:val="28"/>
        </w:rPr>
      </w:pPr>
      <w:r>
        <w:rPr>
          <w:b/>
          <w:bCs/>
          <w:spacing w:val="-3"/>
          <w:sz w:val="28"/>
          <w:szCs w:val="28"/>
        </w:rPr>
        <w:t>2.引育并举打造理论与实践兼融教师队伍</w:t>
      </w:r>
    </w:p>
    <w:p w14:paraId="320C8FD2">
      <w:pPr>
        <w:pStyle w:val="2"/>
        <w:spacing w:before="91" w:line="359" w:lineRule="auto"/>
        <w:ind w:left="2" w:right="13" w:firstLine="2"/>
        <w:jc w:val="both"/>
        <w:rPr>
          <w:sz w:val="28"/>
          <w:szCs w:val="28"/>
        </w:rPr>
      </w:pPr>
      <w:r>
        <w:rPr>
          <w:spacing w:val="9"/>
          <w:sz w:val="28"/>
          <w:szCs w:val="28"/>
        </w:rPr>
        <w:t>充分发挥学校“俊彦学者”计划和“双一流”学科建设政策和经费的支持效应，积极引进会计、财务方向博士；进一步做好兼职</w:t>
      </w:r>
      <w:r>
        <w:rPr>
          <w:spacing w:val="-3"/>
          <w:sz w:val="28"/>
          <w:szCs w:val="28"/>
        </w:rPr>
        <w:t>教师的选聘工作，完善两年一聘的校外兼职导师长效机制；用好对口</w:t>
      </w:r>
      <w:r>
        <w:rPr>
          <w:spacing w:val="-1"/>
          <w:sz w:val="28"/>
          <w:szCs w:val="28"/>
        </w:rPr>
        <w:t>支援政策，聘任中山大学等高校会计学专业领域的知名专家与学者作为客座教授，继续选聘吸收实务界的专家和精英担任兼职教师前来任教讲学或担任合作导师，加强和校外导师的互动联系，提升校外导师</w:t>
      </w:r>
      <w:r>
        <w:rPr>
          <w:spacing w:val="-3"/>
          <w:sz w:val="28"/>
          <w:szCs w:val="28"/>
        </w:rPr>
        <w:t>对学位点的认同。</w:t>
      </w:r>
    </w:p>
    <w:p w14:paraId="14837EA3">
      <w:pPr>
        <w:pStyle w:val="2"/>
        <w:spacing w:before="1" w:line="220" w:lineRule="auto"/>
        <w:ind w:left="559"/>
        <w:rPr>
          <w:sz w:val="28"/>
          <w:szCs w:val="28"/>
        </w:rPr>
      </w:pPr>
      <w:r>
        <w:rPr>
          <w:b/>
          <w:bCs/>
          <w:spacing w:val="-3"/>
          <w:sz w:val="28"/>
          <w:szCs w:val="28"/>
        </w:rPr>
        <w:t>3.多维并举推进研究生实训资源建设</w:t>
      </w:r>
    </w:p>
    <w:p w14:paraId="0FD8499B">
      <w:pPr>
        <w:pStyle w:val="2"/>
        <w:spacing w:before="212" w:line="359" w:lineRule="auto"/>
        <w:ind w:right="13" w:firstLine="566"/>
        <w:jc w:val="both"/>
        <w:rPr>
          <w:sz w:val="28"/>
          <w:szCs w:val="28"/>
        </w:rPr>
      </w:pPr>
      <w:r>
        <w:rPr>
          <w:spacing w:val="-1"/>
          <w:sz w:val="28"/>
          <w:szCs w:val="28"/>
        </w:rPr>
        <w:t>一是强化与业界的合作交流，新建一批会计专业硕士实习基地，探索合作建设产业研究院，提升实习基地在研究生实践能力提升中的作用。二是用好校友资源建设研究生实践教学基地，加强与学院校友联系，依托校友企业建设一批研究生实践教学基地，并进一步打造成为省校两级研究生培养创新基地。三是用好中财资金申报建设数智财务实训中心，为研究生提供数智化实训平台。</w:t>
      </w:r>
    </w:p>
    <w:sectPr>
      <w:footerReference r:id="rId18" w:type="default"/>
      <w:pgSz w:w="11906" w:h="16839"/>
      <w:pgMar w:top="400" w:right="1785" w:bottom="1151" w:left="1717" w:header="0" w:footer="9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7004C">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179BA">
    <w:pPr>
      <w:spacing w:line="176" w:lineRule="auto"/>
      <w:ind w:left="411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8D8E8">
    <w:pPr>
      <w:spacing w:line="176" w:lineRule="auto"/>
      <w:ind w:left="411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65BA1">
    <w:pPr>
      <w:spacing w:line="176" w:lineRule="auto"/>
      <w:ind w:left="423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F0606">
    <w:pPr>
      <w:spacing w:line="176" w:lineRule="auto"/>
      <w:ind w:left="409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1838F">
    <w:pPr>
      <w:spacing w:line="176" w:lineRule="auto"/>
      <w:ind w:left="4169"/>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8107F">
    <w:pPr>
      <w:spacing w:line="176" w:lineRule="auto"/>
      <w:ind w:left="417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B1BF4">
    <w:pPr>
      <w:spacing w:line="173" w:lineRule="auto"/>
      <w:ind w:left="428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70543">
    <w:pPr>
      <w:spacing w:line="173" w:lineRule="auto"/>
      <w:ind w:left="4278"/>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3C9F7">
    <w:pPr>
      <w:spacing w:line="176" w:lineRule="auto"/>
      <w:ind w:left="4185"/>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0EDB0">
    <w:pPr>
      <w:spacing w:line="176" w:lineRule="auto"/>
      <w:ind w:left="411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D679">
    <w:pPr>
      <w:spacing w:line="176" w:lineRule="auto"/>
      <w:ind w:left="411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219F5">
    <w:pPr>
      <w:spacing w:line="176" w:lineRule="auto"/>
      <w:ind w:left="411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7383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3C1B6645"/>
    <w:rsid w:val="4A6262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toc 1"/>
    <w:basedOn w:val="1"/>
    <w:next w:val="1"/>
    <w:qFormat/>
    <w:uiPriority w:val="0"/>
  </w:style>
  <w:style w:type="paragraph" w:styleId="4">
    <w:name w:val="toc 2"/>
    <w:basedOn w:val="1"/>
    <w:next w:val="1"/>
    <w:qFormat/>
    <w:uiPriority w:val="0"/>
    <w:pPr>
      <w:ind w:left="420" w:leftChars="200"/>
    </w:p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jpe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4795</Words>
  <Characters>6881</Characters>
  <TotalTime>35</TotalTime>
  <ScaleCrop>false</ScaleCrop>
  <LinksUpToDate>false</LinksUpToDate>
  <CharactersWithSpaces>6975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2025-01-03T15:55:00Z</dcterms:created>
  <dc:creator>wulala</dc:creator>
  <cp:lastModifiedBy>这条鱼很在乎</cp:lastModifiedBy>
  <dcterms:modified xsi:type="dcterms:W3CDTF">2026-05-14T08:21:24Z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2025-12-26T12:02:15Z</vt:filetime>
  </property>
  <property fmtid="{D5CDD505-2E9C-101B-9397-08002B2CF9AE}" pid="4" name="KSOTemplateDocerSaveRecord">
    <vt:lpwstr>eyJoZGlkIjoiZDJiNGY5MjBiNzJhNTFiM2FmMGRlMGMxNDNhN2Y3YjMiLCJ1c2VySWQiOiI3MTU2Mjg2OTMifQ==</vt:lpwstr>
  </property>
  <property fmtid="{D5CDD505-2E9C-101B-9397-08002B2CF9AE}" pid="5" name="KSOProductBuildVer">
    <vt:lpwstr>2052-12.1.0.26375</vt:lpwstr>
  </property>
  <property fmtid="{D5CDD505-2E9C-101B-9397-08002B2CF9AE}" pid="6" name="ICV">
    <vt:lpwstr>5CF12FD7A0EE41B18BFFACDAA2BB9E99_13</vt:lpwstr>
  </property>
</Properties>
</file>